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2E" w:rsidRDefault="009355A1" w:rsidP="002D2C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СОВЕТ</w:t>
      </w:r>
      <w:r w:rsidR="0045361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ПОКРОВ</w:t>
      </w:r>
      <w:r w:rsidR="00B365DE">
        <w:rPr>
          <w:rFonts w:ascii="Times New Roman" w:hAnsi="Times New Roman"/>
          <w:b/>
          <w:sz w:val="28"/>
        </w:rPr>
        <w:t>СКОГО</w:t>
      </w:r>
      <w:r w:rsidR="0079026D">
        <w:rPr>
          <w:rFonts w:ascii="Times New Roman" w:hAnsi="Times New Roman"/>
          <w:b/>
          <w:sz w:val="28"/>
        </w:rPr>
        <w:t xml:space="preserve"> С</w:t>
      </w:r>
      <w:r w:rsidR="0045361F">
        <w:rPr>
          <w:rFonts w:ascii="Times New Roman" w:hAnsi="Times New Roman"/>
          <w:b/>
          <w:sz w:val="28"/>
        </w:rPr>
        <w:t>ЕЛЬСКОГО ПОСЕЛЕНИЯ НОВОПОКРОВСКОГО РАЙОНА</w:t>
      </w:r>
    </w:p>
    <w:p w:rsidR="001D312E" w:rsidRDefault="0045361F">
      <w:pPr>
        <w:pStyle w:val="a3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391A7A">
        <w:rPr>
          <w:rFonts w:ascii="Times New Roman" w:hAnsi="Times New Roman"/>
          <w:sz w:val="28"/>
        </w:rPr>
        <w:t>третий</w:t>
      </w:r>
      <w:r>
        <w:rPr>
          <w:rFonts w:ascii="Times New Roman" w:hAnsi="Times New Roman"/>
          <w:sz w:val="28"/>
        </w:rPr>
        <w:t xml:space="preserve"> созыв)</w:t>
      </w:r>
    </w:p>
    <w:p w:rsidR="001D312E" w:rsidRDefault="001D312E">
      <w:pPr>
        <w:pStyle w:val="a3"/>
        <w:ind w:firstLine="851"/>
        <w:jc w:val="center"/>
        <w:rPr>
          <w:rFonts w:ascii="Times New Roman" w:hAnsi="Times New Roman"/>
          <w:b/>
          <w:sz w:val="28"/>
        </w:rPr>
      </w:pPr>
    </w:p>
    <w:p w:rsidR="001D312E" w:rsidRDefault="009355A1" w:rsidP="002D2CF2">
      <w:pPr>
        <w:pStyle w:val="a3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РЕШЕНИЕ </w:t>
      </w:r>
    </w:p>
    <w:p w:rsidR="001D312E" w:rsidRDefault="001D312E">
      <w:pPr>
        <w:pStyle w:val="a3"/>
        <w:ind w:firstLine="851"/>
        <w:jc w:val="both"/>
        <w:rPr>
          <w:rFonts w:ascii="Times New Roman" w:hAnsi="Times New Roman"/>
          <w:b/>
          <w:sz w:val="28"/>
        </w:rPr>
      </w:pPr>
    </w:p>
    <w:p w:rsidR="001D312E" w:rsidRPr="00201FD8" w:rsidRDefault="00201FD8" w:rsidP="002D2C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2D2CF2">
        <w:rPr>
          <w:rFonts w:ascii="Times New Roman" w:hAnsi="Times New Roman"/>
          <w:sz w:val="28"/>
        </w:rPr>
        <w:t>10.06.2019</w:t>
      </w:r>
      <w:r w:rsidR="002D2CF2">
        <w:rPr>
          <w:rFonts w:ascii="Times New Roman" w:hAnsi="Times New Roman"/>
          <w:sz w:val="28"/>
        </w:rPr>
        <w:tab/>
      </w:r>
      <w:r w:rsidR="002D2CF2">
        <w:rPr>
          <w:rFonts w:ascii="Times New Roman" w:hAnsi="Times New Roman"/>
          <w:sz w:val="28"/>
        </w:rPr>
        <w:tab/>
      </w:r>
      <w:r w:rsidR="002D2CF2">
        <w:rPr>
          <w:rFonts w:ascii="Times New Roman" w:hAnsi="Times New Roman"/>
          <w:sz w:val="28"/>
        </w:rPr>
        <w:tab/>
      </w:r>
      <w:r w:rsidR="002D2CF2">
        <w:rPr>
          <w:rFonts w:ascii="Times New Roman" w:hAnsi="Times New Roman"/>
          <w:sz w:val="28"/>
        </w:rPr>
        <w:tab/>
      </w:r>
      <w:r w:rsidR="002D2CF2">
        <w:rPr>
          <w:rFonts w:ascii="Times New Roman" w:hAnsi="Times New Roman"/>
          <w:sz w:val="28"/>
        </w:rPr>
        <w:tab/>
        <w:t xml:space="preserve"> </w:t>
      </w:r>
      <w:r w:rsidR="002D2CF2">
        <w:rPr>
          <w:rFonts w:ascii="Times New Roman" w:hAnsi="Times New Roman"/>
          <w:sz w:val="28"/>
        </w:rPr>
        <w:tab/>
      </w:r>
      <w:r w:rsidR="002D2CF2">
        <w:rPr>
          <w:rFonts w:ascii="Times New Roman" w:hAnsi="Times New Roman"/>
          <w:sz w:val="28"/>
        </w:rPr>
        <w:tab/>
      </w:r>
      <w:r w:rsidR="002D2CF2">
        <w:rPr>
          <w:rFonts w:ascii="Times New Roman" w:hAnsi="Times New Roman"/>
          <w:sz w:val="28"/>
        </w:rPr>
        <w:tab/>
      </w:r>
      <w:r w:rsidR="002D2CF2">
        <w:rPr>
          <w:rFonts w:ascii="Times New Roman" w:hAnsi="Times New Roman"/>
          <w:sz w:val="28"/>
        </w:rPr>
        <w:tab/>
        <w:t xml:space="preserve"> № 202</w:t>
      </w:r>
    </w:p>
    <w:p w:rsidR="0045361F" w:rsidRDefault="0045361F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1D312E" w:rsidRDefault="009355A1">
      <w:pPr>
        <w:pStyle w:val="a3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пос. Новопокровский</w:t>
      </w:r>
    </w:p>
    <w:p w:rsidR="001D312E" w:rsidRDefault="001D312E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1D312E" w:rsidRDefault="00441E9C" w:rsidP="003648A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45361F">
        <w:rPr>
          <w:rFonts w:ascii="Times New Roman" w:hAnsi="Times New Roman"/>
          <w:b/>
          <w:sz w:val="28"/>
        </w:rPr>
        <w:t xml:space="preserve"> назначении выборов </w:t>
      </w:r>
      <w:r w:rsidR="009355A1">
        <w:rPr>
          <w:rFonts w:ascii="Times New Roman" w:hAnsi="Times New Roman"/>
          <w:b/>
          <w:sz w:val="28"/>
        </w:rPr>
        <w:t xml:space="preserve">главы и </w:t>
      </w:r>
      <w:r w:rsidR="00DD7A88">
        <w:rPr>
          <w:rFonts w:ascii="Times New Roman" w:hAnsi="Times New Roman"/>
          <w:b/>
          <w:sz w:val="28"/>
        </w:rPr>
        <w:t xml:space="preserve">депутатов </w:t>
      </w:r>
      <w:r w:rsidR="002B1510">
        <w:rPr>
          <w:rFonts w:ascii="Times New Roman" w:hAnsi="Times New Roman"/>
          <w:b/>
          <w:sz w:val="28"/>
        </w:rPr>
        <w:t xml:space="preserve">Совета </w:t>
      </w:r>
      <w:r w:rsidR="009355A1">
        <w:rPr>
          <w:rFonts w:ascii="Times New Roman" w:hAnsi="Times New Roman"/>
          <w:b/>
          <w:sz w:val="28"/>
        </w:rPr>
        <w:t>Покров</w:t>
      </w:r>
      <w:r w:rsidR="00DD7A88">
        <w:rPr>
          <w:rFonts w:ascii="Times New Roman" w:hAnsi="Times New Roman"/>
          <w:b/>
          <w:sz w:val="28"/>
        </w:rPr>
        <w:t xml:space="preserve">ского сельского поселения Новопокровского района </w:t>
      </w:r>
    </w:p>
    <w:p w:rsidR="009355A1" w:rsidRDefault="009355A1" w:rsidP="003648AF">
      <w:pPr>
        <w:pStyle w:val="a3"/>
        <w:jc w:val="center"/>
        <w:rPr>
          <w:rFonts w:ascii="Times New Roman" w:hAnsi="Times New Roman"/>
          <w:b/>
          <w:sz w:val="28"/>
        </w:rPr>
      </w:pPr>
    </w:p>
    <w:p w:rsidR="00246951" w:rsidRDefault="00246951" w:rsidP="003648AF">
      <w:pPr>
        <w:pStyle w:val="a3"/>
        <w:jc w:val="center"/>
        <w:rPr>
          <w:rFonts w:ascii="Times New Roman" w:hAnsi="Times New Roman"/>
          <w:sz w:val="28"/>
        </w:rPr>
      </w:pPr>
    </w:p>
    <w:p w:rsidR="00AF5FB8" w:rsidRDefault="00AF5FB8" w:rsidP="00AF5FB8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AF5FB8">
        <w:rPr>
          <w:rFonts w:ascii="Times New Roman" w:hAnsi="Times New Roman"/>
          <w:sz w:val="28"/>
        </w:rPr>
        <w:t>В соответствии со статьёй 10 Ф</w:t>
      </w:r>
      <w:r w:rsidR="00D8759D">
        <w:rPr>
          <w:rFonts w:ascii="Times New Roman" w:hAnsi="Times New Roman"/>
          <w:sz w:val="28"/>
        </w:rPr>
        <w:t>едерального закона</w:t>
      </w:r>
      <w:r w:rsidRPr="00AF5FB8">
        <w:rPr>
          <w:rFonts w:ascii="Times New Roman" w:hAnsi="Times New Roman"/>
          <w:sz w:val="28"/>
        </w:rPr>
        <w:t xml:space="preserve"> от 12 июня 2002 года №67-ФЗ </w:t>
      </w:r>
      <w:r>
        <w:rPr>
          <w:rFonts w:ascii="Times New Roman" w:hAnsi="Times New Roman"/>
          <w:sz w:val="28"/>
        </w:rPr>
        <w:t>«Об основных гарантиях избирательных прав и права на участие в референдуме граждан Российской Федерации», ст</w:t>
      </w:r>
      <w:r w:rsidR="0002774A">
        <w:rPr>
          <w:rFonts w:ascii="Times New Roman" w:hAnsi="Times New Roman"/>
          <w:sz w:val="28"/>
        </w:rPr>
        <w:t>атьёй</w:t>
      </w:r>
      <w:r>
        <w:rPr>
          <w:rFonts w:ascii="Times New Roman" w:hAnsi="Times New Roman"/>
          <w:sz w:val="28"/>
        </w:rPr>
        <w:t xml:space="preserve"> 6 Закона Краснодарского края от  26 декабря 2005 года №966-КЗ </w:t>
      </w:r>
      <w:r w:rsidR="001B560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муниципальных выборах в Краснодарском крае», руководствуясь ст</w:t>
      </w:r>
      <w:r w:rsidR="0002774A">
        <w:rPr>
          <w:rFonts w:ascii="Times New Roman" w:hAnsi="Times New Roman"/>
          <w:sz w:val="28"/>
        </w:rPr>
        <w:t>атьёй</w:t>
      </w:r>
      <w:r>
        <w:rPr>
          <w:rFonts w:ascii="Times New Roman" w:hAnsi="Times New Roman"/>
          <w:sz w:val="28"/>
        </w:rPr>
        <w:t xml:space="preserve"> 13 Устава </w:t>
      </w:r>
      <w:r w:rsidR="009355A1">
        <w:rPr>
          <w:rFonts w:ascii="Times New Roman" w:hAnsi="Times New Roman"/>
          <w:sz w:val="28"/>
        </w:rPr>
        <w:t>Покровского</w:t>
      </w:r>
      <w:r>
        <w:rPr>
          <w:rFonts w:ascii="Times New Roman" w:hAnsi="Times New Roman"/>
          <w:sz w:val="28"/>
        </w:rPr>
        <w:t xml:space="preserve"> сельского поселения Новопокровского района, Совет </w:t>
      </w:r>
      <w:r w:rsidR="009355A1">
        <w:rPr>
          <w:rFonts w:ascii="Times New Roman" w:hAnsi="Times New Roman"/>
          <w:sz w:val="28"/>
        </w:rPr>
        <w:t>Покровского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9355A1">
        <w:rPr>
          <w:rFonts w:ascii="Times New Roman" w:hAnsi="Times New Roman"/>
          <w:sz w:val="28"/>
        </w:rPr>
        <w:t xml:space="preserve">Новопокровского района  </w:t>
      </w:r>
      <w:proofErr w:type="spellStart"/>
      <w:proofErr w:type="gramStart"/>
      <w:r w:rsidR="009355A1">
        <w:rPr>
          <w:rFonts w:ascii="Times New Roman" w:hAnsi="Times New Roman"/>
          <w:sz w:val="28"/>
        </w:rPr>
        <w:t>р</w:t>
      </w:r>
      <w:proofErr w:type="spellEnd"/>
      <w:proofErr w:type="gramEnd"/>
      <w:r w:rsidR="009355A1">
        <w:rPr>
          <w:rFonts w:ascii="Times New Roman" w:hAnsi="Times New Roman"/>
          <w:sz w:val="28"/>
        </w:rPr>
        <w:t xml:space="preserve"> е </w:t>
      </w:r>
      <w:proofErr w:type="spellStart"/>
      <w:r w:rsidR="009355A1">
        <w:rPr>
          <w:rFonts w:ascii="Times New Roman" w:hAnsi="Times New Roman"/>
          <w:sz w:val="28"/>
        </w:rPr>
        <w:t>ш</w:t>
      </w:r>
      <w:proofErr w:type="spellEnd"/>
      <w:r w:rsidR="009355A1">
        <w:rPr>
          <w:rFonts w:ascii="Times New Roman" w:hAnsi="Times New Roman"/>
          <w:sz w:val="28"/>
        </w:rPr>
        <w:t xml:space="preserve"> и </w:t>
      </w:r>
      <w:proofErr w:type="gramStart"/>
      <w:r w:rsidR="009355A1">
        <w:rPr>
          <w:rFonts w:ascii="Times New Roman" w:hAnsi="Times New Roman"/>
          <w:sz w:val="28"/>
        </w:rPr>
        <w:t>л</w:t>
      </w:r>
      <w:proofErr w:type="gramEnd"/>
      <w:r w:rsidR="00DB3FD3">
        <w:rPr>
          <w:rFonts w:ascii="Times New Roman" w:hAnsi="Times New Roman"/>
          <w:sz w:val="28"/>
        </w:rPr>
        <w:t>:</w:t>
      </w:r>
    </w:p>
    <w:p w:rsidR="009355A1" w:rsidRDefault="009355A1" w:rsidP="00AF5FB8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CC3FD7" w:rsidRDefault="00CC3FD7" w:rsidP="00CC3FD7">
      <w:pPr>
        <w:pStyle w:val="a3"/>
        <w:numPr>
          <w:ilvl w:val="0"/>
          <w:numId w:val="1"/>
        </w:numPr>
        <w:tabs>
          <w:tab w:val="clear" w:pos="1212"/>
        </w:tabs>
        <w:ind w:left="0" w:firstLine="851"/>
        <w:jc w:val="both"/>
        <w:rPr>
          <w:rFonts w:ascii="Times New Roman" w:hAnsi="Times New Roman"/>
          <w:sz w:val="28"/>
        </w:rPr>
      </w:pPr>
      <w:r w:rsidRPr="00AF5FB8">
        <w:rPr>
          <w:rFonts w:ascii="Times New Roman" w:hAnsi="Times New Roman"/>
          <w:sz w:val="28"/>
        </w:rPr>
        <w:t xml:space="preserve">Назначить выборы </w:t>
      </w:r>
      <w:r w:rsidR="009355A1">
        <w:rPr>
          <w:rFonts w:ascii="Times New Roman" w:hAnsi="Times New Roman"/>
          <w:sz w:val="28"/>
        </w:rPr>
        <w:t xml:space="preserve">главы и </w:t>
      </w:r>
      <w:r>
        <w:rPr>
          <w:rFonts w:ascii="Times New Roman" w:hAnsi="Times New Roman"/>
          <w:sz w:val="28"/>
        </w:rPr>
        <w:t>депутатов Совета</w:t>
      </w:r>
      <w:r w:rsidRPr="00AF5FB8">
        <w:rPr>
          <w:rFonts w:ascii="Times New Roman" w:hAnsi="Times New Roman"/>
          <w:sz w:val="28"/>
        </w:rPr>
        <w:t xml:space="preserve"> </w:t>
      </w:r>
      <w:r w:rsidR="009355A1">
        <w:rPr>
          <w:rFonts w:ascii="Times New Roman" w:hAnsi="Times New Roman"/>
          <w:sz w:val="28"/>
        </w:rPr>
        <w:t>Покров</w:t>
      </w:r>
      <w:r w:rsidRPr="00AF5FB8">
        <w:rPr>
          <w:rFonts w:ascii="Times New Roman" w:hAnsi="Times New Roman"/>
          <w:sz w:val="28"/>
        </w:rPr>
        <w:t xml:space="preserve">ского сельского поселения Новопокровского района </w:t>
      </w:r>
      <w:r w:rsidR="00246951">
        <w:rPr>
          <w:rFonts w:ascii="Times New Roman" w:hAnsi="Times New Roman"/>
          <w:sz w:val="28"/>
        </w:rPr>
        <w:t>четвертого созыва</w:t>
      </w:r>
      <w:r w:rsidR="00246951" w:rsidRPr="00AF5FB8">
        <w:rPr>
          <w:rFonts w:ascii="Times New Roman" w:hAnsi="Times New Roman"/>
          <w:sz w:val="28"/>
        </w:rPr>
        <w:t xml:space="preserve"> </w:t>
      </w:r>
      <w:r w:rsidRPr="00AF5FB8">
        <w:rPr>
          <w:rFonts w:ascii="Times New Roman" w:hAnsi="Times New Roman"/>
          <w:sz w:val="28"/>
        </w:rPr>
        <w:t xml:space="preserve">на </w:t>
      </w:r>
      <w:r w:rsidR="00246951">
        <w:rPr>
          <w:rFonts w:ascii="Times New Roman" w:hAnsi="Times New Roman"/>
          <w:sz w:val="28"/>
        </w:rPr>
        <w:t>8</w:t>
      </w:r>
      <w:r w:rsidRPr="00AF5F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сентября</w:t>
      </w:r>
      <w:r w:rsidRPr="00AF5FB8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1</w:t>
      </w:r>
      <w:r w:rsidR="00246951">
        <w:rPr>
          <w:rFonts w:ascii="Times New Roman" w:hAnsi="Times New Roman"/>
          <w:sz w:val="28"/>
        </w:rPr>
        <w:t>9</w:t>
      </w:r>
      <w:r w:rsidRPr="00AF5FB8">
        <w:rPr>
          <w:rFonts w:ascii="Times New Roman" w:hAnsi="Times New Roman"/>
          <w:sz w:val="28"/>
        </w:rPr>
        <w:t xml:space="preserve"> года.</w:t>
      </w:r>
    </w:p>
    <w:p w:rsidR="00DD7A88" w:rsidRPr="00126BB2" w:rsidRDefault="001D312E" w:rsidP="00DD7A88">
      <w:pPr>
        <w:pStyle w:val="a3"/>
        <w:numPr>
          <w:ilvl w:val="0"/>
          <w:numId w:val="1"/>
        </w:numPr>
        <w:tabs>
          <w:tab w:val="clear" w:pos="121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Опубликовать </w:t>
      </w:r>
      <w:r w:rsidR="0045361F">
        <w:rPr>
          <w:rFonts w:ascii="Times New Roman" w:hAnsi="Times New Roman"/>
          <w:sz w:val="28"/>
        </w:rPr>
        <w:t>настоящее решение в районной газете «Сельская газета»</w:t>
      </w:r>
      <w:r w:rsidR="00AF5FB8">
        <w:rPr>
          <w:rFonts w:ascii="Times New Roman" w:hAnsi="Times New Roman"/>
          <w:sz w:val="28"/>
        </w:rPr>
        <w:t xml:space="preserve"> </w:t>
      </w:r>
      <w:r w:rsidR="00DD7A88" w:rsidRPr="00126BB2">
        <w:rPr>
          <w:rFonts w:ascii="Times New Roman" w:hAnsi="Times New Roman"/>
          <w:sz w:val="28"/>
          <w:szCs w:val="28"/>
        </w:rPr>
        <w:t>не позднее чем через пять дней со дня его принятия</w:t>
      </w:r>
      <w:r w:rsidR="00DD7A88">
        <w:rPr>
          <w:rFonts w:ascii="Times New Roman" w:hAnsi="Times New Roman"/>
          <w:sz w:val="28"/>
          <w:szCs w:val="28"/>
        </w:rPr>
        <w:t>.</w:t>
      </w:r>
    </w:p>
    <w:p w:rsidR="001D312E" w:rsidRPr="00C979F6" w:rsidRDefault="0045361F">
      <w:pPr>
        <w:pStyle w:val="a3"/>
        <w:numPr>
          <w:ilvl w:val="0"/>
          <w:numId w:val="1"/>
        </w:numPr>
        <w:tabs>
          <w:tab w:val="clear" w:pos="121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79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79F6">
        <w:rPr>
          <w:rFonts w:ascii="Times New Roman" w:hAnsi="Times New Roman"/>
          <w:sz w:val="28"/>
          <w:szCs w:val="28"/>
        </w:rPr>
        <w:t xml:space="preserve"> выполнением </w:t>
      </w:r>
      <w:r w:rsidR="00AF5FB8" w:rsidRPr="00C979F6">
        <w:rPr>
          <w:rFonts w:ascii="Times New Roman" w:hAnsi="Times New Roman"/>
          <w:sz w:val="28"/>
          <w:szCs w:val="28"/>
        </w:rPr>
        <w:t>п</w:t>
      </w:r>
      <w:r w:rsidR="0002774A" w:rsidRPr="00C979F6">
        <w:rPr>
          <w:rFonts w:ascii="Times New Roman" w:hAnsi="Times New Roman"/>
          <w:sz w:val="28"/>
          <w:szCs w:val="28"/>
        </w:rPr>
        <w:t xml:space="preserve">ункта </w:t>
      </w:r>
      <w:r w:rsidR="00246951" w:rsidRPr="00C979F6">
        <w:rPr>
          <w:rFonts w:ascii="Times New Roman" w:hAnsi="Times New Roman"/>
          <w:sz w:val="28"/>
          <w:szCs w:val="28"/>
        </w:rPr>
        <w:t>2</w:t>
      </w:r>
      <w:r w:rsidR="00AF5FB8" w:rsidRPr="00C979F6">
        <w:rPr>
          <w:rFonts w:ascii="Times New Roman" w:hAnsi="Times New Roman"/>
          <w:sz w:val="28"/>
          <w:szCs w:val="28"/>
        </w:rPr>
        <w:t xml:space="preserve"> </w:t>
      </w:r>
      <w:r w:rsidRPr="00C979F6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постоянной комиссии Совета </w:t>
      </w:r>
      <w:r w:rsidR="006B2129" w:rsidRPr="00C979F6">
        <w:rPr>
          <w:rFonts w:ascii="Times New Roman" w:hAnsi="Times New Roman"/>
          <w:sz w:val="28"/>
          <w:szCs w:val="28"/>
        </w:rPr>
        <w:t>Покров</w:t>
      </w:r>
      <w:r w:rsidR="00B365DE" w:rsidRPr="00C979F6">
        <w:rPr>
          <w:rFonts w:ascii="Times New Roman" w:hAnsi="Times New Roman"/>
          <w:sz w:val="28"/>
          <w:szCs w:val="28"/>
        </w:rPr>
        <w:t>ского</w:t>
      </w:r>
      <w:r w:rsidRPr="00C979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46951" w:rsidRPr="00C979F6"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C979F6">
        <w:rPr>
          <w:rFonts w:ascii="Times New Roman" w:hAnsi="Times New Roman"/>
          <w:sz w:val="28"/>
          <w:szCs w:val="28"/>
        </w:rPr>
        <w:t>по</w:t>
      </w:r>
      <w:r w:rsidR="00C979F6" w:rsidRPr="00C979F6">
        <w:rPr>
          <w:rFonts w:ascii="Times New Roman" w:hAnsi="Times New Roman"/>
          <w:sz w:val="28"/>
          <w:szCs w:val="28"/>
        </w:rPr>
        <w:t xml:space="preserve">  социальным вопросам, национальным  вопросам, законности, правопорядку, общественным организациям</w:t>
      </w:r>
      <w:r w:rsidR="00C979F6">
        <w:rPr>
          <w:rFonts w:ascii="Times New Roman" w:hAnsi="Times New Roman"/>
          <w:sz w:val="28"/>
          <w:szCs w:val="28"/>
        </w:rPr>
        <w:t xml:space="preserve"> Денисенко А.А.</w:t>
      </w:r>
    </w:p>
    <w:p w:rsidR="00C979F6" w:rsidRDefault="00C979F6" w:rsidP="00C979F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Решение вступает в силу со дня его официального опубликования.</w:t>
      </w:r>
    </w:p>
    <w:p w:rsidR="003E7BCA" w:rsidRDefault="003E7BCA" w:rsidP="003E7BCA">
      <w:pPr>
        <w:pStyle w:val="a3"/>
        <w:jc w:val="both"/>
        <w:rPr>
          <w:rFonts w:ascii="Times New Roman" w:hAnsi="Times New Roman"/>
          <w:sz w:val="28"/>
        </w:rPr>
      </w:pPr>
    </w:p>
    <w:p w:rsidR="003E7BCA" w:rsidRDefault="003E7BCA" w:rsidP="003E7BCA">
      <w:pPr>
        <w:pStyle w:val="a3"/>
        <w:jc w:val="both"/>
        <w:rPr>
          <w:rFonts w:ascii="Times New Roman" w:hAnsi="Times New Roman"/>
          <w:sz w:val="28"/>
        </w:rPr>
      </w:pPr>
    </w:p>
    <w:p w:rsidR="00C979F6" w:rsidRDefault="00C979F6" w:rsidP="003E7BCA">
      <w:pPr>
        <w:pStyle w:val="a3"/>
        <w:jc w:val="both"/>
        <w:rPr>
          <w:rFonts w:ascii="Times New Roman" w:hAnsi="Times New Roman"/>
          <w:sz w:val="28"/>
        </w:rPr>
      </w:pPr>
    </w:p>
    <w:p w:rsidR="003E7BCA" w:rsidRDefault="00EF0192" w:rsidP="003E7BC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3E7BCA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3E7BCA">
        <w:rPr>
          <w:rFonts w:ascii="Times New Roman" w:hAnsi="Times New Roman"/>
          <w:sz w:val="28"/>
        </w:rPr>
        <w:t xml:space="preserve"> </w:t>
      </w:r>
    </w:p>
    <w:p w:rsidR="00C979F6" w:rsidRDefault="00C979F6" w:rsidP="003E7BC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</w:t>
      </w:r>
      <w:r w:rsidR="00B365DE">
        <w:rPr>
          <w:rFonts w:ascii="Times New Roman" w:hAnsi="Times New Roman"/>
          <w:sz w:val="28"/>
        </w:rPr>
        <w:t>ского</w:t>
      </w:r>
      <w:r w:rsidR="00EF0192">
        <w:rPr>
          <w:rFonts w:ascii="Times New Roman" w:hAnsi="Times New Roman"/>
          <w:sz w:val="28"/>
        </w:rPr>
        <w:t xml:space="preserve"> </w:t>
      </w:r>
      <w:r w:rsidR="003E7BCA">
        <w:rPr>
          <w:rFonts w:ascii="Times New Roman" w:hAnsi="Times New Roman"/>
          <w:sz w:val="28"/>
        </w:rPr>
        <w:t>сельского поселения</w:t>
      </w:r>
      <w:r w:rsidR="003E7BCA">
        <w:rPr>
          <w:rFonts w:ascii="Times New Roman" w:hAnsi="Times New Roman"/>
          <w:sz w:val="28"/>
        </w:rPr>
        <w:tab/>
      </w:r>
    </w:p>
    <w:p w:rsidR="003E7BCA" w:rsidRDefault="00C979F6" w:rsidP="003E7BC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3E7BCA">
        <w:rPr>
          <w:rFonts w:ascii="Times New Roman" w:hAnsi="Times New Roman"/>
          <w:sz w:val="28"/>
        </w:rPr>
        <w:tab/>
      </w:r>
      <w:r w:rsidR="003E7BCA">
        <w:rPr>
          <w:rFonts w:ascii="Times New Roman" w:hAnsi="Times New Roman"/>
          <w:sz w:val="28"/>
        </w:rPr>
        <w:tab/>
      </w:r>
      <w:r w:rsidR="003E7BCA">
        <w:rPr>
          <w:rFonts w:ascii="Times New Roman" w:hAnsi="Times New Roman"/>
          <w:sz w:val="28"/>
        </w:rPr>
        <w:tab/>
      </w:r>
      <w:r w:rsidR="00E33D4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В.В. Сидоров</w:t>
      </w:r>
    </w:p>
    <w:p w:rsidR="001D312E" w:rsidRDefault="001D312E">
      <w:pPr>
        <w:pStyle w:val="a3"/>
        <w:jc w:val="both"/>
        <w:rPr>
          <w:rFonts w:ascii="Times New Roman" w:hAnsi="Times New Roman"/>
          <w:sz w:val="28"/>
        </w:rPr>
      </w:pPr>
    </w:p>
    <w:p w:rsidR="001D312E" w:rsidRDefault="001D312E">
      <w:pPr>
        <w:pStyle w:val="a3"/>
        <w:jc w:val="both"/>
        <w:rPr>
          <w:rFonts w:ascii="Times New Roman" w:hAnsi="Times New Roman"/>
          <w:sz w:val="28"/>
        </w:rPr>
      </w:pPr>
    </w:p>
    <w:sectPr w:rsidR="001D312E" w:rsidSect="002D2CF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964B3"/>
    <w:rsid w:val="0002774A"/>
    <w:rsid w:val="00171274"/>
    <w:rsid w:val="001B5603"/>
    <w:rsid w:val="001D312E"/>
    <w:rsid w:val="00201FD8"/>
    <w:rsid w:val="00246951"/>
    <w:rsid w:val="002B1510"/>
    <w:rsid w:val="002D2CF2"/>
    <w:rsid w:val="00335603"/>
    <w:rsid w:val="003648AF"/>
    <w:rsid w:val="00391A7A"/>
    <w:rsid w:val="003E7BCA"/>
    <w:rsid w:val="00441E9C"/>
    <w:rsid w:val="0045361F"/>
    <w:rsid w:val="004F244E"/>
    <w:rsid w:val="0068689D"/>
    <w:rsid w:val="00687507"/>
    <w:rsid w:val="006B2129"/>
    <w:rsid w:val="007615D6"/>
    <w:rsid w:val="0079026D"/>
    <w:rsid w:val="007C615D"/>
    <w:rsid w:val="00901AEB"/>
    <w:rsid w:val="0091455A"/>
    <w:rsid w:val="009355A1"/>
    <w:rsid w:val="009D4965"/>
    <w:rsid w:val="00A30842"/>
    <w:rsid w:val="00A7146E"/>
    <w:rsid w:val="00AF5FB8"/>
    <w:rsid w:val="00B327E3"/>
    <w:rsid w:val="00B365DE"/>
    <w:rsid w:val="00C964B3"/>
    <w:rsid w:val="00C979F6"/>
    <w:rsid w:val="00CC3FD7"/>
    <w:rsid w:val="00D3558E"/>
    <w:rsid w:val="00D8759D"/>
    <w:rsid w:val="00DB3FD3"/>
    <w:rsid w:val="00DD7A88"/>
    <w:rsid w:val="00E33D4F"/>
    <w:rsid w:val="00E77746"/>
    <w:rsid w:val="00E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3558E"/>
    <w:rPr>
      <w:rFonts w:ascii="Courier New" w:hAnsi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77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77746"/>
    <w:rPr>
      <w:rFonts w:ascii="Tahoma" w:hAnsi="Tahoma" w:cs="Tahoma"/>
      <w:sz w:val="16"/>
      <w:szCs w:val="16"/>
    </w:rPr>
  </w:style>
  <w:style w:type="character" w:customStyle="1" w:styleId="a4">
    <w:name w:val="Текст Знак"/>
    <w:link w:val="a3"/>
    <w:rsid w:val="00AF5FB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Новоивановского сельского поселения</vt:lpstr>
    </vt:vector>
  </TitlesOfParts>
  <Company>CROC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Новоивановского сельского поселения</dc:title>
  <dc:creator>test</dc:creator>
  <cp:lastModifiedBy>Пользователь Windows</cp:lastModifiedBy>
  <cp:revision>2</cp:revision>
  <cp:lastPrinted>2019-06-10T04:53:00Z</cp:lastPrinted>
  <dcterms:created xsi:type="dcterms:W3CDTF">2019-06-10T05:08:00Z</dcterms:created>
  <dcterms:modified xsi:type="dcterms:W3CDTF">2019-06-10T05:08:00Z</dcterms:modified>
</cp:coreProperties>
</file>