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C3E2F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ОКРОВСКОГО 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BA643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Default="00E324E4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02.09.2019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209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A20262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пос. Новопокровский</w:t>
      </w:r>
    </w:p>
    <w:p w:rsidR="00DC3E2F" w:rsidRPr="00901813" w:rsidRDefault="00DC3E2F" w:rsidP="00E32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инициативы граждан 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262" w:rsidRPr="00901813" w:rsidRDefault="00A2026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A20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окровском сельском поселении 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49" w:rsidRPr="00840349" w:rsidRDefault="00BA6433" w:rsidP="00840349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0349">
        <w:rPr>
          <w:rFonts w:ascii="Times New Roman" w:hAnsi="Times New Roman" w:cs="Times New Roman"/>
          <w:sz w:val="28"/>
          <w:szCs w:val="28"/>
        </w:rPr>
        <w:t xml:space="preserve">2.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по общим вопросам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 Е.В.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официальное обнародование настоящего решения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A20262">
        <w:rPr>
          <w:rFonts w:ascii="Times New Roman" w:hAnsi="Times New Roman" w:cs="Times New Roman"/>
          <w:sz w:val="28"/>
          <w:szCs w:val="28"/>
        </w:rPr>
        <w:t>П</w:t>
      </w:r>
      <w:r w:rsidR="00840349" w:rsidRPr="00840349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A20262" w:rsidRDefault="00BA6433" w:rsidP="00A20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5788A" w:rsidRPr="00A202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5788A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r w:rsidR="00A20262" w:rsidRPr="00A20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окровского сельского поселения Новопокровского района </w:t>
      </w:r>
      <w:r w:rsidR="00A20262" w:rsidRPr="00A20262">
        <w:rPr>
          <w:rFonts w:ascii="Times New Roman" w:hAnsi="Times New Roman" w:cs="Times New Roman"/>
          <w:sz w:val="28"/>
          <w:szCs w:val="28"/>
        </w:rPr>
        <w:t>по социальным вопросам, национальным  вопросам,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законности, правопорядку,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общественным организациям (Денисенко).</w:t>
      </w:r>
    </w:p>
    <w:p w:rsidR="00BA6433" w:rsidRPr="00A20262" w:rsidRDefault="00BA6433" w:rsidP="00A2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</w:p>
    <w:p w:rsidR="00840349" w:rsidRPr="00840349" w:rsidRDefault="00A20262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окровского сельского поселения</w:t>
      </w:r>
    </w:p>
    <w:p w:rsidR="00840349" w:rsidRDefault="00840349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2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 Сидоров</w:t>
      </w: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24E4" w:rsidRDefault="00E324E4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20262" w:rsidRPr="00901813" w:rsidRDefault="00A20262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1813" w:rsidRPr="00DC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A37849" w:rsidRPr="00E324E4" w:rsidRDefault="00840349" w:rsidP="00E324E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24E4">
        <w:rPr>
          <w:rFonts w:ascii="Times New Roman" w:eastAsia="Times New Roman" w:hAnsi="Times New Roman" w:cs="Times New Roman"/>
          <w:sz w:val="28"/>
          <w:szCs w:val="28"/>
        </w:rPr>
        <w:t xml:space="preserve"> 02.09.2019 г. № 209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E32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направлен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на территории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редственного участия населения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FC534D" w:rsidRPr="00901813" w:rsidRDefault="00A37849" w:rsidP="00E3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органы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правотворческая инициатива).</w:t>
      </w:r>
    </w:p>
    <w:p w:rsidR="00A37849" w:rsidRPr="00901813" w:rsidRDefault="00A37849" w:rsidP="00E32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граждан</w:t>
      </w: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может превышать три процента от числа 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оформляется протоколом собрания (конференции) инициативной группы граждан, в котором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жителей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2.7. 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со сбором подписей, несет инициативная группа.</w:t>
      </w:r>
    </w:p>
    <w:p w:rsidR="00E3376A" w:rsidRPr="00901813" w:rsidRDefault="00E3376A" w:rsidP="00E3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A37849" w:rsidRPr="00901813" w:rsidRDefault="00E3376A" w:rsidP="00E32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правового акта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правотворческой инициативы граждан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проекта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 решение о создании инициативной группы граждан, а также протокол конференции, на которой приняты соответствующие решения;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дня получения органами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письменно проинформировать уполномоченных лиц инициативной группы не позднее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рассмотрении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органе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 правовым актам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в предложенном проекте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муниципальный правовой акт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акта, принятие которого не входит в компетенцию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 быть официально в письменной форме доведено до сведения внесшей его инициативной группы граждан.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4201B2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общим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Е.В. Спесивцева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3AB5" w:rsidRPr="00901813" w:rsidSect="00840349">
          <w:headerReference w:type="default" r:id="rId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Новопокровском сельском поселении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в 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080" w:rsidRPr="00901813" w:rsidRDefault="00E13080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правового акта инициативной группы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место жительства, серия и номер паспорта или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01" w:rsidRDefault="007D7001" w:rsidP="00901813">
      <w:pPr>
        <w:spacing w:after="0" w:line="240" w:lineRule="auto"/>
      </w:pPr>
      <w:r>
        <w:separator/>
      </w:r>
    </w:p>
  </w:endnote>
  <w:endnote w:type="continuationSeparator" w:id="0">
    <w:p w:rsidR="007D7001" w:rsidRDefault="007D7001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01" w:rsidRDefault="007D7001" w:rsidP="00901813">
      <w:pPr>
        <w:spacing w:after="0" w:line="240" w:lineRule="auto"/>
      </w:pPr>
      <w:r>
        <w:separator/>
      </w:r>
    </w:p>
  </w:footnote>
  <w:footnote w:type="continuationSeparator" w:id="0">
    <w:p w:rsidR="007D7001" w:rsidRDefault="007D7001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868613"/>
      <w:docPartObj>
        <w:docPartGallery w:val="Page Numbers (Top of Page)"/>
        <w:docPartUnique/>
      </w:docPartObj>
    </w:sdtPr>
    <w:sdtContent>
      <w:p w:rsidR="00A20262" w:rsidRDefault="00135590">
        <w:pPr>
          <w:pStyle w:val="a7"/>
          <w:jc w:val="center"/>
        </w:pPr>
        <w:r>
          <w:fldChar w:fldCharType="begin"/>
        </w:r>
        <w:r w:rsidR="00A20262">
          <w:instrText>PAGE   \* MERGEFORMAT</w:instrText>
        </w:r>
        <w:r>
          <w:fldChar w:fldCharType="separate"/>
        </w:r>
        <w:r w:rsidR="00E324E4">
          <w:rPr>
            <w:noProof/>
          </w:rPr>
          <w:t>2</w:t>
        </w:r>
        <w: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849"/>
    <w:rsid w:val="000456EB"/>
    <w:rsid w:val="00047ADA"/>
    <w:rsid w:val="000E3420"/>
    <w:rsid w:val="000F66CE"/>
    <w:rsid w:val="00135590"/>
    <w:rsid w:val="00185B53"/>
    <w:rsid w:val="00187014"/>
    <w:rsid w:val="002716BA"/>
    <w:rsid w:val="003260A8"/>
    <w:rsid w:val="0041241C"/>
    <w:rsid w:val="004201B2"/>
    <w:rsid w:val="004261E2"/>
    <w:rsid w:val="00441490"/>
    <w:rsid w:val="0046574C"/>
    <w:rsid w:val="00573AB5"/>
    <w:rsid w:val="005D19DE"/>
    <w:rsid w:val="00656AD5"/>
    <w:rsid w:val="006719EB"/>
    <w:rsid w:val="00727D9C"/>
    <w:rsid w:val="0075788A"/>
    <w:rsid w:val="00762579"/>
    <w:rsid w:val="007D7001"/>
    <w:rsid w:val="00840349"/>
    <w:rsid w:val="00865661"/>
    <w:rsid w:val="00876732"/>
    <w:rsid w:val="00876C9E"/>
    <w:rsid w:val="008C3C19"/>
    <w:rsid w:val="008C4C8F"/>
    <w:rsid w:val="00901813"/>
    <w:rsid w:val="009222D2"/>
    <w:rsid w:val="009D54DA"/>
    <w:rsid w:val="00A17D12"/>
    <w:rsid w:val="00A20262"/>
    <w:rsid w:val="00A203DB"/>
    <w:rsid w:val="00A37849"/>
    <w:rsid w:val="00A56057"/>
    <w:rsid w:val="00AA76D4"/>
    <w:rsid w:val="00B0116A"/>
    <w:rsid w:val="00B54272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77307"/>
    <w:rsid w:val="00D94970"/>
    <w:rsid w:val="00DC3E2F"/>
    <w:rsid w:val="00E13080"/>
    <w:rsid w:val="00E324E4"/>
    <w:rsid w:val="00E3376A"/>
    <w:rsid w:val="00E56ABD"/>
    <w:rsid w:val="00E9116E"/>
    <w:rsid w:val="00ED2B33"/>
    <w:rsid w:val="00F35793"/>
    <w:rsid w:val="00F64A95"/>
    <w:rsid w:val="00F92EE5"/>
    <w:rsid w:val="00FC2866"/>
    <w:rsid w:val="00FC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20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2</cp:revision>
  <dcterms:created xsi:type="dcterms:W3CDTF">2019-09-12T12:06:00Z</dcterms:created>
  <dcterms:modified xsi:type="dcterms:W3CDTF">2019-09-12T12:06:00Z</dcterms:modified>
</cp:coreProperties>
</file>