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6A" w:rsidRDefault="00806D03" w:rsidP="00D967E5">
      <w:pPr>
        <w:pStyle w:val="1"/>
        <w:tabs>
          <w:tab w:val="left" w:pos="709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</w:t>
      </w:r>
      <w:r w:rsidR="00DD346A">
        <w:rPr>
          <w:rFonts w:ascii="Times New Roman" w:hAnsi="Times New Roman" w:cs="Times New Roman"/>
          <w:color w:val="auto"/>
          <w:sz w:val="28"/>
          <w:szCs w:val="28"/>
        </w:rPr>
        <w:t>РАЦИЯ ПОКРОВСКОГО СЕЛЬСКОГО ПОСЕЛЕНИЯ НОВОПОКРОВСКОГО РАЙОНА</w:t>
      </w:r>
    </w:p>
    <w:p w:rsidR="00CC7022" w:rsidRPr="00D630A8" w:rsidRDefault="00CC7022" w:rsidP="00D630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DD346A" w:rsidRDefault="00DD346A" w:rsidP="00DD34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46A" w:rsidRPr="00D962CE" w:rsidRDefault="008038FB" w:rsidP="00D63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79A2">
        <w:rPr>
          <w:rFonts w:ascii="Times New Roman" w:hAnsi="Times New Roman" w:cs="Times New Roman"/>
          <w:sz w:val="28"/>
          <w:szCs w:val="28"/>
        </w:rPr>
        <w:t xml:space="preserve">т </w:t>
      </w:r>
      <w:r w:rsidR="00E57D7A" w:rsidRPr="00E57D7A">
        <w:rPr>
          <w:rFonts w:ascii="Times New Roman" w:hAnsi="Times New Roman" w:cs="Times New Roman"/>
          <w:sz w:val="28"/>
          <w:szCs w:val="28"/>
        </w:rPr>
        <w:t>1</w:t>
      </w:r>
      <w:r w:rsidR="00E57D7A" w:rsidRPr="00D962CE">
        <w:rPr>
          <w:rFonts w:ascii="Times New Roman" w:hAnsi="Times New Roman" w:cs="Times New Roman"/>
          <w:sz w:val="28"/>
          <w:szCs w:val="28"/>
        </w:rPr>
        <w:t>8</w:t>
      </w:r>
      <w:r w:rsidR="00E57D7A">
        <w:rPr>
          <w:rFonts w:ascii="Times New Roman" w:hAnsi="Times New Roman" w:cs="Times New Roman"/>
          <w:sz w:val="28"/>
          <w:szCs w:val="28"/>
        </w:rPr>
        <w:t>.1</w:t>
      </w:r>
      <w:r w:rsidR="00E57D7A" w:rsidRPr="00D962CE">
        <w:rPr>
          <w:rFonts w:ascii="Times New Roman" w:hAnsi="Times New Roman" w:cs="Times New Roman"/>
          <w:sz w:val="28"/>
          <w:szCs w:val="28"/>
        </w:rPr>
        <w:t>1</w:t>
      </w:r>
      <w:r w:rsidR="00E57D7A">
        <w:rPr>
          <w:rFonts w:ascii="Times New Roman" w:hAnsi="Times New Roman" w:cs="Times New Roman"/>
          <w:sz w:val="28"/>
          <w:szCs w:val="28"/>
        </w:rPr>
        <w:t>.201</w:t>
      </w:r>
      <w:r w:rsidR="00E57D7A" w:rsidRPr="00D962CE">
        <w:rPr>
          <w:rFonts w:ascii="Times New Roman" w:hAnsi="Times New Roman" w:cs="Times New Roman"/>
          <w:sz w:val="28"/>
          <w:szCs w:val="28"/>
        </w:rPr>
        <w:t>9</w:t>
      </w:r>
      <w:r w:rsidR="00D630A8">
        <w:rPr>
          <w:rFonts w:ascii="Times New Roman" w:hAnsi="Times New Roman" w:cs="Times New Roman"/>
          <w:sz w:val="28"/>
          <w:szCs w:val="28"/>
        </w:rPr>
        <w:tab/>
      </w:r>
      <w:r w:rsidR="00D630A8">
        <w:rPr>
          <w:rFonts w:ascii="Times New Roman" w:hAnsi="Times New Roman" w:cs="Times New Roman"/>
          <w:sz w:val="28"/>
          <w:szCs w:val="28"/>
        </w:rPr>
        <w:tab/>
      </w:r>
      <w:r w:rsidR="00D630A8">
        <w:rPr>
          <w:rFonts w:ascii="Times New Roman" w:hAnsi="Times New Roman" w:cs="Times New Roman"/>
          <w:sz w:val="28"/>
          <w:szCs w:val="28"/>
        </w:rPr>
        <w:tab/>
      </w:r>
      <w:r w:rsidR="00D630A8">
        <w:rPr>
          <w:rFonts w:ascii="Times New Roman" w:hAnsi="Times New Roman" w:cs="Times New Roman"/>
          <w:sz w:val="28"/>
          <w:szCs w:val="28"/>
        </w:rPr>
        <w:tab/>
      </w:r>
      <w:r w:rsidR="00D630A8">
        <w:rPr>
          <w:rFonts w:ascii="Times New Roman" w:hAnsi="Times New Roman" w:cs="Times New Roman"/>
          <w:sz w:val="28"/>
          <w:szCs w:val="28"/>
        </w:rPr>
        <w:tab/>
      </w:r>
      <w:r w:rsidR="00D630A8">
        <w:rPr>
          <w:rFonts w:ascii="Times New Roman" w:hAnsi="Times New Roman" w:cs="Times New Roman"/>
          <w:sz w:val="28"/>
          <w:szCs w:val="28"/>
        </w:rPr>
        <w:tab/>
      </w:r>
      <w:r w:rsidR="00D630A8">
        <w:rPr>
          <w:rFonts w:ascii="Times New Roman" w:hAnsi="Times New Roman" w:cs="Times New Roman"/>
          <w:sz w:val="28"/>
          <w:szCs w:val="28"/>
        </w:rPr>
        <w:tab/>
      </w:r>
      <w:r w:rsidR="00D630A8">
        <w:rPr>
          <w:rFonts w:ascii="Times New Roman" w:hAnsi="Times New Roman" w:cs="Times New Roman"/>
          <w:sz w:val="28"/>
          <w:szCs w:val="28"/>
        </w:rPr>
        <w:tab/>
      </w:r>
      <w:r w:rsidR="00D630A8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E57D7A" w:rsidRPr="00D962CE">
        <w:rPr>
          <w:rFonts w:ascii="Times New Roman" w:hAnsi="Times New Roman" w:cs="Times New Roman"/>
          <w:sz w:val="28"/>
          <w:szCs w:val="28"/>
        </w:rPr>
        <w:t>113</w:t>
      </w:r>
    </w:p>
    <w:p w:rsidR="00DD346A" w:rsidRDefault="00DD346A" w:rsidP="00DD346A">
      <w:pPr>
        <w:rPr>
          <w:rFonts w:ascii="Times New Roman" w:hAnsi="Times New Roman" w:cs="Times New Roman"/>
          <w:sz w:val="28"/>
          <w:szCs w:val="28"/>
        </w:rPr>
      </w:pPr>
    </w:p>
    <w:p w:rsidR="00DD346A" w:rsidRPr="00DD346A" w:rsidRDefault="00DD346A" w:rsidP="00DD34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</w:t>
      </w:r>
      <w:r w:rsidR="00405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Новопокровский</w:t>
      </w:r>
    </w:p>
    <w:p w:rsidR="00B65124" w:rsidRPr="00B65124" w:rsidRDefault="00DF43D9" w:rsidP="00B65124">
      <w:pPr>
        <w:tabs>
          <w:tab w:val="left" w:pos="57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2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B65124">
        <w:rPr>
          <w:rFonts w:ascii="Times New Roman" w:hAnsi="Times New Roman" w:cs="Times New Roman"/>
          <w:b/>
          <w:bCs/>
          <w:sz w:val="28"/>
          <w:szCs w:val="28"/>
        </w:rPr>
        <w:instrText>HYPERLINK "garantF1://36892521.0"</w:instrText>
      </w:r>
      <w:r w:rsidR="00403EA6" w:rsidRPr="00B65124">
        <w:rPr>
          <w:rFonts w:ascii="Times New Roman" w:hAnsi="Times New Roman" w:cs="Times New Roman"/>
          <w:b/>
          <w:bCs/>
          <w:sz w:val="28"/>
          <w:szCs w:val="28"/>
        </w:rPr>
      </w:r>
      <w:r w:rsidRPr="00B65124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DD346A" w:rsidRPr="00B65124">
        <w:rPr>
          <w:rStyle w:val="a5"/>
          <w:rFonts w:ascii="Times New Roman" w:hAnsi="Times New Roman"/>
          <w:bCs w:val="0"/>
          <w:color w:val="auto"/>
          <w:sz w:val="28"/>
          <w:szCs w:val="28"/>
        </w:rPr>
        <w:br/>
      </w:r>
      <w:r w:rsidR="00BA5E8D" w:rsidRPr="00B65124">
        <w:rPr>
          <w:rStyle w:val="a5"/>
          <w:rFonts w:ascii="Times New Roman" w:hAnsi="Times New Roman"/>
          <w:bCs w:val="0"/>
          <w:color w:val="auto"/>
          <w:sz w:val="28"/>
          <w:szCs w:val="28"/>
        </w:rPr>
        <w:t>О внесении изменений в постановление администрации Покровского сельского поселения Новопокровского рай</w:t>
      </w:r>
      <w:r w:rsidR="00B65124" w:rsidRPr="00B65124">
        <w:rPr>
          <w:rStyle w:val="a5"/>
          <w:rFonts w:ascii="Times New Roman" w:hAnsi="Times New Roman"/>
          <w:bCs w:val="0"/>
          <w:color w:val="auto"/>
          <w:sz w:val="28"/>
          <w:szCs w:val="28"/>
        </w:rPr>
        <w:t>она от 22 декабря 2017 года № 127</w:t>
      </w:r>
      <w:r w:rsidR="00BA5E8D" w:rsidRPr="00B65124">
        <w:rPr>
          <w:rStyle w:val="a5"/>
          <w:rFonts w:ascii="Times New Roman" w:hAnsi="Times New Roman"/>
          <w:bCs w:val="0"/>
          <w:color w:val="auto"/>
          <w:sz w:val="28"/>
          <w:szCs w:val="28"/>
        </w:rPr>
        <w:t xml:space="preserve"> «</w:t>
      </w:r>
      <w:r w:rsidR="00B65124" w:rsidRPr="00B65124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B65124" w:rsidRPr="00B65124" w:rsidRDefault="00B65124" w:rsidP="00B65124">
      <w:pPr>
        <w:tabs>
          <w:tab w:val="left" w:pos="57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2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</w:t>
      </w:r>
    </w:p>
    <w:p w:rsidR="00B65124" w:rsidRPr="00B65124" w:rsidRDefault="00B65124" w:rsidP="00B65124">
      <w:pPr>
        <w:tabs>
          <w:tab w:val="left" w:pos="57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24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Покровского сельского поселения»</w:t>
      </w:r>
    </w:p>
    <w:p w:rsidR="00B65124" w:rsidRPr="00B65124" w:rsidRDefault="00B65124" w:rsidP="00B65124">
      <w:pPr>
        <w:tabs>
          <w:tab w:val="left" w:pos="57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24">
        <w:rPr>
          <w:rFonts w:ascii="Times New Roman" w:hAnsi="Times New Roman" w:cs="Times New Roman"/>
          <w:b/>
          <w:sz w:val="28"/>
          <w:szCs w:val="28"/>
        </w:rPr>
        <w:t>на 2018-2020 годы</w:t>
      </w:r>
    </w:p>
    <w:p w:rsidR="00DF43D9" w:rsidRDefault="00DF43D9" w:rsidP="003A19C2">
      <w:pPr>
        <w:pStyle w:val="1"/>
        <w:ind w:firstLine="709"/>
      </w:pPr>
      <w:r w:rsidRPr="00B65124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</w:p>
    <w:p w:rsidR="00B65124" w:rsidRDefault="00B65124" w:rsidP="00B65124">
      <w:pPr>
        <w:ind w:firstLine="771"/>
        <w:rPr>
          <w:rFonts w:ascii="Times New Roman" w:hAnsi="Times New Roman" w:cs="Times New Roman"/>
          <w:sz w:val="28"/>
          <w:szCs w:val="28"/>
        </w:rPr>
      </w:pPr>
      <w:proofErr w:type="gramStart"/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Порядком принятия решения о разработке, формировании, реализации и оценки эффективности реализации муниципальных программ Покровского сельского поселения, утвержденного постановлением администрации Покровского сельского поселения Новопокровского района от 14 июля 2014 года  № 42 «Об утверждении</w:t>
      </w:r>
      <w:r w:rsidRPr="00DB0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D06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формирования, реализации и оценки эффективности реализации муниципальных программ Покровского сельского поселения» руководствуясь статьей 35 Устава Покро</w:t>
      </w:r>
      <w:r>
        <w:rPr>
          <w:rFonts w:ascii="Times New Roman" w:hAnsi="Times New Roman"/>
          <w:sz w:val="28"/>
          <w:szCs w:val="28"/>
        </w:rPr>
        <w:t>вского сельского поселения Новопокровского района</w:t>
      </w:r>
      <w:r w:rsidRPr="0050081F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50081F">
        <w:rPr>
          <w:rFonts w:ascii="Times New Roman" w:hAnsi="Times New Roman" w:cs="Times New Roman"/>
          <w:sz w:val="28"/>
          <w:szCs w:val="28"/>
        </w:rPr>
        <w:t>:</w:t>
      </w:r>
    </w:p>
    <w:p w:rsidR="00BA5E8D" w:rsidRPr="0050081F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p w:rsidR="00BA5E8D" w:rsidRPr="0050081F" w:rsidRDefault="00BA5E8D" w:rsidP="00D9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2E60">
        <w:rPr>
          <w:rFonts w:ascii="Times New Roman" w:hAnsi="Times New Roman" w:cs="Times New Roman"/>
          <w:sz w:val="28"/>
          <w:szCs w:val="28"/>
        </w:rPr>
        <w:t>Внести</w:t>
      </w:r>
      <w:r w:rsidR="00AE76F5">
        <w:rPr>
          <w:rFonts w:ascii="Times New Roman" w:hAnsi="Times New Roman" w:cs="Times New Roman"/>
          <w:sz w:val="28"/>
          <w:szCs w:val="28"/>
        </w:rPr>
        <w:t xml:space="preserve"> изменения в постановление администрации Покровского сельского поселения Новопокровского </w:t>
      </w:r>
      <w:r w:rsidR="00F42A8C">
        <w:rPr>
          <w:rFonts w:ascii="Times New Roman" w:hAnsi="Times New Roman" w:cs="Times New Roman"/>
          <w:sz w:val="28"/>
          <w:szCs w:val="28"/>
        </w:rPr>
        <w:t>района от</w:t>
      </w:r>
      <w:r w:rsidR="00B65124">
        <w:rPr>
          <w:rFonts w:ascii="Times New Roman" w:hAnsi="Times New Roman" w:cs="Times New Roman"/>
          <w:sz w:val="28"/>
          <w:szCs w:val="28"/>
        </w:rPr>
        <w:t xml:space="preserve"> 22</w:t>
      </w:r>
      <w:r w:rsidR="00F42A8C">
        <w:rPr>
          <w:rFonts w:ascii="Times New Roman" w:hAnsi="Times New Roman" w:cs="Times New Roman"/>
          <w:sz w:val="28"/>
          <w:szCs w:val="28"/>
        </w:rPr>
        <w:t xml:space="preserve"> </w:t>
      </w:r>
      <w:r w:rsidR="00B65124">
        <w:rPr>
          <w:rFonts w:ascii="Times New Roman" w:hAnsi="Times New Roman" w:cs="Times New Roman"/>
          <w:sz w:val="28"/>
          <w:szCs w:val="28"/>
        </w:rPr>
        <w:t>дека</w:t>
      </w:r>
      <w:r w:rsidR="00F42A8C">
        <w:rPr>
          <w:rFonts w:ascii="Times New Roman" w:hAnsi="Times New Roman" w:cs="Times New Roman"/>
          <w:sz w:val="28"/>
          <w:szCs w:val="28"/>
        </w:rPr>
        <w:t>бря 201</w:t>
      </w:r>
      <w:r w:rsidR="00B65124">
        <w:rPr>
          <w:rFonts w:ascii="Times New Roman" w:hAnsi="Times New Roman" w:cs="Times New Roman"/>
          <w:sz w:val="28"/>
          <w:szCs w:val="28"/>
        </w:rPr>
        <w:t>7г. № 127</w:t>
      </w:r>
      <w:r w:rsidR="00AE76F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AE76F5">
        <w:rPr>
          <w:rFonts w:ascii="Times New Roman" w:hAnsi="Times New Roman" w:cs="Times New Roman"/>
          <w:sz w:val="28"/>
          <w:szCs w:val="28"/>
        </w:rPr>
        <w:t>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 w:rsidR="00B65124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5124">
        <w:rPr>
          <w:rFonts w:ascii="Times New Roman" w:hAnsi="Times New Roman" w:cs="Times New Roman"/>
          <w:sz w:val="28"/>
          <w:szCs w:val="28"/>
        </w:rPr>
        <w:t>Социальная поддержка граждан Покровского сельского поселения» на 2018-2020 годы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Pr="0050081F">
        <w:rPr>
          <w:rFonts w:ascii="Times New Roman" w:hAnsi="Times New Roman" w:cs="Times New Roman"/>
          <w:sz w:val="28"/>
          <w:szCs w:val="28"/>
        </w:rPr>
        <w:t>.</w:t>
      </w:r>
    </w:p>
    <w:p w:rsidR="00BA5E8D" w:rsidRPr="001474B7" w:rsidRDefault="00BA5E8D" w:rsidP="00D962CE">
      <w:pPr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sub_4"/>
      <w:proofErr w:type="gramStart"/>
      <w:r w:rsidRPr="00147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74B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474B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A5E8D" w:rsidRDefault="00BA5E8D" w:rsidP="00BA5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081F">
        <w:rPr>
          <w:rFonts w:ascii="Times New Roman" w:hAnsi="Times New Roman" w:cs="Times New Roman"/>
          <w:sz w:val="28"/>
          <w:szCs w:val="28"/>
        </w:rPr>
        <w:t>.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BA5E8D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p w:rsidR="00BA5E8D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p w:rsidR="00BA5E8D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p w:rsidR="00BA5E8D" w:rsidRDefault="00BA5E8D" w:rsidP="00BA5E8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A5E8D" w:rsidRDefault="00BA5E8D" w:rsidP="00BA5E8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AE1A3D" w:rsidRDefault="00BA5E8D" w:rsidP="00396F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7341B5" w:rsidRPr="007341B5">
        <w:rPr>
          <w:rFonts w:ascii="Times New Roman" w:hAnsi="Times New Roman" w:cs="Times New Roman"/>
          <w:sz w:val="28"/>
          <w:szCs w:val="28"/>
        </w:rPr>
        <w:tab/>
      </w:r>
      <w:r w:rsidR="007341B5" w:rsidRPr="007341B5">
        <w:rPr>
          <w:rFonts w:ascii="Times New Roman" w:hAnsi="Times New Roman" w:cs="Times New Roman"/>
          <w:sz w:val="28"/>
          <w:szCs w:val="28"/>
        </w:rPr>
        <w:tab/>
      </w:r>
      <w:r w:rsidR="007341B5" w:rsidRPr="007341B5">
        <w:rPr>
          <w:rFonts w:ascii="Times New Roman" w:hAnsi="Times New Roman" w:cs="Times New Roman"/>
          <w:sz w:val="28"/>
          <w:szCs w:val="28"/>
        </w:rPr>
        <w:tab/>
      </w:r>
      <w:r w:rsidR="007341B5" w:rsidRPr="007341B5">
        <w:rPr>
          <w:rFonts w:ascii="Times New Roman" w:hAnsi="Times New Roman" w:cs="Times New Roman"/>
          <w:sz w:val="28"/>
          <w:szCs w:val="28"/>
        </w:rPr>
        <w:tab/>
      </w:r>
      <w:r w:rsidR="007341B5" w:rsidRPr="007341B5">
        <w:rPr>
          <w:rFonts w:ascii="Times New Roman" w:hAnsi="Times New Roman" w:cs="Times New Roman"/>
          <w:sz w:val="28"/>
          <w:szCs w:val="28"/>
        </w:rPr>
        <w:tab/>
      </w:r>
      <w:r w:rsidR="007341B5" w:rsidRPr="00734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 Сидоров</w:t>
      </w:r>
    </w:p>
    <w:p w:rsidR="00D962CE" w:rsidRDefault="00D962CE" w:rsidP="00396F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62CE" w:rsidRDefault="00D962CE" w:rsidP="00396F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0A8" w:rsidRDefault="00D630A8" w:rsidP="00396F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43D9" w:rsidRDefault="00DF43D9" w:rsidP="00530305">
      <w:pPr>
        <w:ind w:firstLine="510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038FB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BA5E8D">
        <w:rPr>
          <w:rStyle w:val="a4"/>
          <w:rFonts w:ascii="Times New Roman" w:hAnsi="Times New Roman" w:cs="Times New Roman"/>
          <w:b w:val="0"/>
          <w:sz w:val="28"/>
          <w:szCs w:val="28"/>
        </w:rPr>
        <w:t>РИЛОЖЕНИЕ</w:t>
      </w:r>
    </w:p>
    <w:p w:rsidR="00D962CE" w:rsidRPr="008038FB" w:rsidRDefault="00D962CE" w:rsidP="00530305">
      <w:pPr>
        <w:ind w:firstLine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AE1A3D" w:rsidRPr="00D025A2" w:rsidRDefault="00BA5E8D" w:rsidP="00530305">
      <w:pPr>
        <w:tabs>
          <w:tab w:val="left" w:pos="9781"/>
        </w:tabs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44988" w:rsidRDefault="00244988" w:rsidP="00530305">
      <w:pPr>
        <w:tabs>
          <w:tab w:val="left" w:pos="9781"/>
        </w:tabs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1A3D" w:rsidRPr="00D025A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3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E1A3D" w:rsidRDefault="00AE1A3D" w:rsidP="00530305">
      <w:pPr>
        <w:tabs>
          <w:tab w:val="left" w:pos="9781"/>
        </w:tabs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25A2">
        <w:rPr>
          <w:rFonts w:ascii="Times New Roman" w:hAnsi="Times New Roman" w:cs="Times New Roman"/>
          <w:sz w:val="28"/>
          <w:szCs w:val="28"/>
        </w:rPr>
        <w:t>окровского</w:t>
      </w:r>
      <w:r w:rsidR="00244988">
        <w:rPr>
          <w:rFonts w:ascii="Times New Roman" w:hAnsi="Times New Roman" w:cs="Times New Roman"/>
          <w:sz w:val="28"/>
          <w:szCs w:val="28"/>
        </w:rPr>
        <w:t xml:space="preserve"> </w:t>
      </w:r>
      <w:r w:rsidRPr="00D025A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A3D" w:rsidRPr="00D025A2" w:rsidRDefault="00AE1A3D" w:rsidP="00530305">
      <w:pPr>
        <w:tabs>
          <w:tab w:val="left" w:pos="9781"/>
        </w:tabs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F43D9" w:rsidRPr="008038FB" w:rsidRDefault="007341B5" w:rsidP="00530305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6E7A">
        <w:rPr>
          <w:rFonts w:ascii="Times New Roman" w:hAnsi="Times New Roman" w:cs="Times New Roman"/>
          <w:sz w:val="28"/>
          <w:szCs w:val="28"/>
        </w:rPr>
        <w:t>т</w:t>
      </w:r>
      <w:r w:rsidR="00D63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D630A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30A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630A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113</w:t>
      </w:r>
    </w:p>
    <w:p w:rsidR="00530305" w:rsidRDefault="00530305" w:rsidP="00BA5E8D">
      <w:pPr>
        <w:tabs>
          <w:tab w:val="left" w:pos="5040"/>
          <w:tab w:val="left" w:pos="558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5E8D" w:rsidRPr="002918DE" w:rsidRDefault="00BA5E8D" w:rsidP="00BA5E8D">
      <w:pPr>
        <w:tabs>
          <w:tab w:val="left" w:pos="5040"/>
          <w:tab w:val="left" w:pos="55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BA5E8D" w:rsidRPr="0050081F" w:rsidRDefault="00BA5E8D" w:rsidP="00BA5E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приложение к постановлению администрации Покровского сельского поселения Новопокровского райо</w:t>
      </w:r>
      <w:r w:rsidR="00B65124">
        <w:rPr>
          <w:rFonts w:ascii="Times New Roman" w:hAnsi="Times New Roman" w:cs="Times New Roman"/>
          <w:b/>
          <w:bCs/>
          <w:sz w:val="28"/>
          <w:szCs w:val="28"/>
        </w:rPr>
        <w:t>на от 22 декабря  2017</w:t>
      </w:r>
      <w:r w:rsidR="00F42A8C">
        <w:rPr>
          <w:rFonts w:ascii="Times New Roman" w:hAnsi="Times New Roman" w:cs="Times New Roman"/>
          <w:b/>
          <w:bCs/>
          <w:sz w:val="28"/>
          <w:szCs w:val="28"/>
        </w:rPr>
        <w:t xml:space="preserve"> года № 1</w:t>
      </w:r>
      <w:r w:rsidR="00B65124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 Покровского сельского поселения </w:t>
      </w:r>
      <w:r w:rsidR="003A19C2"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19C2"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 Покровского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A19C2">
        <w:rPr>
          <w:rFonts w:ascii="Times New Roman" w:hAnsi="Times New Roman" w:cs="Times New Roman"/>
          <w:b/>
          <w:bCs/>
          <w:sz w:val="28"/>
          <w:szCs w:val="28"/>
        </w:rPr>
        <w:t xml:space="preserve"> на 2018-2020 годы</w:t>
      </w:r>
    </w:p>
    <w:p w:rsidR="00BA5E8D" w:rsidRDefault="00BA5E8D" w:rsidP="00BA5E8D"/>
    <w:p w:rsidR="00BA5E8D" w:rsidRDefault="00BA5E8D" w:rsidP="0053030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E60B7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 паспорте муниципальной программы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9C2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A19C2">
        <w:rPr>
          <w:rFonts w:ascii="Times New Roman" w:hAnsi="Times New Roman" w:cs="Times New Roman"/>
          <w:sz w:val="28"/>
          <w:szCs w:val="28"/>
        </w:rPr>
        <w:t>Социальная поддержка граждан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19C2">
        <w:rPr>
          <w:rFonts w:ascii="Times New Roman" w:hAnsi="Times New Roman" w:cs="Times New Roman"/>
          <w:sz w:val="28"/>
          <w:szCs w:val="28"/>
        </w:rPr>
        <w:t xml:space="preserve"> на 2018-2020 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57FC" w:rsidRDefault="00F42A8C" w:rsidP="0053030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57FC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6"/>
        <w:gridCol w:w="6243"/>
      </w:tblGrid>
      <w:tr w:rsidR="002430B5" w:rsidTr="00B9797D">
        <w:tblPrEx>
          <w:tblCellMar>
            <w:top w:w="0" w:type="dxa"/>
            <w:bottom w:w="0" w:type="dxa"/>
          </w:tblCellMar>
        </w:tblPrEx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430B5" w:rsidRDefault="002430B5">
            <w:pPr>
              <w:pStyle w:val="aff7"/>
            </w:pP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2430B5" w:rsidRDefault="002430B5">
            <w:pPr>
              <w:pStyle w:val="aff7"/>
            </w:pPr>
          </w:p>
        </w:tc>
      </w:tr>
      <w:tr w:rsidR="000C6F8C" w:rsidTr="00B9797D">
        <w:tblPrEx>
          <w:tblCellMar>
            <w:top w:w="0" w:type="dxa"/>
            <w:bottom w:w="0" w:type="dxa"/>
          </w:tblCellMar>
        </w:tblPrEx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C6F8C" w:rsidRPr="00BE50CC" w:rsidRDefault="000C6F8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50C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0C6F8C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</w:t>
            </w:r>
            <w:r w:rsidR="000C544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B9797D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бюджета сельского поселения </w:t>
            </w:r>
            <w:r w:rsidR="000C5447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800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0305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6F8C" w:rsidRPr="00717057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979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F4577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0C6F8C" w:rsidRPr="00717057" w:rsidRDefault="00B9797D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C6F8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30305">
              <w:rPr>
                <w:rFonts w:ascii="Times New Roman" w:hAnsi="Times New Roman" w:cs="Times New Roman"/>
                <w:sz w:val="28"/>
                <w:szCs w:val="28"/>
              </w:rPr>
              <w:t>126,5</w:t>
            </w:r>
            <w:r w:rsidR="000C6F8C"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0C6F8C" w:rsidRDefault="00B9797D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C6F8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6F8C" w:rsidRPr="00A134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3030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9F45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C6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F8C" w:rsidRPr="00717057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9797D" w:rsidRPr="00417507" w:rsidRDefault="00B9797D" w:rsidP="00B9797D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отдельным мероприятиям 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мы:</w:t>
            </w:r>
          </w:p>
          <w:p w:rsidR="00B9797D" w:rsidRPr="00417507" w:rsidRDefault="00B9797D" w:rsidP="00B9797D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мероприятия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Выплата пенсий за выслугу лет лицам, замещавшим должности муниципальной службы в администрации Покровского сельского поселения»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бюджета поселения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61C">
              <w:rPr>
                <w:rFonts w:ascii="Times New Roman" w:hAnsi="Times New Roman" w:cs="Times New Roman"/>
                <w:sz w:val="28"/>
                <w:szCs w:val="28"/>
              </w:rPr>
              <w:t>282,4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B9797D" w:rsidRPr="00417507" w:rsidRDefault="00B9797D" w:rsidP="00B9797D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9F4577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B9797D" w:rsidRPr="00417507" w:rsidRDefault="00B9797D" w:rsidP="00B9797D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9E761C">
              <w:rPr>
                <w:rFonts w:ascii="Times New Roman" w:hAnsi="Times New Roman" w:cs="Times New Roman"/>
                <w:sz w:val="28"/>
                <w:szCs w:val="28"/>
              </w:rPr>
              <w:t>126,5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0C6F8C" w:rsidRPr="001229EE" w:rsidRDefault="00B9797D" w:rsidP="009E761C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761C">
              <w:rPr>
                <w:rFonts w:ascii="Times New Roman" w:hAnsi="Times New Roman" w:cs="Times New Roman"/>
                <w:sz w:val="28"/>
                <w:szCs w:val="28"/>
              </w:rPr>
              <w:t> год - 85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</w:tc>
      </w:tr>
    </w:tbl>
    <w:p w:rsidR="00DF43D9" w:rsidRDefault="00DF43D9" w:rsidP="008E085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06D03" w:rsidRDefault="008E085D" w:rsidP="00D962CE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E17">
        <w:rPr>
          <w:rFonts w:ascii="Times New Roman" w:hAnsi="Times New Roman" w:cs="Times New Roman"/>
          <w:sz w:val="28"/>
          <w:szCs w:val="28"/>
        </w:rPr>
        <w:t xml:space="preserve">2) Раздел 3 «Перечень </w:t>
      </w:r>
      <w:r w:rsidR="00B9797D">
        <w:rPr>
          <w:rFonts w:ascii="Times New Roman" w:hAnsi="Times New Roman" w:cs="Times New Roman"/>
          <w:sz w:val="28"/>
          <w:szCs w:val="28"/>
        </w:rPr>
        <w:t>основных</w:t>
      </w:r>
      <w:r w:rsidR="00F26E17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Покровского сельского поселения «</w:t>
      </w:r>
      <w:r w:rsidR="00B9797D">
        <w:rPr>
          <w:rFonts w:ascii="Times New Roman" w:hAnsi="Times New Roman" w:cs="Times New Roman"/>
          <w:sz w:val="28"/>
          <w:szCs w:val="28"/>
        </w:rPr>
        <w:t>Социальная поддержка граждан Покровского сельского поселения</w:t>
      </w:r>
      <w:r w:rsidR="00F26E17">
        <w:rPr>
          <w:rFonts w:ascii="Times New Roman" w:hAnsi="Times New Roman" w:cs="Times New Roman"/>
          <w:sz w:val="28"/>
          <w:szCs w:val="28"/>
        </w:rPr>
        <w:t>»</w:t>
      </w:r>
      <w:r w:rsidR="00B9797D">
        <w:rPr>
          <w:rFonts w:ascii="Times New Roman" w:hAnsi="Times New Roman" w:cs="Times New Roman"/>
          <w:sz w:val="28"/>
          <w:szCs w:val="28"/>
        </w:rPr>
        <w:t xml:space="preserve"> на 2018-2020 годы</w:t>
      </w:r>
      <w:r w:rsidR="00F26E1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D96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D03" w:rsidRDefault="00806D03" w:rsidP="00396F22">
      <w:pPr>
        <w:rPr>
          <w:rFonts w:ascii="Times New Roman" w:hAnsi="Times New Roman" w:cs="Times New Roman"/>
          <w:sz w:val="28"/>
          <w:szCs w:val="28"/>
        </w:rPr>
        <w:sectPr w:rsidR="00806D03" w:rsidSect="003A19C2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806D03" w:rsidRDefault="00806D03" w:rsidP="00806D03"/>
    <w:p w:rsidR="00B9797D" w:rsidRPr="005C2F62" w:rsidRDefault="00B9797D" w:rsidP="00B9797D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C2F6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№ 2</w:t>
      </w:r>
    </w:p>
    <w:p w:rsidR="00B9797D" w:rsidRPr="005C2F62" w:rsidRDefault="00B9797D" w:rsidP="00D967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F62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 w:rsidR="00D967E5">
        <w:rPr>
          <w:rFonts w:ascii="Times New Roman" w:hAnsi="Times New Roman" w:cs="Times New Roman"/>
          <w:sz w:val="28"/>
          <w:szCs w:val="28"/>
        </w:rPr>
        <w:t xml:space="preserve"> </w:t>
      </w:r>
      <w:r w:rsidRPr="005C2F62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 w:rsidRPr="005C2F6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2018-2020 годы</w:t>
      </w:r>
    </w:p>
    <w:p w:rsidR="00B9797D" w:rsidRDefault="00B9797D" w:rsidP="00B9797D"/>
    <w:tbl>
      <w:tblPr>
        <w:tblW w:w="16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1"/>
        <w:gridCol w:w="3260"/>
        <w:gridCol w:w="851"/>
        <w:gridCol w:w="1984"/>
        <w:gridCol w:w="1134"/>
        <w:gridCol w:w="851"/>
        <w:gridCol w:w="850"/>
        <w:gridCol w:w="851"/>
        <w:gridCol w:w="2409"/>
        <w:gridCol w:w="1985"/>
        <w:gridCol w:w="1209"/>
      </w:tblGrid>
      <w:tr w:rsidR="009F4577" w:rsidRPr="008971B9" w:rsidTr="00EC0148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№</w:t>
            </w:r>
          </w:p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1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971B9">
              <w:rPr>
                <w:rFonts w:ascii="Times New Roman" w:hAnsi="Times New Roman" w:cs="Times New Roman"/>
              </w:rPr>
              <w:t>/</w:t>
            </w:r>
            <w:proofErr w:type="spellStart"/>
            <w:r w:rsidRPr="008971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 xml:space="preserve">Статус </w:t>
            </w:r>
            <w:hyperlink w:anchor="sub_20" w:history="1">
              <w:r w:rsidRPr="006447B5">
                <w:rPr>
                  <w:rStyle w:val="a5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Источник финансир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всего 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Непосредс</w:t>
            </w:r>
            <w:r w:rsidRPr="008971B9">
              <w:rPr>
                <w:rFonts w:ascii="Times New Roman" w:hAnsi="Times New Roman" w:cs="Times New Roman"/>
              </w:rPr>
              <w:t>т</w:t>
            </w:r>
            <w:r w:rsidRPr="008971B9">
              <w:rPr>
                <w:rFonts w:ascii="Times New Roman" w:hAnsi="Times New Roman" w:cs="Times New Roman"/>
              </w:rPr>
              <w:t>венный результат реал</w:t>
            </w:r>
            <w:r w:rsidRPr="008971B9">
              <w:rPr>
                <w:rFonts w:ascii="Times New Roman" w:hAnsi="Times New Roman" w:cs="Times New Roman"/>
              </w:rPr>
              <w:t>и</w:t>
            </w:r>
            <w:r w:rsidRPr="008971B9">
              <w:rPr>
                <w:rFonts w:ascii="Times New Roman" w:hAnsi="Times New Roman" w:cs="Times New Roman"/>
              </w:rPr>
              <w:t>зации меропри</w:t>
            </w:r>
            <w:r w:rsidRPr="008971B9">
              <w:rPr>
                <w:rFonts w:ascii="Times New Roman" w:hAnsi="Times New Roman" w:cs="Times New Roman"/>
              </w:rPr>
              <w:t>я</w:t>
            </w:r>
            <w:r w:rsidRPr="008971B9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Муниципальный з</w:t>
            </w:r>
            <w:r w:rsidRPr="008971B9">
              <w:rPr>
                <w:rFonts w:ascii="Times New Roman" w:hAnsi="Times New Roman" w:cs="Times New Roman"/>
              </w:rPr>
              <w:t>а</w:t>
            </w:r>
            <w:r w:rsidRPr="008971B9">
              <w:rPr>
                <w:rFonts w:ascii="Times New Roman" w:hAnsi="Times New Roman" w:cs="Times New Roman"/>
              </w:rPr>
              <w:t>казчик, главный распоряд</w:t>
            </w:r>
            <w:r w:rsidRPr="008971B9">
              <w:rPr>
                <w:rFonts w:ascii="Times New Roman" w:hAnsi="Times New Roman" w:cs="Times New Roman"/>
              </w:rPr>
              <w:t>и</w:t>
            </w:r>
            <w:r w:rsidRPr="008971B9">
              <w:rPr>
                <w:rFonts w:ascii="Times New Roman" w:hAnsi="Times New Roman" w:cs="Times New Roman"/>
              </w:rPr>
              <w:t>тель (расп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рядитель)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жетных средств, исполн</w:t>
            </w:r>
            <w:r w:rsidRPr="008971B9">
              <w:rPr>
                <w:rFonts w:ascii="Times New Roman" w:hAnsi="Times New Roman" w:cs="Times New Roman"/>
              </w:rPr>
              <w:t>и</w:t>
            </w:r>
            <w:r w:rsidRPr="008971B9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577" w:rsidRPr="008971B9" w:rsidTr="00EC0148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577" w:rsidRPr="0038340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83408">
              <w:rPr>
                <w:rFonts w:ascii="Times New Roman" w:hAnsi="Times New Roman" w:cs="Times New Roman"/>
              </w:rPr>
              <w:t>2018</w:t>
            </w:r>
          </w:p>
          <w:p w:rsidR="009F4577" w:rsidRPr="00383408" w:rsidRDefault="009F4577" w:rsidP="00B979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4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577" w:rsidRPr="0038340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83408">
              <w:rPr>
                <w:rFonts w:ascii="Times New Roman" w:hAnsi="Times New Roman" w:cs="Times New Roman"/>
              </w:rPr>
              <w:t>2019</w:t>
            </w:r>
          </w:p>
          <w:p w:rsidR="009F4577" w:rsidRPr="00383408" w:rsidRDefault="009F4577" w:rsidP="00B979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4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577" w:rsidRPr="0038340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83408">
              <w:rPr>
                <w:rFonts w:ascii="Times New Roman" w:hAnsi="Times New Roman" w:cs="Times New Roman"/>
              </w:rPr>
              <w:t>2020</w:t>
            </w:r>
          </w:p>
          <w:p w:rsidR="009F4577" w:rsidRPr="00383408" w:rsidRDefault="009F4577" w:rsidP="00B979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4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B9797D" w:rsidRPr="002A390A" w:rsidRDefault="00B9797D" w:rsidP="00B9797D">
      <w:pPr>
        <w:rPr>
          <w:sz w:val="2"/>
          <w:szCs w:val="2"/>
        </w:rPr>
      </w:pPr>
    </w:p>
    <w:tbl>
      <w:tblPr>
        <w:tblW w:w="14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0"/>
        <w:gridCol w:w="3261"/>
        <w:gridCol w:w="851"/>
        <w:gridCol w:w="1984"/>
        <w:gridCol w:w="1134"/>
        <w:gridCol w:w="851"/>
        <w:gridCol w:w="850"/>
        <w:gridCol w:w="851"/>
        <w:gridCol w:w="2409"/>
        <w:gridCol w:w="1985"/>
      </w:tblGrid>
      <w:tr w:rsidR="00B9797D" w:rsidRPr="008971B9" w:rsidTr="002A47D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D" w:rsidRPr="008971B9" w:rsidRDefault="00B9797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D" w:rsidRPr="008971B9" w:rsidRDefault="00B9797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D" w:rsidRPr="008971B9" w:rsidRDefault="00B9797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D" w:rsidRPr="008971B9" w:rsidRDefault="00B9797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D" w:rsidRPr="008971B9" w:rsidRDefault="00B9797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D" w:rsidRPr="008971B9" w:rsidRDefault="00B9797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D" w:rsidRPr="008971B9" w:rsidRDefault="00B9797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D" w:rsidRPr="008971B9" w:rsidRDefault="00B9797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D" w:rsidRPr="008971B9" w:rsidRDefault="00B9797D" w:rsidP="002A47DC">
            <w:pPr>
              <w:pStyle w:val="aff7"/>
              <w:tabs>
                <w:tab w:val="left" w:pos="1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97D" w:rsidRPr="008971B9" w:rsidRDefault="00B9797D" w:rsidP="002A47DC">
            <w:pPr>
              <w:pStyle w:val="aff7"/>
              <w:tabs>
                <w:tab w:val="left" w:pos="1770"/>
              </w:tabs>
              <w:ind w:left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797D" w:rsidRPr="008971B9" w:rsidTr="002A47DC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D" w:rsidRPr="008971B9" w:rsidRDefault="00B9797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797D" w:rsidRPr="00FE1BFB" w:rsidRDefault="00B9797D" w:rsidP="002A47DC">
            <w:pPr>
              <w:pStyle w:val="aff7"/>
              <w:jc w:val="center"/>
            </w:pPr>
            <w:r>
              <w:rPr>
                <w:rFonts w:ascii="Times New Roman" w:hAnsi="Times New Roman" w:cs="Times New Roman"/>
              </w:rPr>
              <w:t>Цель: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B9797D" w:rsidRPr="008971B9" w:rsidTr="002A47DC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D" w:rsidRPr="008971B9" w:rsidRDefault="00B9797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97D" w:rsidRPr="00454F22" w:rsidRDefault="00B9797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54F22">
              <w:rPr>
                <w:rFonts w:ascii="Times New Roman" w:hAnsi="Times New Roman" w:cs="Times New Roman"/>
              </w:rPr>
              <w:t xml:space="preserve">Задача: повышение </w:t>
            </w:r>
            <w:r>
              <w:rPr>
                <w:rFonts w:ascii="Times New Roman" w:hAnsi="Times New Roman" w:cs="Times New Roman"/>
              </w:rPr>
              <w:t>качества уровня жизни лиц, замещавших муниципальные должности и должности муниципальной службы Покровского сельского поселения и уволенных в связи с выходом на пенсию</w:t>
            </w:r>
          </w:p>
        </w:tc>
      </w:tr>
      <w:tr w:rsidR="009F4577" w:rsidRPr="008971B9" w:rsidTr="002A47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пенсий за выслугу лет лицам, замещавшим должности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 службы в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Покровского сельского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8E085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B979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454F22" w:rsidRDefault="008E085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8E085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9F45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Будут произведены выплаты персональных ежемесячных надбавок к пенсии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рация  Покро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9F4577" w:rsidRPr="008971B9" w:rsidTr="002A47D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Default="009F4577" w:rsidP="002A47DC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9F4577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9F4577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577" w:rsidRPr="008971B9" w:rsidTr="002A47D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Default="009F4577" w:rsidP="002A47DC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9F4577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9F4577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577" w:rsidRPr="008971B9" w:rsidTr="002615CF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бюджет сельского п</w:t>
            </w:r>
            <w:r w:rsidRPr="005327F8">
              <w:rPr>
                <w:rFonts w:ascii="Times New Roman" w:hAnsi="Times New Roman" w:cs="Times New Roman"/>
              </w:rPr>
              <w:t>о</w:t>
            </w:r>
            <w:r w:rsidRPr="005327F8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8E085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B979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8E085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8E085D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9F45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9F4577" w:rsidRPr="008971B9" w:rsidTr="002A47DC">
        <w:tblPrEx>
          <w:tblCellMar>
            <w:top w:w="0" w:type="dxa"/>
            <w:bottom w:w="0" w:type="dxa"/>
          </w:tblCellMar>
        </w:tblPrEx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внебюджетные исто</w:t>
            </w:r>
            <w:r w:rsidRPr="005327F8">
              <w:rPr>
                <w:rFonts w:ascii="Times New Roman" w:hAnsi="Times New Roman" w:cs="Times New Roman"/>
              </w:rPr>
              <w:t>ч</w:t>
            </w:r>
            <w:r w:rsidRPr="005327F8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7" w:rsidRPr="005327F8" w:rsidRDefault="009F4577" w:rsidP="002A47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4577" w:rsidRPr="008971B9" w:rsidRDefault="009F4577" w:rsidP="002A47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B9797D" w:rsidRDefault="00B9797D" w:rsidP="00B979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797D" w:rsidRDefault="00B9797D" w:rsidP="00B979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06D03" w:rsidRDefault="00806D03" w:rsidP="00806D03">
      <w:pPr>
        <w:rPr>
          <w:sz w:val="22"/>
          <w:szCs w:val="22"/>
        </w:rPr>
        <w:sectPr w:rsidR="00806D03">
          <w:pgSz w:w="16837" w:h="11905" w:orient="landscape"/>
          <w:pgMar w:top="1134" w:right="800" w:bottom="1134" w:left="1100" w:header="720" w:footer="720" w:gutter="0"/>
          <w:cols w:space="720"/>
          <w:noEndnote/>
        </w:sectPr>
      </w:pPr>
    </w:p>
    <w:p w:rsidR="005E6951" w:rsidRDefault="00806D03" w:rsidP="00806D03">
      <w:pPr>
        <w:pStyle w:val="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        </w:t>
      </w:r>
    </w:p>
    <w:p w:rsidR="005E6951" w:rsidRPr="00A278B5" w:rsidRDefault="00806D03" w:rsidP="005E6951">
      <w:pPr>
        <w:pStyle w:val="af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951">
        <w:rPr>
          <w:rFonts w:ascii="Times New Roman" w:hAnsi="Times New Roman" w:cs="Times New Roman"/>
          <w:bCs/>
          <w:sz w:val="28"/>
          <w:szCs w:val="28"/>
        </w:rPr>
        <w:t>3)</w:t>
      </w:r>
      <w:r w:rsidRPr="005E6951">
        <w:rPr>
          <w:rFonts w:ascii="Times New Roman" w:hAnsi="Times New Roman" w:cs="Times New Roman"/>
          <w:sz w:val="28"/>
          <w:szCs w:val="28"/>
        </w:rPr>
        <w:t xml:space="preserve"> </w:t>
      </w:r>
      <w:r w:rsidR="005E6951" w:rsidRPr="005E6951">
        <w:rPr>
          <w:rFonts w:ascii="Times New Roman" w:hAnsi="Times New Roman" w:cs="Times New Roman"/>
          <w:sz w:val="28"/>
          <w:szCs w:val="28"/>
        </w:rPr>
        <w:t>В п</w:t>
      </w:r>
      <w:r w:rsidRPr="005E6951">
        <w:rPr>
          <w:rFonts w:ascii="Times New Roman" w:hAnsi="Times New Roman" w:cs="Times New Roman"/>
          <w:bCs/>
          <w:sz w:val="28"/>
          <w:szCs w:val="28"/>
        </w:rPr>
        <w:t>озици</w:t>
      </w:r>
      <w:r w:rsidR="005E6951" w:rsidRPr="005E6951">
        <w:rPr>
          <w:rFonts w:ascii="Times New Roman" w:hAnsi="Times New Roman" w:cs="Times New Roman"/>
          <w:bCs/>
          <w:sz w:val="28"/>
          <w:szCs w:val="28"/>
        </w:rPr>
        <w:t>и</w:t>
      </w:r>
      <w:r w:rsidRPr="005E6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97D" w:rsidRPr="005E6951">
        <w:rPr>
          <w:rFonts w:ascii="Times New Roman" w:hAnsi="Times New Roman" w:cs="Times New Roman"/>
          <w:bCs/>
          <w:sz w:val="28"/>
          <w:szCs w:val="28"/>
        </w:rPr>
        <w:t>4</w:t>
      </w:r>
      <w:r w:rsidRPr="005E6951">
        <w:rPr>
          <w:rFonts w:ascii="Times New Roman" w:hAnsi="Times New Roman" w:cs="Times New Roman"/>
          <w:sz w:val="28"/>
          <w:szCs w:val="28"/>
        </w:rPr>
        <w:t xml:space="preserve"> </w:t>
      </w:r>
      <w:r w:rsidRPr="005E6951">
        <w:rPr>
          <w:rFonts w:ascii="Times New Roman" w:hAnsi="Times New Roman" w:cs="Times New Roman"/>
          <w:bCs/>
          <w:sz w:val="28"/>
          <w:szCs w:val="28"/>
        </w:rPr>
        <w:t xml:space="preserve">«Обоснование ресурсного обеспечения муниципальной программы» </w:t>
      </w:r>
      <w:bookmarkStart w:id="1" w:name="sub_1500"/>
      <w:r w:rsidR="009F4577">
        <w:rPr>
          <w:rFonts w:ascii="Times New Roman" w:hAnsi="Times New Roman" w:cs="Times New Roman"/>
          <w:bCs/>
          <w:sz w:val="28"/>
          <w:szCs w:val="28"/>
        </w:rPr>
        <w:t xml:space="preserve">слова «составит 399,0 </w:t>
      </w:r>
      <w:r w:rsidR="005E6951" w:rsidRPr="005E6951">
        <w:rPr>
          <w:rFonts w:ascii="Times New Roman" w:hAnsi="Times New Roman" w:cs="Times New Roman"/>
          <w:bCs/>
          <w:sz w:val="28"/>
          <w:szCs w:val="28"/>
        </w:rPr>
        <w:t xml:space="preserve">тыс. рублей, в том числе </w:t>
      </w:r>
      <w:r w:rsidR="009F4577">
        <w:rPr>
          <w:rFonts w:ascii="Times New Roman" w:hAnsi="Times New Roman" w:cs="Times New Roman"/>
          <w:sz w:val="28"/>
          <w:szCs w:val="28"/>
        </w:rPr>
        <w:t>2018 год – 119</w:t>
      </w:r>
      <w:r w:rsidR="005E6951" w:rsidRPr="005E6951">
        <w:rPr>
          <w:rFonts w:ascii="Times New Roman" w:hAnsi="Times New Roman" w:cs="Times New Roman"/>
          <w:sz w:val="28"/>
          <w:szCs w:val="28"/>
        </w:rPr>
        <w:t>,0 тыс. рублей</w:t>
      </w:r>
      <w:r w:rsidR="005E6951">
        <w:rPr>
          <w:rFonts w:ascii="Times New Roman" w:hAnsi="Times New Roman" w:cs="Times New Roman"/>
          <w:sz w:val="28"/>
          <w:szCs w:val="28"/>
        </w:rPr>
        <w:t xml:space="preserve">, </w:t>
      </w:r>
      <w:r w:rsidR="005E6951" w:rsidRPr="00A278B5">
        <w:rPr>
          <w:rFonts w:ascii="Times New Roman" w:hAnsi="Times New Roman" w:cs="Times New Roman"/>
          <w:sz w:val="28"/>
          <w:szCs w:val="28"/>
        </w:rPr>
        <w:t>2019 год – 140,0 тыс. рублей</w:t>
      </w:r>
      <w:r w:rsidR="005E6951">
        <w:rPr>
          <w:rFonts w:ascii="Times New Roman" w:hAnsi="Times New Roman" w:cs="Times New Roman"/>
          <w:sz w:val="28"/>
          <w:szCs w:val="28"/>
        </w:rPr>
        <w:t xml:space="preserve">, </w:t>
      </w:r>
      <w:r w:rsidR="005E6951" w:rsidRPr="00A278B5">
        <w:rPr>
          <w:rFonts w:ascii="Times New Roman" w:hAnsi="Times New Roman" w:cs="Times New Roman"/>
          <w:sz w:val="28"/>
          <w:szCs w:val="28"/>
        </w:rPr>
        <w:t>2020 год – 140,0 тыс. рублей</w:t>
      </w:r>
      <w:r w:rsidR="005E6951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D967E5">
        <w:rPr>
          <w:rFonts w:ascii="Times New Roman" w:hAnsi="Times New Roman" w:cs="Times New Roman"/>
          <w:sz w:val="28"/>
          <w:szCs w:val="28"/>
        </w:rPr>
        <w:t>«</w:t>
      </w:r>
      <w:r w:rsidR="005E6951" w:rsidRPr="005E6951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07686D">
        <w:rPr>
          <w:rFonts w:ascii="Times New Roman" w:hAnsi="Times New Roman" w:cs="Times New Roman"/>
          <w:bCs/>
          <w:sz w:val="28"/>
          <w:szCs w:val="28"/>
        </w:rPr>
        <w:t>282,4</w:t>
      </w:r>
      <w:r w:rsidR="005E6951" w:rsidRPr="005E6951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</w:t>
      </w:r>
      <w:r w:rsidR="005E6951" w:rsidRPr="005E6951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9F4577">
        <w:rPr>
          <w:rFonts w:ascii="Times New Roman" w:hAnsi="Times New Roman" w:cs="Times New Roman"/>
          <w:sz w:val="28"/>
          <w:szCs w:val="28"/>
        </w:rPr>
        <w:t>70,9</w:t>
      </w:r>
      <w:r w:rsidR="005E6951" w:rsidRPr="005E6951">
        <w:rPr>
          <w:rFonts w:ascii="Times New Roman" w:hAnsi="Times New Roman" w:cs="Times New Roman"/>
          <w:sz w:val="28"/>
          <w:szCs w:val="28"/>
        </w:rPr>
        <w:t xml:space="preserve"> тыс. рублей</w:t>
      </w:r>
      <w:r w:rsidR="005E6951">
        <w:rPr>
          <w:rFonts w:ascii="Times New Roman" w:hAnsi="Times New Roman" w:cs="Times New Roman"/>
          <w:sz w:val="28"/>
          <w:szCs w:val="28"/>
        </w:rPr>
        <w:t xml:space="preserve">, </w:t>
      </w:r>
      <w:r w:rsidR="005E6951" w:rsidRPr="00A278B5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07686D">
        <w:rPr>
          <w:rFonts w:ascii="Times New Roman" w:hAnsi="Times New Roman" w:cs="Times New Roman"/>
          <w:sz w:val="28"/>
          <w:szCs w:val="28"/>
        </w:rPr>
        <w:t>126,5</w:t>
      </w:r>
      <w:r w:rsidR="005E6951" w:rsidRPr="00A278B5">
        <w:rPr>
          <w:rFonts w:ascii="Times New Roman" w:hAnsi="Times New Roman" w:cs="Times New Roman"/>
          <w:sz w:val="28"/>
          <w:szCs w:val="28"/>
        </w:rPr>
        <w:t xml:space="preserve"> тыс. рублей</w:t>
      </w:r>
      <w:r w:rsidR="005E6951">
        <w:rPr>
          <w:rFonts w:ascii="Times New Roman" w:hAnsi="Times New Roman" w:cs="Times New Roman"/>
          <w:sz w:val="28"/>
          <w:szCs w:val="28"/>
        </w:rPr>
        <w:t xml:space="preserve">, </w:t>
      </w:r>
      <w:r w:rsidR="005E6951" w:rsidRPr="00A278B5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="0007686D">
        <w:rPr>
          <w:rFonts w:ascii="Times New Roman" w:hAnsi="Times New Roman" w:cs="Times New Roman"/>
          <w:sz w:val="28"/>
          <w:szCs w:val="28"/>
        </w:rPr>
        <w:t>85</w:t>
      </w:r>
      <w:r w:rsidR="005E6951" w:rsidRPr="00A278B5">
        <w:rPr>
          <w:rFonts w:ascii="Times New Roman" w:hAnsi="Times New Roman" w:cs="Times New Roman"/>
          <w:sz w:val="28"/>
          <w:szCs w:val="28"/>
        </w:rPr>
        <w:t>,0 тыс. рублей</w:t>
      </w:r>
      <w:r w:rsidR="005E695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06D03" w:rsidRPr="001A708F" w:rsidRDefault="00806D03" w:rsidP="005E695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F26E17" w:rsidRDefault="00F26E17" w:rsidP="00B9797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967E5" w:rsidRDefault="00D967E5" w:rsidP="00B9797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967E5" w:rsidRDefault="00D967E5" w:rsidP="00EC49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 специалист финансист</w:t>
      </w:r>
      <w:r w:rsidR="00EC4922">
        <w:rPr>
          <w:rFonts w:ascii="Times New Roman" w:hAnsi="Times New Roman" w:cs="Times New Roman"/>
          <w:bCs/>
          <w:sz w:val="28"/>
          <w:szCs w:val="28"/>
        </w:rPr>
        <w:tab/>
      </w:r>
      <w:r w:rsidR="00EC4922">
        <w:rPr>
          <w:rFonts w:ascii="Times New Roman" w:hAnsi="Times New Roman" w:cs="Times New Roman"/>
          <w:bCs/>
          <w:sz w:val="28"/>
          <w:szCs w:val="28"/>
        </w:rPr>
        <w:tab/>
      </w:r>
      <w:r w:rsidR="00EC4922">
        <w:rPr>
          <w:rFonts w:ascii="Times New Roman" w:hAnsi="Times New Roman" w:cs="Times New Roman"/>
          <w:bCs/>
          <w:sz w:val="28"/>
          <w:szCs w:val="28"/>
        </w:rPr>
        <w:tab/>
      </w:r>
      <w:r w:rsidR="00EC4922">
        <w:rPr>
          <w:rFonts w:ascii="Times New Roman" w:hAnsi="Times New Roman" w:cs="Times New Roman"/>
          <w:bCs/>
          <w:sz w:val="28"/>
          <w:szCs w:val="28"/>
        </w:rPr>
        <w:tab/>
        <w:t>О.Е.Субботина</w:t>
      </w:r>
    </w:p>
    <w:p w:rsidR="00B7063D" w:rsidRDefault="00B7063D" w:rsidP="00136707">
      <w:pPr>
        <w:rPr>
          <w:rFonts w:ascii="Times New Roman" w:hAnsi="Times New Roman" w:cs="Times New Roman"/>
          <w:sz w:val="28"/>
          <w:szCs w:val="28"/>
        </w:rPr>
      </w:pPr>
    </w:p>
    <w:p w:rsidR="00363E1C" w:rsidRDefault="004954F4" w:rsidP="001367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3E1C" w:rsidRDefault="00363E1C" w:rsidP="001367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3E1C" w:rsidRDefault="00363E1C" w:rsidP="001367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3E1C" w:rsidRDefault="00363E1C" w:rsidP="001367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3E1C" w:rsidRDefault="00363E1C" w:rsidP="001367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3E1C" w:rsidRDefault="00363E1C" w:rsidP="001367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3E1C" w:rsidRDefault="00363E1C" w:rsidP="001367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3E1C" w:rsidRDefault="00363E1C" w:rsidP="001367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3E1C" w:rsidRDefault="00363E1C" w:rsidP="001367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3E1C" w:rsidRDefault="00363E1C" w:rsidP="001367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3E1C" w:rsidRDefault="00363E1C" w:rsidP="001367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3E1C" w:rsidRDefault="00363E1C" w:rsidP="001367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6D03" w:rsidRPr="00E80AB7" w:rsidRDefault="00806D03" w:rsidP="004D007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sectPr w:rsidR="00806D03" w:rsidRPr="00E80AB7" w:rsidSect="004244E6">
      <w:headerReference w:type="default" r:id="rId7"/>
      <w:pgSz w:w="11905" w:h="16837"/>
      <w:pgMar w:top="799" w:right="1134" w:bottom="110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20" w:rsidRDefault="00021020">
      <w:r>
        <w:separator/>
      </w:r>
    </w:p>
  </w:endnote>
  <w:endnote w:type="continuationSeparator" w:id="0">
    <w:p w:rsidR="00021020" w:rsidRDefault="00021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20" w:rsidRDefault="00021020">
      <w:r>
        <w:separator/>
      </w:r>
    </w:p>
  </w:footnote>
  <w:footnote w:type="continuationSeparator" w:id="0">
    <w:p w:rsidR="00021020" w:rsidRDefault="00021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E6" w:rsidRDefault="004244E6" w:rsidP="00166F7C">
    <w:pPr>
      <w:pStyle w:val="affff2"/>
      <w:framePr w:wrap="auto" w:vAnchor="text" w:hAnchor="margin" w:xAlign="center" w:y="1"/>
      <w:rPr>
        <w:rStyle w:val="affff4"/>
        <w:rFonts w:cs="Arial"/>
      </w:rPr>
    </w:pPr>
    <w:r>
      <w:rPr>
        <w:rStyle w:val="affff4"/>
        <w:rFonts w:cs="Arial"/>
      </w:rPr>
      <w:fldChar w:fldCharType="begin"/>
    </w:r>
    <w:r>
      <w:rPr>
        <w:rStyle w:val="affff4"/>
        <w:rFonts w:cs="Arial"/>
      </w:rPr>
      <w:instrText xml:space="preserve">PAGE  </w:instrText>
    </w:r>
    <w:r>
      <w:rPr>
        <w:rStyle w:val="affff4"/>
        <w:rFonts w:cs="Arial"/>
      </w:rPr>
      <w:fldChar w:fldCharType="separate"/>
    </w:r>
    <w:r w:rsidR="00D962CE">
      <w:rPr>
        <w:rStyle w:val="affff4"/>
        <w:rFonts w:cs="Arial"/>
        <w:noProof/>
      </w:rPr>
      <w:t>4</w:t>
    </w:r>
    <w:r>
      <w:rPr>
        <w:rStyle w:val="affff4"/>
        <w:rFonts w:cs="Arial"/>
      </w:rPr>
      <w:fldChar w:fldCharType="end"/>
    </w:r>
  </w:p>
  <w:p w:rsidR="004244E6" w:rsidRDefault="004244E6">
    <w:pPr>
      <w:pStyle w:val="aff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543"/>
    <w:multiLevelType w:val="hybridMultilevel"/>
    <w:tmpl w:val="52AAAFA0"/>
    <w:lvl w:ilvl="0" w:tplc="1B562178">
      <w:start w:val="3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79D76FA5"/>
    <w:multiLevelType w:val="hybridMultilevel"/>
    <w:tmpl w:val="1C0A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14CF7"/>
    <w:rsid w:val="00011185"/>
    <w:rsid w:val="0002044E"/>
    <w:rsid w:val="00021020"/>
    <w:rsid w:val="0002620C"/>
    <w:rsid w:val="00034CFF"/>
    <w:rsid w:val="000378BF"/>
    <w:rsid w:val="00041BD4"/>
    <w:rsid w:val="00062C05"/>
    <w:rsid w:val="00071988"/>
    <w:rsid w:val="000734E2"/>
    <w:rsid w:val="0007686D"/>
    <w:rsid w:val="00081CA2"/>
    <w:rsid w:val="0008238C"/>
    <w:rsid w:val="00091533"/>
    <w:rsid w:val="00097C03"/>
    <w:rsid w:val="000A42EB"/>
    <w:rsid w:val="000C5447"/>
    <w:rsid w:val="000C6F8C"/>
    <w:rsid w:val="000D3054"/>
    <w:rsid w:val="0010415D"/>
    <w:rsid w:val="00106257"/>
    <w:rsid w:val="00115691"/>
    <w:rsid w:val="001229EE"/>
    <w:rsid w:val="00133536"/>
    <w:rsid w:val="00136707"/>
    <w:rsid w:val="001374B1"/>
    <w:rsid w:val="00140745"/>
    <w:rsid w:val="001466F4"/>
    <w:rsid w:val="001474B7"/>
    <w:rsid w:val="00154144"/>
    <w:rsid w:val="00163220"/>
    <w:rsid w:val="001668AC"/>
    <w:rsid w:val="00166F7C"/>
    <w:rsid w:val="00167783"/>
    <w:rsid w:val="00177E0D"/>
    <w:rsid w:val="00185942"/>
    <w:rsid w:val="00193082"/>
    <w:rsid w:val="00197FAC"/>
    <w:rsid w:val="001A708F"/>
    <w:rsid w:val="001B398B"/>
    <w:rsid w:val="001C1372"/>
    <w:rsid w:val="001C35ED"/>
    <w:rsid w:val="001C7474"/>
    <w:rsid w:val="001E6AD1"/>
    <w:rsid w:val="001E6D10"/>
    <w:rsid w:val="002002AB"/>
    <w:rsid w:val="00210E0F"/>
    <w:rsid w:val="00211EFC"/>
    <w:rsid w:val="00213326"/>
    <w:rsid w:val="002153A2"/>
    <w:rsid w:val="00221978"/>
    <w:rsid w:val="0023392D"/>
    <w:rsid w:val="002350C3"/>
    <w:rsid w:val="002430B5"/>
    <w:rsid w:val="00243B39"/>
    <w:rsid w:val="00244988"/>
    <w:rsid w:val="002615CF"/>
    <w:rsid w:val="00262C37"/>
    <w:rsid w:val="00291318"/>
    <w:rsid w:val="002918DE"/>
    <w:rsid w:val="00291E57"/>
    <w:rsid w:val="00297386"/>
    <w:rsid w:val="002A390A"/>
    <w:rsid w:val="002A47DC"/>
    <w:rsid w:val="002A7B4A"/>
    <w:rsid w:val="002A7E90"/>
    <w:rsid w:val="002B43B4"/>
    <w:rsid w:val="002C6935"/>
    <w:rsid w:val="002D015C"/>
    <w:rsid w:val="002F074D"/>
    <w:rsid w:val="003147DD"/>
    <w:rsid w:val="00315557"/>
    <w:rsid w:val="00316847"/>
    <w:rsid w:val="003500A2"/>
    <w:rsid w:val="00353E9F"/>
    <w:rsid w:val="00361946"/>
    <w:rsid w:val="003625D8"/>
    <w:rsid w:val="00363E1C"/>
    <w:rsid w:val="00363F1D"/>
    <w:rsid w:val="00366C72"/>
    <w:rsid w:val="00367951"/>
    <w:rsid w:val="0037231F"/>
    <w:rsid w:val="003772B6"/>
    <w:rsid w:val="00383408"/>
    <w:rsid w:val="00384CB4"/>
    <w:rsid w:val="00384CD7"/>
    <w:rsid w:val="00396F22"/>
    <w:rsid w:val="00397F31"/>
    <w:rsid w:val="003A0500"/>
    <w:rsid w:val="003A19C2"/>
    <w:rsid w:val="003A27B5"/>
    <w:rsid w:val="003A7A05"/>
    <w:rsid w:val="003B6000"/>
    <w:rsid w:val="003B70C6"/>
    <w:rsid w:val="003B790A"/>
    <w:rsid w:val="003C2118"/>
    <w:rsid w:val="003C4FEE"/>
    <w:rsid w:val="003C741D"/>
    <w:rsid w:val="003D56DD"/>
    <w:rsid w:val="003D7448"/>
    <w:rsid w:val="003E16C7"/>
    <w:rsid w:val="003E79C9"/>
    <w:rsid w:val="003F0A8E"/>
    <w:rsid w:val="003F5805"/>
    <w:rsid w:val="0040209A"/>
    <w:rsid w:val="00403EA6"/>
    <w:rsid w:val="004052A0"/>
    <w:rsid w:val="00413D17"/>
    <w:rsid w:val="0041594D"/>
    <w:rsid w:val="00415C6D"/>
    <w:rsid w:val="00417507"/>
    <w:rsid w:val="00417D1E"/>
    <w:rsid w:val="004239C2"/>
    <w:rsid w:val="004244E6"/>
    <w:rsid w:val="00430C7B"/>
    <w:rsid w:val="0044512A"/>
    <w:rsid w:val="00454F22"/>
    <w:rsid w:val="00466925"/>
    <w:rsid w:val="00473729"/>
    <w:rsid w:val="0048389E"/>
    <w:rsid w:val="004840ED"/>
    <w:rsid w:val="004875C4"/>
    <w:rsid w:val="004954F4"/>
    <w:rsid w:val="004A5B65"/>
    <w:rsid w:val="004A5FC8"/>
    <w:rsid w:val="004D0076"/>
    <w:rsid w:val="004D4934"/>
    <w:rsid w:val="004D55A3"/>
    <w:rsid w:val="004E0B85"/>
    <w:rsid w:val="004E1DA0"/>
    <w:rsid w:val="004E2648"/>
    <w:rsid w:val="004E361F"/>
    <w:rsid w:val="00500740"/>
    <w:rsid w:val="0050081F"/>
    <w:rsid w:val="00513CBB"/>
    <w:rsid w:val="00523653"/>
    <w:rsid w:val="00523BB6"/>
    <w:rsid w:val="00525FC5"/>
    <w:rsid w:val="005270ED"/>
    <w:rsid w:val="00530305"/>
    <w:rsid w:val="005327F8"/>
    <w:rsid w:val="00533903"/>
    <w:rsid w:val="005352E8"/>
    <w:rsid w:val="00552766"/>
    <w:rsid w:val="005766DA"/>
    <w:rsid w:val="00590FB5"/>
    <w:rsid w:val="005A18C2"/>
    <w:rsid w:val="005A25E0"/>
    <w:rsid w:val="005B40AA"/>
    <w:rsid w:val="005B681B"/>
    <w:rsid w:val="005C1BC0"/>
    <w:rsid w:val="005C2488"/>
    <w:rsid w:val="005C2F62"/>
    <w:rsid w:val="005C798A"/>
    <w:rsid w:val="005E0C45"/>
    <w:rsid w:val="005E6951"/>
    <w:rsid w:val="005E77AB"/>
    <w:rsid w:val="005F1F60"/>
    <w:rsid w:val="006126DE"/>
    <w:rsid w:val="006204F4"/>
    <w:rsid w:val="0062438A"/>
    <w:rsid w:val="00643E2A"/>
    <w:rsid w:val="006447B5"/>
    <w:rsid w:val="00646AC3"/>
    <w:rsid w:val="0066004D"/>
    <w:rsid w:val="0066269C"/>
    <w:rsid w:val="0067326E"/>
    <w:rsid w:val="00680519"/>
    <w:rsid w:val="0068081A"/>
    <w:rsid w:val="00682BEF"/>
    <w:rsid w:val="00692E25"/>
    <w:rsid w:val="0069461F"/>
    <w:rsid w:val="006949F2"/>
    <w:rsid w:val="006A1635"/>
    <w:rsid w:val="006A1F74"/>
    <w:rsid w:val="006B337A"/>
    <w:rsid w:val="006B39E3"/>
    <w:rsid w:val="006C1811"/>
    <w:rsid w:val="006C4DE6"/>
    <w:rsid w:val="0070141A"/>
    <w:rsid w:val="00717057"/>
    <w:rsid w:val="007341B5"/>
    <w:rsid w:val="007515E0"/>
    <w:rsid w:val="0077031B"/>
    <w:rsid w:val="00780E31"/>
    <w:rsid w:val="00786DDB"/>
    <w:rsid w:val="007907EA"/>
    <w:rsid w:val="007A5D14"/>
    <w:rsid w:val="007A6E7A"/>
    <w:rsid w:val="007D0407"/>
    <w:rsid w:val="007D6DED"/>
    <w:rsid w:val="008005DE"/>
    <w:rsid w:val="008038FB"/>
    <w:rsid w:val="00806D03"/>
    <w:rsid w:val="00810559"/>
    <w:rsid w:val="0081176B"/>
    <w:rsid w:val="00811FCB"/>
    <w:rsid w:val="008229A5"/>
    <w:rsid w:val="00826989"/>
    <w:rsid w:val="00852E60"/>
    <w:rsid w:val="00863292"/>
    <w:rsid w:val="0086635D"/>
    <w:rsid w:val="0087237E"/>
    <w:rsid w:val="00885B67"/>
    <w:rsid w:val="008971B9"/>
    <w:rsid w:val="008A04A6"/>
    <w:rsid w:val="008A0F66"/>
    <w:rsid w:val="008A2599"/>
    <w:rsid w:val="008A3FE1"/>
    <w:rsid w:val="008A5547"/>
    <w:rsid w:val="008B09AF"/>
    <w:rsid w:val="008B4EDB"/>
    <w:rsid w:val="008B7A74"/>
    <w:rsid w:val="008C681C"/>
    <w:rsid w:val="008E085D"/>
    <w:rsid w:val="008E4DE7"/>
    <w:rsid w:val="008F2241"/>
    <w:rsid w:val="00907F5F"/>
    <w:rsid w:val="009100B6"/>
    <w:rsid w:val="00917B46"/>
    <w:rsid w:val="00921F15"/>
    <w:rsid w:val="009221CA"/>
    <w:rsid w:val="0093079D"/>
    <w:rsid w:val="009327BD"/>
    <w:rsid w:val="00935EAC"/>
    <w:rsid w:val="0094500B"/>
    <w:rsid w:val="0094555D"/>
    <w:rsid w:val="009479A2"/>
    <w:rsid w:val="00950447"/>
    <w:rsid w:val="00950623"/>
    <w:rsid w:val="00951089"/>
    <w:rsid w:val="009511DC"/>
    <w:rsid w:val="00961DA3"/>
    <w:rsid w:val="00974785"/>
    <w:rsid w:val="00980C61"/>
    <w:rsid w:val="0099191B"/>
    <w:rsid w:val="00997B6E"/>
    <w:rsid w:val="009A0258"/>
    <w:rsid w:val="009A6541"/>
    <w:rsid w:val="009B1868"/>
    <w:rsid w:val="009E038B"/>
    <w:rsid w:val="009E28B7"/>
    <w:rsid w:val="009E6E0A"/>
    <w:rsid w:val="009E761C"/>
    <w:rsid w:val="009F0BF1"/>
    <w:rsid w:val="009F4577"/>
    <w:rsid w:val="00A1340B"/>
    <w:rsid w:val="00A13F7E"/>
    <w:rsid w:val="00A16DBA"/>
    <w:rsid w:val="00A16EC3"/>
    <w:rsid w:val="00A22395"/>
    <w:rsid w:val="00A245A3"/>
    <w:rsid w:val="00A278B5"/>
    <w:rsid w:val="00A40410"/>
    <w:rsid w:val="00A409B7"/>
    <w:rsid w:val="00A4232D"/>
    <w:rsid w:val="00A6446A"/>
    <w:rsid w:val="00A66F23"/>
    <w:rsid w:val="00A83A30"/>
    <w:rsid w:val="00A930E1"/>
    <w:rsid w:val="00AA32B0"/>
    <w:rsid w:val="00AA6A5C"/>
    <w:rsid w:val="00AD1E62"/>
    <w:rsid w:val="00AE1A3D"/>
    <w:rsid w:val="00AE76F5"/>
    <w:rsid w:val="00AF1A5F"/>
    <w:rsid w:val="00AF4733"/>
    <w:rsid w:val="00AF63C4"/>
    <w:rsid w:val="00B07BCB"/>
    <w:rsid w:val="00B12836"/>
    <w:rsid w:val="00B13F8F"/>
    <w:rsid w:val="00B140E5"/>
    <w:rsid w:val="00B25423"/>
    <w:rsid w:val="00B265C5"/>
    <w:rsid w:val="00B26F1D"/>
    <w:rsid w:val="00B432A9"/>
    <w:rsid w:val="00B51715"/>
    <w:rsid w:val="00B564EB"/>
    <w:rsid w:val="00B56EA7"/>
    <w:rsid w:val="00B604B9"/>
    <w:rsid w:val="00B65124"/>
    <w:rsid w:val="00B7063D"/>
    <w:rsid w:val="00B762B5"/>
    <w:rsid w:val="00B95787"/>
    <w:rsid w:val="00B9797D"/>
    <w:rsid w:val="00BA3C9A"/>
    <w:rsid w:val="00BA5E8D"/>
    <w:rsid w:val="00BA70F7"/>
    <w:rsid w:val="00BC2169"/>
    <w:rsid w:val="00BE31BD"/>
    <w:rsid w:val="00BE3D3E"/>
    <w:rsid w:val="00BE50CC"/>
    <w:rsid w:val="00BF7055"/>
    <w:rsid w:val="00BF7C84"/>
    <w:rsid w:val="00C00800"/>
    <w:rsid w:val="00C045C0"/>
    <w:rsid w:val="00C063B8"/>
    <w:rsid w:val="00C07325"/>
    <w:rsid w:val="00C25336"/>
    <w:rsid w:val="00C27512"/>
    <w:rsid w:val="00C34AE5"/>
    <w:rsid w:val="00C36707"/>
    <w:rsid w:val="00C410FB"/>
    <w:rsid w:val="00C53889"/>
    <w:rsid w:val="00C575CB"/>
    <w:rsid w:val="00C66796"/>
    <w:rsid w:val="00C8158A"/>
    <w:rsid w:val="00C87A77"/>
    <w:rsid w:val="00C87ADA"/>
    <w:rsid w:val="00CA1E8C"/>
    <w:rsid w:val="00CC7022"/>
    <w:rsid w:val="00CD3031"/>
    <w:rsid w:val="00CD388E"/>
    <w:rsid w:val="00CD5560"/>
    <w:rsid w:val="00CE28B9"/>
    <w:rsid w:val="00CF67FE"/>
    <w:rsid w:val="00D02561"/>
    <w:rsid w:val="00D025A2"/>
    <w:rsid w:val="00D0553F"/>
    <w:rsid w:val="00D06410"/>
    <w:rsid w:val="00D11BDB"/>
    <w:rsid w:val="00D143ED"/>
    <w:rsid w:val="00D24EA4"/>
    <w:rsid w:val="00D32E27"/>
    <w:rsid w:val="00D42EC2"/>
    <w:rsid w:val="00D4506E"/>
    <w:rsid w:val="00D50C00"/>
    <w:rsid w:val="00D5220C"/>
    <w:rsid w:val="00D60083"/>
    <w:rsid w:val="00D630A8"/>
    <w:rsid w:val="00D70277"/>
    <w:rsid w:val="00D857FC"/>
    <w:rsid w:val="00D9062F"/>
    <w:rsid w:val="00D9350E"/>
    <w:rsid w:val="00D962CE"/>
    <w:rsid w:val="00D967E5"/>
    <w:rsid w:val="00DA3F8B"/>
    <w:rsid w:val="00DA66E9"/>
    <w:rsid w:val="00DA71B6"/>
    <w:rsid w:val="00DB0BF2"/>
    <w:rsid w:val="00DB2FF5"/>
    <w:rsid w:val="00DB6E5F"/>
    <w:rsid w:val="00DC19C0"/>
    <w:rsid w:val="00DD346A"/>
    <w:rsid w:val="00DD49EE"/>
    <w:rsid w:val="00DD6E1F"/>
    <w:rsid w:val="00DF232D"/>
    <w:rsid w:val="00DF43D9"/>
    <w:rsid w:val="00DF4A3C"/>
    <w:rsid w:val="00E04618"/>
    <w:rsid w:val="00E201BB"/>
    <w:rsid w:val="00E24470"/>
    <w:rsid w:val="00E45A27"/>
    <w:rsid w:val="00E467FB"/>
    <w:rsid w:val="00E565BA"/>
    <w:rsid w:val="00E57D7A"/>
    <w:rsid w:val="00E60B77"/>
    <w:rsid w:val="00E733F2"/>
    <w:rsid w:val="00E80AB7"/>
    <w:rsid w:val="00E95733"/>
    <w:rsid w:val="00E969C5"/>
    <w:rsid w:val="00EA25C3"/>
    <w:rsid w:val="00EA4EE5"/>
    <w:rsid w:val="00EB5258"/>
    <w:rsid w:val="00EC0148"/>
    <w:rsid w:val="00EC185B"/>
    <w:rsid w:val="00EC4922"/>
    <w:rsid w:val="00ED1FCD"/>
    <w:rsid w:val="00ED7336"/>
    <w:rsid w:val="00EE3F5D"/>
    <w:rsid w:val="00F14CF7"/>
    <w:rsid w:val="00F21C6E"/>
    <w:rsid w:val="00F23EA9"/>
    <w:rsid w:val="00F24561"/>
    <w:rsid w:val="00F26E17"/>
    <w:rsid w:val="00F30210"/>
    <w:rsid w:val="00F318C8"/>
    <w:rsid w:val="00F31B2B"/>
    <w:rsid w:val="00F42A8C"/>
    <w:rsid w:val="00F46E3B"/>
    <w:rsid w:val="00F56E93"/>
    <w:rsid w:val="00F70860"/>
    <w:rsid w:val="00F73514"/>
    <w:rsid w:val="00F87487"/>
    <w:rsid w:val="00FA45D7"/>
    <w:rsid w:val="00FA72A6"/>
    <w:rsid w:val="00FB11EF"/>
    <w:rsid w:val="00FB3577"/>
    <w:rsid w:val="00FB5B44"/>
    <w:rsid w:val="00FB5F12"/>
    <w:rsid w:val="00FE11D3"/>
    <w:rsid w:val="00FE1BFB"/>
    <w:rsid w:val="00FE6560"/>
    <w:rsid w:val="00FE77A0"/>
    <w:rsid w:val="00FF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4">
    <w:name w:val="Цветовое выделение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Cs/>
      <w:color w:val="106BBE"/>
    </w:rPr>
  </w:style>
  <w:style w:type="character" w:customStyle="1" w:styleId="a6">
    <w:name w:val="Активная гипертекстовая ссылка"/>
    <w:basedOn w:val="a5"/>
    <w:rPr>
      <w:u w:val="single"/>
    </w:rPr>
  </w:style>
  <w:style w:type="paragraph" w:customStyle="1" w:styleId="a7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</w:style>
  <w:style w:type="paragraph" w:customStyle="1" w:styleId="a9">
    <w:name w:val="Внимание: недобросовестность!"/>
    <w:basedOn w:val="a7"/>
    <w:next w:val="a"/>
  </w:style>
  <w:style w:type="character" w:customStyle="1" w:styleId="aa">
    <w:name w:val="Выделение для Базового Поиска"/>
    <w:basedOn w:val="a4"/>
    <w:rPr>
      <w:rFonts w:cs="Times New Roman"/>
      <w:bCs/>
      <w:color w:val="0058A9"/>
    </w:rPr>
  </w:style>
  <w:style w:type="character" w:customStyle="1" w:styleId="ab">
    <w:name w:val="Выделение для Базового Поиска (курсив)"/>
    <w:basedOn w:val="aa"/>
    <w:rPr>
      <w:i/>
      <w:iCs/>
    </w:rPr>
  </w:style>
  <w:style w:type="paragraph" w:customStyle="1" w:styleId="ac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rPr>
      <w:rFonts w:cs="Times New Roman"/>
      <w:bCs/>
    </w:rPr>
  </w:style>
  <w:style w:type="paragraph" w:customStyle="1" w:styleId="af3">
    <w:name w:val="Заголовок статьи"/>
    <w:basedOn w:val="a"/>
    <w:next w:val="a"/>
    <w:pPr>
      <w:ind w:left="1612" w:hanging="892"/>
    </w:pPr>
  </w:style>
  <w:style w:type="character" w:customStyle="1" w:styleId="af4">
    <w:name w:val="Заголовок чужого сообщения"/>
    <w:basedOn w:val="a4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rPr>
      <w:u w:val="single"/>
    </w:rPr>
  </w:style>
  <w:style w:type="paragraph" w:customStyle="1" w:styleId="af8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Pr>
      <w:i/>
      <w:iCs/>
    </w:rPr>
  </w:style>
  <w:style w:type="paragraph" w:customStyle="1" w:styleId="afd">
    <w:name w:val="Текст (лев. подпись)"/>
    <w:basedOn w:val="a"/>
    <w:next w:val="a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rPr>
      <w:sz w:val="14"/>
      <w:szCs w:val="14"/>
    </w:rPr>
  </w:style>
  <w:style w:type="paragraph" w:customStyle="1" w:styleId="aff">
    <w:name w:val="Текст (прав. подпись)"/>
    <w:basedOn w:val="a"/>
    <w:next w:val="a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</w:style>
  <w:style w:type="paragraph" w:customStyle="1" w:styleId="aff3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4"/>
    <w:rPr>
      <w:rFonts w:cs="Times New Roman"/>
      <w:bCs/>
      <w:shd w:val="clear" w:color="auto" w:fill="auto"/>
    </w:rPr>
  </w:style>
  <w:style w:type="character" w:customStyle="1" w:styleId="aff5">
    <w:name w:val="Не вступил в силу"/>
    <w:basedOn w:val="a4"/>
    <w:rPr>
      <w:rFonts w:cs="Times New Roman"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7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d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rPr>
      <w:b/>
      <w:bCs/>
    </w:rPr>
  </w:style>
  <w:style w:type="paragraph" w:customStyle="1" w:styleId="affe">
    <w:name w:val="Подчёркнуный текст"/>
    <w:basedOn w:val="a"/>
    <w:next w:val="a"/>
  </w:style>
  <w:style w:type="paragraph" w:customStyle="1" w:styleId="afff">
    <w:name w:val="Постоянная часть"/>
    <w:basedOn w:val="ad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link w:val="afff1"/>
    <w:uiPriority w:val="99"/>
    <w:pPr>
      <w:ind w:firstLine="0"/>
      <w:jc w:val="left"/>
    </w:pPr>
  </w:style>
  <w:style w:type="paragraph" w:customStyle="1" w:styleId="afff2">
    <w:name w:val="Пример."/>
    <w:basedOn w:val="a7"/>
    <w:next w:val="a"/>
  </w:style>
  <w:style w:type="paragraph" w:customStyle="1" w:styleId="afff3">
    <w:name w:val="Примечание."/>
    <w:basedOn w:val="a7"/>
    <w:next w:val="a"/>
  </w:style>
  <w:style w:type="character" w:customStyle="1" w:styleId="afff4">
    <w:name w:val="Продолжение ссылки"/>
    <w:basedOn w:val="a5"/>
  </w:style>
  <w:style w:type="paragraph" w:customStyle="1" w:styleId="afff5">
    <w:name w:val="Словарная статья"/>
    <w:basedOn w:val="a"/>
    <w:next w:val="a"/>
    <w:pPr>
      <w:ind w:right="118" w:firstLine="0"/>
    </w:pPr>
  </w:style>
  <w:style w:type="character" w:customStyle="1" w:styleId="afff6">
    <w:name w:val="Сравнение редакций"/>
    <w:basedOn w:val="a4"/>
    <w:rPr>
      <w:rFonts w:cs="Times New Roman"/>
      <w:bCs/>
    </w:rPr>
  </w:style>
  <w:style w:type="character" w:customStyle="1" w:styleId="afff7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4"/>
    <w:rPr>
      <w:rFonts w:cs="Times New Roman"/>
      <w:bCs/>
      <w:strike/>
      <w:color w:val="auto"/>
    </w:rPr>
  </w:style>
  <w:style w:type="paragraph" w:customStyle="1" w:styleId="afffe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a1">
    <w:name w:val="Знак Знак Знак Знак"/>
    <w:basedOn w:val="a"/>
    <w:link w:val="a0"/>
    <w:rsid w:val="008038FB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обычный_"/>
    <w:basedOn w:val="a"/>
    <w:autoRedefine/>
    <w:rsid w:val="00C8158A"/>
    <w:pPr>
      <w:autoSpaceDE/>
      <w:autoSpaceDN/>
      <w:adjustRightInd/>
      <w:ind w:firstLine="0"/>
    </w:pPr>
    <w:rPr>
      <w:sz w:val="28"/>
      <w:szCs w:val="28"/>
      <w:lang w:eastAsia="en-US"/>
    </w:rPr>
  </w:style>
  <w:style w:type="character" w:styleId="affff1">
    <w:name w:val="Subtle Emphasis"/>
    <w:basedOn w:val="a0"/>
    <w:uiPriority w:val="99"/>
    <w:qFormat/>
    <w:rsid w:val="002A7B4A"/>
    <w:rPr>
      <w:rFonts w:cs="Times New Roman"/>
      <w:i/>
      <w:iCs/>
      <w:color w:val="808080"/>
    </w:rPr>
  </w:style>
  <w:style w:type="paragraph" w:styleId="affff2">
    <w:name w:val="header"/>
    <w:basedOn w:val="a"/>
    <w:link w:val="affff3"/>
    <w:uiPriority w:val="99"/>
    <w:rsid w:val="004244E6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locked/>
    <w:rPr>
      <w:rFonts w:ascii="Arial" w:hAnsi="Arial" w:cs="Arial"/>
      <w:sz w:val="24"/>
      <w:szCs w:val="24"/>
    </w:rPr>
  </w:style>
  <w:style w:type="character" w:styleId="affff4">
    <w:name w:val="page number"/>
    <w:basedOn w:val="a0"/>
    <w:uiPriority w:val="99"/>
    <w:rsid w:val="004244E6"/>
    <w:rPr>
      <w:rFonts w:cs="Times New Roman"/>
    </w:rPr>
  </w:style>
  <w:style w:type="character" w:customStyle="1" w:styleId="afff1">
    <w:name w:val="Прижатый влево Знак"/>
    <w:basedOn w:val="a0"/>
    <w:link w:val="afff0"/>
    <w:locked/>
    <w:rsid w:val="00F42A8C"/>
    <w:rPr>
      <w:rFonts w:ascii="Arial" w:hAnsi="Arial" w:cs="Arial"/>
      <w:sz w:val="24"/>
      <w:szCs w:val="24"/>
      <w:lang w:val="ru-RU" w:eastAsia="ru-RU"/>
    </w:rPr>
  </w:style>
  <w:style w:type="paragraph" w:customStyle="1" w:styleId="ConsPlusNormal">
    <w:name w:val="ConsPlusNormal"/>
    <w:rsid w:val="000C6F8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fff5">
    <w:name w:val="List Paragraph"/>
    <w:basedOn w:val="a"/>
    <w:uiPriority w:val="34"/>
    <w:rsid w:val="00CE28B9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6"/>
      <w:szCs w:val="20"/>
    </w:rPr>
  </w:style>
  <w:style w:type="character" w:styleId="affff6">
    <w:name w:val="Hyperlink"/>
    <w:basedOn w:val="a0"/>
    <w:uiPriority w:val="99"/>
    <w:rsid w:val="00CE28B9"/>
    <w:rPr>
      <w:rFonts w:cs="Times New Roman"/>
      <w:color w:val="0000FF"/>
      <w:u w:val="single"/>
    </w:rPr>
  </w:style>
  <w:style w:type="paragraph" w:styleId="affff7">
    <w:name w:val="Balloon Text"/>
    <w:basedOn w:val="a"/>
    <w:link w:val="affff8"/>
    <w:uiPriority w:val="99"/>
    <w:semiHidden/>
    <w:rsid w:val="00CE28B9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CE28B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E2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ffff9">
    <w:name w:val="Emphasis"/>
    <w:basedOn w:val="a0"/>
    <w:uiPriority w:val="20"/>
    <w:qFormat/>
    <w:locked/>
    <w:rsid w:val="00CE28B9"/>
    <w:rPr>
      <w:rFonts w:cs="Times New Roman"/>
      <w:i/>
      <w:iCs/>
    </w:rPr>
  </w:style>
  <w:style w:type="paragraph" w:styleId="affffa">
    <w:name w:val="Body Text"/>
    <w:basedOn w:val="a"/>
    <w:link w:val="affffb"/>
    <w:uiPriority w:val="99"/>
    <w:rsid w:val="00CE28B9"/>
    <w:pPr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="Times New Roman" w:hAnsi="Times New Roman" w:cs="Calibri"/>
      <w:sz w:val="22"/>
      <w:szCs w:val="22"/>
    </w:rPr>
  </w:style>
  <w:style w:type="character" w:customStyle="1" w:styleId="affffb">
    <w:name w:val="Основной текст Знак"/>
    <w:basedOn w:val="a0"/>
    <w:link w:val="affffa"/>
    <w:uiPriority w:val="99"/>
    <w:locked/>
    <w:rsid w:val="00CE28B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4380</Characters>
  <Application>Microsoft Office Word</Application>
  <DocSecurity>0</DocSecurity>
  <Lines>36</Lines>
  <Paragraphs>10</Paragraphs>
  <ScaleCrop>false</ScaleCrop>
  <Company>НПП "Гарант-Сервис"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2018-05-03T11:08:00Z</cp:lastPrinted>
  <dcterms:created xsi:type="dcterms:W3CDTF">2020-01-10T07:48:00Z</dcterms:created>
  <dcterms:modified xsi:type="dcterms:W3CDTF">2020-01-10T07:48:00Z</dcterms:modified>
</cp:coreProperties>
</file>