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E" w:rsidRDefault="0034630E" w:rsidP="00354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ПОКРОВСКОГО СЕЛЬСКОГО ПОСЕЛЕНИЯ    НОВОПОКРОВСКОГО РАЙОНА</w:t>
      </w:r>
    </w:p>
    <w:p w:rsidR="00354AF7" w:rsidRDefault="00354AF7" w:rsidP="00354AF7">
      <w:pPr>
        <w:jc w:val="center"/>
        <w:rPr>
          <w:b/>
          <w:sz w:val="28"/>
          <w:szCs w:val="28"/>
        </w:rPr>
      </w:pPr>
    </w:p>
    <w:p w:rsidR="00354AF7" w:rsidRDefault="00354AF7" w:rsidP="00354A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4630E" w:rsidRDefault="0034630E" w:rsidP="00354AF7">
      <w:pPr>
        <w:rPr>
          <w:b/>
          <w:sz w:val="28"/>
          <w:szCs w:val="28"/>
        </w:rPr>
      </w:pPr>
    </w:p>
    <w:p w:rsidR="0034630E" w:rsidRDefault="00E95E6A" w:rsidP="00354AF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54AF7">
        <w:rPr>
          <w:sz w:val="28"/>
          <w:szCs w:val="28"/>
        </w:rPr>
        <w:t xml:space="preserve">т </w:t>
      </w:r>
      <w:r>
        <w:rPr>
          <w:sz w:val="28"/>
          <w:szCs w:val="28"/>
        </w:rPr>
        <w:t>18</w:t>
      </w:r>
      <w:r w:rsidR="00354AF7">
        <w:rPr>
          <w:sz w:val="28"/>
          <w:szCs w:val="28"/>
        </w:rPr>
        <w:t>.1</w:t>
      </w:r>
      <w:r>
        <w:rPr>
          <w:sz w:val="28"/>
          <w:szCs w:val="28"/>
        </w:rPr>
        <w:t>1.2019</w:t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</w:r>
      <w:r w:rsidR="00354AF7">
        <w:rPr>
          <w:sz w:val="28"/>
          <w:szCs w:val="28"/>
        </w:rPr>
        <w:tab/>
        <w:t xml:space="preserve"> № 1</w:t>
      </w:r>
      <w:r>
        <w:rPr>
          <w:sz w:val="28"/>
          <w:szCs w:val="28"/>
        </w:rPr>
        <w:t>1</w:t>
      </w:r>
      <w:r w:rsidR="00354AF7">
        <w:rPr>
          <w:sz w:val="28"/>
          <w:szCs w:val="28"/>
        </w:rPr>
        <w:t>0</w:t>
      </w:r>
    </w:p>
    <w:p w:rsidR="0034630E" w:rsidRDefault="0034630E" w:rsidP="00354A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34630E" w:rsidRDefault="0034630E" w:rsidP="00354AF7">
      <w:pPr>
        <w:ind w:left="360"/>
        <w:jc w:val="center"/>
        <w:rPr>
          <w:b/>
          <w:sz w:val="28"/>
          <w:szCs w:val="28"/>
        </w:rPr>
      </w:pPr>
    </w:p>
    <w:p w:rsidR="0034630E" w:rsidRDefault="00DE2E9B" w:rsidP="00354AF7">
      <w:pPr>
        <w:tabs>
          <w:tab w:val="left" w:pos="5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Покровского сельского поселения Новопокровского района от 22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 № 94 «</w:t>
      </w:r>
      <w:r w:rsidR="0034630E">
        <w:rPr>
          <w:b/>
          <w:sz w:val="28"/>
          <w:szCs w:val="28"/>
        </w:rPr>
        <w:t>Об утверждении муниципальной программы Покровского сельского поселения</w:t>
      </w:r>
      <w:r w:rsidR="00556C0F">
        <w:rPr>
          <w:b/>
          <w:sz w:val="28"/>
          <w:szCs w:val="28"/>
        </w:rPr>
        <w:t xml:space="preserve"> </w:t>
      </w:r>
      <w:r w:rsidR="0034630E">
        <w:rPr>
          <w:b/>
          <w:sz w:val="28"/>
          <w:szCs w:val="28"/>
        </w:rPr>
        <w:t xml:space="preserve">«Информационное освещение деятельности </w:t>
      </w:r>
    </w:p>
    <w:p w:rsidR="0034630E" w:rsidRDefault="0034630E" w:rsidP="0034630E">
      <w:pPr>
        <w:tabs>
          <w:tab w:val="left" w:pos="57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</w:t>
      </w:r>
    </w:p>
    <w:p w:rsidR="00354AF7" w:rsidRDefault="00354AF7" w:rsidP="0034630E">
      <w:pPr>
        <w:tabs>
          <w:tab w:val="left" w:pos="5722"/>
        </w:tabs>
        <w:jc w:val="center"/>
        <w:rPr>
          <w:b/>
          <w:sz w:val="28"/>
          <w:szCs w:val="28"/>
        </w:rPr>
      </w:pPr>
    </w:p>
    <w:p w:rsidR="0034630E" w:rsidRDefault="0034630E" w:rsidP="0034630E">
      <w:pPr>
        <w:pStyle w:val="1"/>
        <w:ind w:right="28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34630E" w:rsidRDefault="00DE2E9B" w:rsidP="0034630E">
      <w:pPr>
        <w:pStyle w:val="1"/>
        <w:jc w:val="both"/>
        <w:rPr>
          <w:lang w:val="ru-RU"/>
        </w:rPr>
      </w:pPr>
      <w:r>
        <w:rPr>
          <w:lang w:val="ru-RU"/>
        </w:rPr>
        <w:tab/>
        <w:t>В соответствии со</w:t>
      </w:r>
      <w:r w:rsidR="0034630E">
        <w:rPr>
          <w:lang w:val="ru-RU"/>
        </w:rPr>
        <w:t xml:space="preserve"> стать</w:t>
      </w:r>
      <w:r>
        <w:rPr>
          <w:lang w:val="ru-RU"/>
        </w:rPr>
        <w:t>ей</w:t>
      </w:r>
      <w:r w:rsidR="0034630E">
        <w:rPr>
          <w:lang w:val="ru-RU"/>
        </w:rPr>
        <w:t xml:space="preserve"> 179 Бюджетного кодекса Российской Федерации</w:t>
      </w:r>
      <w:r>
        <w:rPr>
          <w:szCs w:val="28"/>
          <w:lang w:val="ru-RU"/>
        </w:rPr>
        <w:t xml:space="preserve">, и в целях обеспечения эффективности реализации мероприятий муниципальной программы Покровского сельского поселения «Информационное освещение деятельности органов местного самоуправления», </w:t>
      </w:r>
      <w:r w:rsidR="0034630E">
        <w:rPr>
          <w:lang w:val="ru-RU"/>
        </w:rPr>
        <w:t>администрация</w:t>
      </w:r>
      <w:r w:rsidR="0034630E">
        <w:rPr>
          <w:b/>
          <w:lang w:val="ru-RU"/>
        </w:rPr>
        <w:t xml:space="preserve"> </w:t>
      </w:r>
      <w:r w:rsidR="00647FA8">
        <w:rPr>
          <w:lang w:val="ru-RU"/>
        </w:rPr>
        <w:t xml:space="preserve">Покровского сельского </w:t>
      </w:r>
      <w:r w:rsidR="0034630E">
        <w:rPr>
          <w:lang w:val="ru-RU"/>
        </w:rPr>
        <w:t xml:space="preserve">поселения Новопокровского района </w:t>
      </w:r>
      <w:proofErr w:type="spellStart"/>
      <w:proofErr w:type="gramStart"/>
      <w:r w:rsidR="0034630E">
        <w:rPr>
          <w:lang w:val="ru-RU"/>
        </w:rPr>
        <w:t>п</w:t>
      </w:r>
      <w:proofErr w:type="spellEnd"/>
      <w:proofErr w:type="gramEnd"/>
      <w:r w:rsidR="0034630E">
        <w:rPr>
          <w:lang w:val="ru-RU"/>
        </w:rPr>
        <w:t xml:space="preserve"> о с т а </w:t>
      </w:r>
      <w:proofErr w:type="spellStart"/>
      <w:r w:rsidR="0034630E">
        <w:rPr>
          <w:lang w:val="ru-RU"/>
        </w:rPr>
        <w:t>н</w:t>
      </w:r>
      <w:proofErr w:type="spellEnd"/>
      <w:r w:rsidR="0034630E">
        <w:rPr>
          <w:lang w:val="ru-RU"/>
        </w:rPr>
        <w:t xml:space="preserve"> о в л я е т:</w:t>
      </w:r>
    </w:p>
    <w:p w:rsidR="0034630E" w:rsidRDefault="0034630E" w:rsidP="0034630E">
      <w:pPr>
        <w:pStyle w:val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4630E" w:rsidRPr="00354AF7" w:rsidRDefault="0034630E" w:rsidP="00354AF7">
      <w:pPr>
        <w:tabs>
          <w:tab w:val="left" w:pos="5722"/>
        </w:tabs>
        <w:ind w:firstLine="935"/>
        <w:jc w:val="both"/>
        <w:rPr>
          <w:sz w:val="28"/>
          <w:szCs w:val="28"/>
        </w:rPr>
      </w:pPr>
      <w:r w:rsidRPr="00DE2E9B">
        <w:rPr>
          <w:sz w:val="28"/>
          <w:szCs w:val="28"/>
        </w:rPr>
        <w:t xml:space="preserve">1. </w:t>
      </w:r>
      <w:r w:rsidR="00DE2E9B">
        <w:rPr>
          <w:sz w:val="28"/>
          <w:szCs w:val="28"/>
        </w:rPr>
        <w:t>Утвердить изменения в поста</w:t>
      </w:r>
      <w:r w:rsidR="00DE2E9B" w:rsidRPr="00DE2E9B">
        <w:rPr>
          <w:sz w:val="28"/>
          <w:szCs w:val="28"/>
        </w:rPr>
        <w:t>новление</w:t>
      </w:r>
      <w:r w:rsidR="00DE2E9B">
        <w:rPr>
          <w:sz w:val="28"/>
          <w:szCs w:val="28"/>
        </w:rPr>
        <w:t xml:space="preserve"> администрации Покровского сельского поселения Новопокровского района от 22 сентября 2014г. № 94 «</w:t>
      </w:r>
      <w:proofErr w:type="gramStart"/>
      <w:r w:rsidR="00DE2E9B">
        <w:rPr>
          <w:sz w:val="28"/>
          <w:szCs w:val="28"/>
        </w:rPr>
        <w:t>Об</w:t>
      </w:r>
      <w:proofErr w:type="gramEnd"/>
      <w:r w:rsidR="00DE2E9B">
        <w:rPr>
          <w:sz w:val="28"/>
          <w:szCs w:val="28"/>
        </w:rPr>
        <w:t xml:space="preserve"> </w:t>
      </w:r>
      <w:proofErr w:type="gramStart"/>
      <w:r w:rsidR="00DE2E9B">
        <w:rPr>
          <w:sz w:val="28"/>
          <w:szCs w:val="28"/>
        </w:rPr>
        <w:t>утверждении</w:t>
      </w:r>
      <w:proofErr w:type="gramEnd"/>
      <w:r w:rsidR="00DE2E9B">
        <w:t xml:space="preserve"> </w:t>
      </w:r>
      <w:r w:rsidR="00DE2E9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Покр</w:t>
      </w:r>
      <w:r w:rsidR="00647FA8">
        <w:rPr>
          <w:sz w:val="28"/>
          <w:szCs w:val="28"/>
        </w:rPr>
        <w:t xml:space="preserve">овского сельского поселения </w:t>
      </w:r>
      <w:r>
        <w:rPr>
          <w:sz w:val="28"/>
          <w:szCs w:val="28"/>
        </w:rPr>
        <w:t>«Информационное освещение деятельности органов местного самоупра</w:t>
      </w:r>
      <w:r w:rsidR="00DE2E9B">
        <w:rPr>
          <w:sz w:val="28"/>
          <w:szCs w:val="28"/>
        </w:rPr>
        <w:t>вления» согласно приложению к настоящему постановлению</w:t>
      </w:r>
      <w:r>
        <w:rPr>
          <w:sz w:val="28"/>
          <w:szCs w:val="28"/>
        </w:rPr>
        <w:t xml:space="preserve">. </w:t>
      </w:r>
    </w:p>
    <w:p w:rsidR="0034630E" w:rsidRDefault="0034630E" w:rsidP="00354AF7">
      <w:pPr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собой. </w:t>
      </w:r>
    </w:p>
    <w:p w:rsidR="0034630E" w:rsidRDefault="0034630E" w:rsidP="0034630E">
      <w:pPr>
        <w:ind w:firstLine="935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3. Постановление вступает в силу со дня его </w:t>
      </w:r>
      <w:r w:rsidR="00556C0F">
        <w:rPr>
          <w:color w:val="000000"/>
          <w:spacing w:val="-6"/>
          <w:sz w:val="28"/>
          <w:szCs w:val="28"/>
        </w:rPr>
        <w:t>обнародования</w:t>
      </w:r>
    </w:p>
    <w:p w:rsidR="0034630E" w:rsidRDefault="0034630E" w:rsidP="0034630E">
      <w:pPr>
        <w:ind w:left="360"/>
        <w:jc w:val="both"/>
        <w:rPr>
          <w:sz w:val="28"/>
          <w:szCs w:val="28"/>
        </w:rPr>
      </w:pPr>
    </w:p>
    <w:p w:rsidR="0034630E" w:rsidRDefault="0034630E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30E" w:rsidRDefault="0034630E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630E" w:rsidRDefault="0034630E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</w:p>
    <w:p w:rsidR="0034630E" w:rsidRDefault="0034630E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</w:p>
    <w:p w:rsidR="0034630E" w:rsidRDefault="0034630E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</w:t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района</w:t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47FA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В.В.Сидоров</w:t>
      </w: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AF7" w:rsidRDefault="00354AF7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AF7" w:rsidRDefault="00354AF7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2E9B" w:rsidRDefault="00DE2E9B" w:rsidP="00927028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r w:rsidR="00354AF7">
        <w:rPr>
          <w:sz w:val="28"/>
          <w:szCs w:val="28"/>
        </w:rPr>
        <w:t>ИЕ</w:t>
      </w:r>
    </w:p>
    <w:p w:rsidR="00354AF7" w:rsidRDefault="00354AF7" w:rsidP="00927028">
      <w:pPr>
        <w:ind w:firstLine="4820"/>
        <w:rPr>
          <w:sz w:val="28"/>
          <w:szCs w:val="28"/>
        </w:rPr>
      </w:pPr>
    </w:p>
    <w:p w:rsidR="00DE2E9B" w:rsidRDefault="00DE2E9B" w:rsidP="0092702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E2E9B" w:rsidRDefault="00DE2E9B" w:rsidP="00927028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E2E9B" w:rsidRDefault="00DE2E9B" w:rsidP="00927028">
      <w:pPr>
        <w:tabs>
          <w:tab w:val="left" w:pos="5040"/>
          <w:tab w:val="left" w:pos="5580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DE2E9B" w:rsidRDefault="00DE2E9B" w:rsidP="00927028">
      <w:pPr>
        <w:tabs>
          <w:tab w:val="left" w:pos="5040"/>
          <w:tab w:val="left" w:pos="5580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DE2E9B" w:rsidRDefault="00617312" w:rsidP="00927028">
      <w:pPr>
        <w:tabs>
          <w:tab w:val="left" w:pos="5040"/>
          <w:tab w:val="left" w:pos="5580"/>
        </w:tabs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7028">
        <w:rPr>
          <w:sz w:val="28"/>
          <w:szCs w:val="28"/>
        </w:rPr>
        <w:t>18.11.2019 г. № 11</w:t>
      </w:r>
      <w:r w:rsidR="00354AF7">
        <w:rPr>
          <w:sz w:val="28"/>
          <w:szCs w:val="28"/>
        </w:rPr>
        <w:t>0</w:t>
      </w:r>
    </w:p>
    <w:p w:rsidR="00DE2E9B" w:rsidRDefault="00DE2E9B" w:rsidP="00DE2E9B">
      <w:pPr>
        <w:tabs>
          <w:tab w:val="left" w:pos="5040"/>
          <w:tab w:val="left" w:pos="5580"/>
        </w:tabs>
        <w:rPr>
          <w:sz w:val="28"/>
          <w:szCs w:val="28"/>
        </w:rPr>
      </w:pPr>
    </w:p>
    <w:p w:rsidR="00DE2E9B" w:rsidRDefault="00DE2E9B" w:rsidP="00DE2E9B">
      <w:pPr>
        <w:tabs>
          <w:tab w:val="left" w:pos="5040"/>
          <w:tab w:val="left" w:pos="5580"/>
        </w:tabs>
        <w:rPr>
          <w:sz w:val="28"/>
          <w:szCs w:val="28"/>
        </w:rPr>
      </w:pPr>
    </w:p>
    <w:p w:rsidR="00DE2E9B" w:rsidRPr="002918DE" w:rsidRDefault="00DE2E9B" w:rsidP="00DE2E9B">
      <w:pPr>
        <w:tabs>
          <w:tab w:val="left" w:pos="5040"/>
          <w:tab w:val="left" w:pos="558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ИЗМЕНЕНИЯ,</w:t>
      </w:r>
    </w:p>
    <w:p w:rsidR="00556C0F" w:rsidRPr="00DE2E9B" w:rsidRDefault="00DE2E9B" w:rsidP="00DE2E9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E2E9B">
        <w:rPr>
          <w:rFonts w:ascii="Times New Roman" w:hAnsi="Times New Roman" w:cs="Times New Roman"/>
          <w:bCs w:val="0"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района от 22 сентября  2014 года № 94 «Об утверждении муниципальной программы Покровского сельского поселения «Информационное освещение деятельности органов местного самоуправления»</w:t>
      </w:r>
    </w:p>
    <w:p w:rsidR="00556C0F" w:rsidRDefault="00556C0F" w:rsidP="0034630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1C2A" w:rsidRDefault="009E1C2A" w:rsidP="009E1C2A">
      <w:pPr>
        <w:rPr>
          <w:sz w:val="28"/>
          <w:szCs w:val="28"/>
        </w:rPr>
      </w:pPr>
      <w:r>
        <w:rPr>
          <w:rFonts w:eastAsia="TimesNewRomanPSMT" w:cs="TimesNewRomanPSMT"/>
        </w:rPr>
        <w:t xml:space="preserve">       </w:t>
      </w:r>
      <w:r>
        <w:rPr>
          <w:rFonts w:eastAsia="TimesNewRomanPSMT"/>
          <w:sz w:val="28"/>
          <w:szCs w:val="28"/>
        </w:rPr>
        <w:t>1.</w:t>
      </w:r>
      <w:r w:rsidRPr="00E60B77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В паспорте муниципальной программы Покровского сельского поселения</w:t>
      </w:r>
      <w:r>
        <w:rPr>
          <w:sz w:val="28"/>
          <w:szCs w:val="28"/>
        </w:rPr>
        <w:t xml:space="preserve"> «Информационное освещение деятельности органов местного самоуправления»:</w:t>
      </w:r>
    </w:p>
    <w:p w:rsidR="00DA05FF" w:rsidRDefault="009E1C2A" w:rsidP="009E1C2A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="00DA05FF">
        <w:rPr>
          <w:sz w:val="28"/>
          <w:szCs w:val="28"/>
        </w:rPr>
        <w:t>позицию «Объем бюджетных ассигнований муниципальной программы» изложить в следующей редакции: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5520"/>
      </w:tblGrid>
      <w:tr w:rsidR="009F3B3C" w:rsidRPr="00044BE2" w:rsidTr="009F3B3C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9F3B3C" w:rsidRPr="00044BE2" w:rsidRDefault="009F3B3C" w:rsidP="00EE740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м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</w:t>
            </w:r>
          </w:p>
          <w:p w:rsidR="009F3B3C" w:rsidRPr="00044BE2" w:rsidRDefault="009F3B3C" w:rsidP="009F3B3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9F3B3C" w:rsidRPr="00044BE2" w:rsidRDefault="009F3B3C" w:rsidP="00EE740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общий финансирования муниципальной программы за счет средств бюджета поселения составляет –</w:t>
            </w:r>
            <w:r w:rsidR="003A46DC" w:rsidRPr="00044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46DC" w:rsidRPr="00044BE2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  <w:r w:rsidR="00055B21" w:rsidRPr="00044B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</w:t>
            </w:r>
            <w:proofErr w:type="gramStart"/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9F3B3C" w:rsidRPr="00044BE2" w:rsidRDefault="009F3B3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2015 год – 228,0 тыс. рублей</w:t>
            </w:r>
          </w:p>
          <w:p w:rsidR="009F3B3C" w:rsidRPr="00044BE2" w:rsidRDefault="003A46D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>67,9 тыс. рублей</w:t>
            </w:r>
          </w:p>
          <w:p w:rsidR="009F3B3C" w:rsidRPr="00044BE2" w:rsidRDefault="003A46D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>406,9 тыс. рублей</w:t>
            </w:r>
          </w:p>
          <w:p w:rsidR="009F3B3C" w:rsidRPr="00044BE2" w:rsidRDefault="003A46D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2018 год – 493,2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3B3C" w:rsidRPr="00044BE2" w:rsidRDefault="003A46D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2019 год – 560</w:t>
            </w:r>
            <w:r w:rsidR="00055B21" w:rsidRPr="00044B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A46DC" w:rsidRPr="00044BE2" w:rsidRDefault="003A46DC" w:rsidP="003A46DC">
            <w:pPr>
              <w:rPr>
                <w:sz w:val="28"/>
                <w:szCs w:val="28"/>
              </w:rPr>
            </w:pPr>
            <w:r w:rsidRPr="00044BE2">
              <w:rPr>
                <w:sz w:val="28"/>
                <w:szCs w:val="28"/>
              </w:rPr>
              <w:t xml:space="preserve">2020 год – </w:t>
            </w:r>
            <w:r w:rsidR="00012E9A">
              <w:rPr>
                <w:sz w:val="28"/>
                <w:szCs w:val="28"/>
              </w:rPr>
              <w:t>2</w:t>
            </w:r>
            <w:r w:rsidRPr="00044BE2">
              <w:rPr>
                <w:sz w:val="28"/>
                <w:szCs w:val="28"/>
              </w:rPr>
              <w:t>60,0 тыс</w:t>
            </w:r>
            <w:proofErr w:type="gramStart"/>
            <w:r w:rsidRPr="00044BE2">
              <w:rPr>
                <w:sz w:val="28"/>
                <w:szCs w:val="28"/>
              </w:rPr>
              <w:t>.р</w:t>
            </w:r>
            <w:proofErr w:type="gramEnd"/>
            <w:r w:rsidRPr="00044BE2">
              <w:rPr>
                <w:sz w:val="28"/>
                <w:szCs w:val="28"/>
              </w:rPr>
              <w:t>ублей</w:t>
            </w:r>
          </w:p>
          <w:p w:rsidR="009F3B3C" w:rsidRPr="00044BE2" w:rsidRDefault="009F3B3C" w:rsidP="00EE7407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«Информационное освещение деятельности органов местного самоуправления в Покровском сельском поселении» </w:t>
            </w:r>
            <w:r w:rsidR="00055B21" w:rsidRPr="00044B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C4463">
              <w:rPr>
                <w:rFonts w:ascii="Times New Roman" w:hAnsi="Times New Roman" w:cs="Times New Roman"/>
                <w:sz w:val="28"/>
                <w:szCs w:val="28"/>
              </w:rPr>
              <w:t xml:space="preserve">879,3 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F3B3C" w:rsidRPr="00044BE2" w:rsidRDefault="009F3B3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2015 год – 228,0 тыс. рублей</w:t>
            </w:r>
          </w:p>
          <w:p w:rsidR="009F3B3C" w:rsidRPr="00044BE2" w:rsidRDefault="009F3B3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 </w:t>
            </w:r>
            <w:r w:rsidR="00E26CED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67,9 тыс. рублей</w:t>
            </w:r>
          </w:p>
          <w:p w:rsidR="009F3B3C" w:rsidRPr="00044BE2" w:rsidRDefault="00E26CED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>135,2 тыс. рублей</w:t>
            </w:r>
          </w:p>
          <w:p w:rsidR="009F3B3C" w:rsidRPr="00044BE2" w:rsidRDefault="00E26CED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8C4463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F3B3C" w:rsidRPr="00044BE2" w:rsidRDefault="00055B21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4BE2"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44BE2" w:rsidRPr="00044BE2" w:rsidRDefault="00044BE2" w:rsidP="00044BE2">
            <w:pPr>
              <w:rPr>
                <w:sz w:val="28"/>
                <w:szCs w:val="28"/>
              </w:rPr>
            </w:pPr>
            <w:r w:rsidRPr="00044BE2">
              <w:rPr>
                <w:sz w:val="28"/>
                <w:szCs w:val="28"/>
              </w:rPr>
              <w:t>2020 год – 145,0 тыс</w:t>
            </w:r>
            <w:proofErr w:type="gramStart"/>
            <w:r w:rsidRPr="00044BE2">
              <w:rPr>
                <w:sz w:val="28"/>
                <w:szCs w:val="28"/>
              </w:rPr>
              <w:t>.р</w:t>
            </w:r>
            <w:proofErr w:type="gramEnd"/>
            <w:r w:rsidRPr="00044BE2">
              <w:rPr>
                <w:sz w:val="28"/>
                <w:szCs w:val="28"/>
              </w:rPr>
              <w:t>ублей</w:t>
            </w:r>
          </w:p>
          <w:p w:rsidR="009F3B3C" w:rsidRPr="00044BE2" w:rsidRDefault="009F3B3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«Информатизация в Покровском сельском поселении»</w:t>
            </w:r>
            <w:r w:rsidR="00055B21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на 2017-20</w:t>
            </w:r>
            <w:r w:rsidR="008C44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5B21"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 годы –</w:t>
            </w:r>
            <w:r w:rsidR="008C4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2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463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</w:p>
          <w:p w:rsidR="009F3B3C" w:rsidRPr="00044BE2" w:rsidRDefault="009F3B3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 271,7тыс. рублей</w:t>
            </w:r>
          </w:p>
          <w:p w:rsidR="009F3B3C" w:rsidRPr="00044BE2" w:rsidRDefault="00055B21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>2018 год –  33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>5,0 тыс. рублей</w:t>
            </w:r>
          </w:p>
          <w:p w:rsidR="009F3B3C" w:rsidRDefault="00055B21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044BE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C4463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="009F3B3C" w:rsidRPr="00044BE2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8C4463" w:rsidRPr="008C4463" w:rsidRDefault="008C4463" w:rsidP="008C4463">
            <w:pPr>
              <w:rPr>
                <w:sz w:val="28"/>
                <w:szCs w:val="28"/>
              </w:rPr>
            </w:pPr>
            <w:r w:rsidRPr="008C4463">
              <w:rPr>
                <w:sz w:val="28"/>
                <w:szCs w:val="28"/>
              </w:rPr>
              <w:t xml:space="preserve">2020 год – </w:t>
            </w:r>
            <w:r w:rsidR="00012E9A">
              <w:rPr>
                <w:sz w:val="28"/>
                <w:szCs w:val="28"/>
              </w:rPr>
              <w:t>1</w:t>
            </w:r>
            <w:r w:rsidRPr="008C4463">
              <w:rPr>
                <w:sz w:val="28"/>
                <w:szCs w:val="28"/>
              </w:rPr>
              <w:t>15,0 тыс</w:t>
            </w:r>
            <w:proofErr w:type="gramStart"/>
            <w:r w:rsidRPr="008C4463">
              <w:rPr>
                <w:sz w:val="28"/>
                <w:szCs w:val="28"/>
              </w:rPr>
              <w:t>.р</w:t>
            </w:r>
            <w:proofErr w:type="gramEnd"/>
            <w:r w:rsidRPr="008C4463">
              <w:rPr>
                <w:sz w:val="28"/>
                <w:szCs w:val="28"/>
              </w:rPr>
              <w:t>ублей</w:t>
            </w:r>
          </w:p>
          <w:p w:rsidR="009F3B3C" w:rsidRPr="00044BE2" w:rsidRDefault="009F3B3C" w:rsidP="009F3B3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677" w:rsidRPr="00617312" w:rsidRDefault="001B4677" w:rsidP="00617312">
      <w:pPr>
        <w:rPr>
          <w:sz w:val="28"/>
          <w:szCs w:val="28"/>
        </w:rPr>
      </w:pPr>
      <w:r w:rsidRPr="00617312">
        <w:rPr>
          <w:sz w:val="28"/>
          <w:szCs w:val="28"/>
        </w:rPr>
        <w:lastRenderedPageBreak/>
        <w:t xml:space="preserve">      </w:t>
      </w:r>
      <w:r w:rsidR="00446C12" w:rsidRPr="00617312">
        <w:rPr>
          <w:sz w:val="28"/>
          <w:szCs w:val="28"/>
        </w:rPr>
        <w:t xml:space="preserve">   2. </w:t>
      </w:r>
      <w:r w:rsidRPr="00617312">
        <w:rPr>
          <w:sz w:val="28"/>
          <w:szCs w:val="28"/>
        </w:rPr>
        <w:t xml:space="preserve"> </w:t>
      </w:r>
      <w:r w:rsidR="00923EEF" w:rsidRPr="00617312">
        <w:rPr>
          <w:sz w:val="28"/>
          <w:szCs w:val="28"/>
        </w:rPr>
        <w:t>Р</w:t>
      </w:r>
      <w:r w:rsidRPr="00617312">
        <w:rPr>
          <w:sz w:val="28"/>
          <w:szCs w:val="28"/>
        </w:rPr>
        <w:t xml:space="preserve">аздел 4 «Перечень </w:t>
      </w:r>
      <w:r w:rsidR="009F3B3C">
        <w:rPr>
          <w:sz w:val="28"/>
          <w:szCs w:val="28"/>
        </w:rPr>
        <w:t>подпрограмм</w:t>
      </w:r>
      <w:r w:rsidRPr="00617312">
        <w:rPr>
          <w:sz w:val="28"/>
          <w:szCs w:val="28"/>
        </w:rPr>
        <w:t xml:space="preserve"> муниципальной программы «Информационное освещение деятельности органов местного самоуправления»  </w:t>
      </w:r>
      <w:r w:rsidR="00501B50" w:rsidRPr="00617312">
        <w:rPr>
          <w:sz w:val="28"/>
          <w:szCs w:val="28"/>
        </w:rPr>
        <w:t>изложить в</w:t>
      </w:r>
      <w:r w:rsidR="00923EEF" w:rsidRPr="00617312">
        <w:rPr>
          <w:sz w:val="28"/>
          <w:szCs w:val="28"/>
        </w:rPr>
        <w:t xml:space="preserve"> следующе</w:t>
      </w:r>
      <w:r w:rsidR="00501B50" w:rsidRPr="00617312">
        <w:rPr>
          <w:sz w:val="28"/>
          <w:szCs w:val="28"/>
        </w:rPr>
        <w:t>й</w:t>
      </w:r>
      <w:r w:rsidR="00923EEF" w:rsidRPr="00617312">
        <w:rPr>
          <w:sz w:val="28"/>
          <w:szCs w:val="28"/>
        </w:rPr>
        <w:t xml:space="preserve"> </w:t>
      </w:r>
      <w:r w:rsidR="00501B50" w:rsidRPr="00617312">
        <w:rPr>
          <w:sz w:val="28"/>
          <w:szCs w:val="28"/>
        </w:rPr>
        <w:t>редакции</w:t>
      </w:r>
      <w:r w:rsidRPr="00617312">
        <w:rPr>
          <w:sz w:val="28"/>
          <w:szCs w:val="28"/>
        </w:rPr>
        <w:t>:</w:t>
      </w:r>
    </w:p>
    <w:p w:rsidR="001B4677" w:rsidRDefault="001B4677" w:rsidP="001B4677">
      <w:pPr>
        <w:rPr>
          <w:sz w:val="28"/>
          <w:szCs w:val="28"/>
        </w:rPr>
      </w:pPr>
    </w:p>
    <w:p w:rsidR="009E5152" w:rsidRDefault="009E5152" w:rsidP="001B4677">
      <w:pPr>
        <w:rPr>
          <w:sz w:val="28"/>
          <w:szCs w:val="28"/>
        </w:rPr>
      </w:pPr>
    </w:p>
    <w:p w:rsidR="009E5152" w:rsidRDefault="009E5152" w:rsidP="001B4677">
      <w:pPr>
        <w:rPr>
          <w:sz w:val="28"/>
          <w:szCs w:val="28"/>
        </w:rPr>
      </w:pPr>
    </w:p>
    <w:p w:rsidR="009E5152" w:rsidRDefault="009E5152" w:rsidP="001B467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– финансист                                О.Е. Субботина</w:t>
      </w:r>
    </w:p>
    <w:p w:rsidR="00556C0F" w:rsidRPr="001B4677" w:rsidRDefault="00556C0F" w:rsidP="001B4677">
      <w:pPr>
        <w:rPr>
          <w:sz w:val="28"/>
          <w:szCs w:val="28"/>
        </w:rPr>
        <w:sectPr w:rsidR="00556C0F" w:rsidRPr="001B4677" w:rsidSect="00AA7C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C0F" w:rsidRDefault="00556C0F" w:rsidP="00556C0F">
      <w:pPr>
        <w:ind w:firstLine="698"/>
        <w:jc w:val="right"/>
      </w:pPr>
    </w:p>
    <w:p w:rsidR="009F3B3C" w:rsidRPr="00B66C08" w:rsidRDefault="009F3B3C" w:rsidP="009F3B3C">
      <w:pPr>
        <w:pStyle w:val="af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66C08">
        <w:rPr>
          <w:rFonts w:ascii="Times New Roman" w:hAnsi="Times New Roman" w:cs="Times New Roman"/>
          <w:sz w:val="28"/>
          <w:szCs w:val="28"/>
        </w:rPr>
        <w:t xml:space="preserve">4.ПЕРЕЧЕНЬ подпрограмм муниципальной программы </w:t>
      </w:r>
    </w:p>
    <w:p w:rsidR="009F3B3C" w:rsidRDefault="009F3B3C" w:rsidP="00A145D3">
      <w:pPr>
        <w:tabs>
          <w:tab w:val="left" w:pos="5722"/>
        </w:tabs>
        <w:jc w:val="center"/>
        <w:rPr>
          <w:sz w:val="28"/>
          <w:szCs w:val="28"/>
        </w:rPr>
      </w:pPr>
      <w:r w:rsidRPr="0013224D">
        <w:rPr>
          <w:sz w:val="28"/>
          <w:szCs w:val="28"/>
        </w:rPr>
        <w:t>«Информационное освещение деятельности органов местного самоуправления»</w:t>
      </w: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709"/>
        <w:gridCol w:w="1559"/>
        <w:gridCol w:w="993"/>
        <w:gridCol w:w="850"/>
        <w:gridCol w:w="709"/>
        <w:gridCol w:w="850"/>
        <w:gridCol w:w="709"/>
        <w:gridCol w:w="610"/>
        <w:gridCol w:w="666"/>
        <w:gridCol w:w="2268"/>
        <w:gridCol w:w="1984"/>
      </w:tblGrid>
      <w:tr w:rsidR="009F3B3C" w:rsidRPr="008971B9" w:rsidTr="00A145D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№</w:t>
            </w:r>
          </w:p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1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71B9">
              <w:rPr>
                <w:rFonts w:ascii="Times New Roman" w:hAnsi="Times New Roman" w:cs="Times New Roman"/>
              </w:rPr>
              <w:t>/</w:t>
            </w:r>
            <w:proofErr w:type="spellStart"/>
            <w:r w:rsidRPr="008971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 xml:space="preserve">Статус </w:t>
            </w:r>
            <w:hyperlink w:anchor="sub_20" w:history="1">
              <w:r w:rsidRPr="0013224D">
                <w:rPr>
                  <w:rStyle w:val="ac"/>
                  <w:rFonts w:ascii="Times New Roman" w:hAnsi="Times New Roman"/>
                  <w:color w:val="auto"/>
                </w:rPr>
                <w:t>*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Источник финансир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Объем финанс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рования, всего (тыс. руб.)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Непосредс</w:t>
            </w:r>
            <w:r w:rsidRPr="008971B9">
              <w:rPr>
                <w:rFonts w:ascii="Times New Roman" w:hAnsi="Times New Roman" w:cs="Times New Roman"/>
              </w:rPr>
              <w:t>т</w:t>
            </w:r>
            <w:r w:rsidRPr="008971B9">
              <w:rPr>
                <w:rFonts w:ascii="Times New Roman" w:hAnsi="Times New Roman" w:cs="Times New Roman"/>
              </w:rPr>
              <w:t>венный результат реализации м</w:t>
            </w:r>
            <w:r w:rsidRPr="008971B9">
              <w:rPr>
                <w:rFonts w:ascii="Times New Roman" w:hAnsi="Times New Roman" w:cs="Times New Roman"/>
              </w:rPr>
              <w:t>е</w:t>
            </w:r>
            <w:r w:rsidRPr="008971B9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</w:t>
            </w:r>
            <w:r w:rsidRPr="008971B9">
              <w:rPr>
                <w:rFonts w:ascii="Times New Roman" w:hAnsi="Times New Roman" w:cs="Times New Roman"/>
              </w:rPr>
              <w:t>и</w:t>
            </w:r>
            <w:r w:rsidRPr="008971B9">
              <w:rPr>
                <w:rFonts w:ascii="Times New Roman" w:hAnsi="Times New Roman" w:cs="Times New Roman"/>
              </w:rPr>
              <w:t>тель</w:t>
            </w:r>
          </w:p>
        </w:tc>
      </w:tr>
      <w:tr w:rsidR="00E86950" w:rsidRPr="008971B9" w:rsidTr="00A145D3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A145D3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F3B3C" w:rsidRPr="002A390A" w:rsidRDefault="009F3B3C" w:rsidP="009F3B3C">
      <w:pPr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1256"/>
        <w:gridCol w:w="1455"/>
        <w:gridCol w:w="720"/>
        <w:gridCol w:w="65"/>
        <w:gridCol w:w="1465"/>
        <w:gridCol w:w="993"/>
        <w:gridCol w:w="850"/>
        <w:gridCol w:w="709"/>
        <w:gridCol w:w="850"/>
        <w:gridCol w:w="709"/>
        <w:gridCol w:w="657"/>
        <w:gridCol w:w="52"/>
        <w:gridCol w:w="567"/>
        <w:gridCol w:w="142"/>
        <w:gridCol w:w="2121"/>
        <w:gridCol w:w="1989"/>
      </w:tblGrid>
      <w:tr w:rsidR="00E86950" w:rsidRPr="008971B9" w:rsidTr="0053400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A145D3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A145D3" w:rsidP="00EE7407">
            <w:pPr>
              <w:pStyle w:val="af0"/>
              <w:ind w:left="-1204" w:firstLine="12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45D3">
              <w:rPr>
                <w:rFonts w:ascii="Times New Roman" w:hAnsi="Times New Roman" w:cs="Times New Roman"/>
              </w:rPr>
              <w:t>3</w:t>
            </w:r>
          </w:p>
        </w:tc>
      </w:tr>
      <w:tr w:rsidR="00E86950" w:rsidRPr="008971B9" w:rsidTr="00FB03C5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86950" w:rsidRPr="000F41D6" w:rsidRDefault="00E86950" w:rsidP="00EE7407">
            <w:pPr>
              <w:jc w:val="center"/>
            </w:pPr>
            <w:r w:rsidRPr="001E1BC7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1E1BC7">
              <w:rPr>
                <w:b/>
              </w:rPr>
              <w:t xml:space="preserve"> программ</w:t>
            </w:r>
            <w:r>
              <w:rPr>
                <w:b/>
              </w:rPr>
              <w:t>а</w:t>
            </w:r>
            <w:r>
              <w:t xml:space="preserve"> « Информационное освещение деятельности органов местного самоуправления»</w:t>
            </w:r>
          </w:p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F3B3C" w:rsidRPr="00C87D7F" w:rsidRDefault="009F3B3C" w:rsidP="00EE7407">
            <w:pPr>
              <w:jc w:val="center"/>
            </w:pPr>
            <w:r>
              <w:rPr>
                <w:b/>
              </w:rPr>
              <w:t>подпрограмма № 1 «</w:t>
            </w:r>
            <w:r>
              <w:t>Информационное освещение деятельности органов местного самоуправления в Покровском сельском поселении» на 2015-2019 годы</w:t>
            </w:r>
          </w:p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F3B3C" w:rsidRPr="008273F5" w:rsidRDefault="009F3B3C" w:rsidP="00EE7407">
            <w:pPr>
              <w:pStyle w:val="af0"/>
            </w:pPr>
            <w:r w:rsidRPr="001E1BC7">
              <w:rPr>
                <w:rFonts w:ascii="Times New Roman" w:hAnsi="Times New Roman" w:cs="Times New Roman"/>
                <w:b/>
              </w:rPr>
              <w:t>Цель</w:t>
            </w:r>
            <w:r w:rsidRPr="001E1BC7">
              <w:rPr>
                <w:rFonts w:ascii="Times New Roman" w:hAnsi="Times New Roman" w:cs="Times New Roman"/>
              </w:rPr>
              <w:t>: о</w:t>
            </w:r>
            <w:r w:rsidRPr="001E1BC7">
              <w:rPr>
                <w:rFonts w:ascii="Times New Roman" w:hAnsi="Times New Roman" w:cs="Times New Roman"/>
                <w:bCs/>
              </w:rPr>
              <w:t>беспечение информационной открытости о деятельности органов местного самоуправления муниципального образования</w:t>
            </w:r>
            <w:r w:rsidRPr="001E1BC7">
              <w:rPr>
                <w:rFonts w:ascii="Times New Roman" w:hAnsi="Times New Roman" w:cs="Times New Roman"/>
              </w:rPr>
              <w:t xml:space="preserve"> обеспечение информационной открытости деятельности органов местного самоуправления П</w:t>
            </w:r>
            <w:r w:rsidRPr="001E1BC7">
              <w:rPr>
                <w:rFonts w:ascii="Times New Roman" w:hAnsi="Times New Roman" w:cs="Times New Roman"/>
              </w:rPr>
              <w:t>о</w:t>
            </w:r>
            <w:r w:rsidRPr="001E1BC7">
              <w:rPr>
                <w:rFonts w:ascii="Times New Roman" w:hAnsi="Times New Roman" w:cs="Times New Roman"/>
              </w:rPr>
              <w:t>кровского сельского поселения, и реализации прав граждан на получение полной и объективной информации</w:t>
            </w:r>
            <w:r w:rsidRPr="008273F5">
              <w:rPr>
                <w:bCs/>
              </w:rPr>
              <w:t xml:space="preserve"> </w:t>
            </w:r>
          </w:p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F3B3C" w:rsidRPr="008273F5" w:rsidRDefault="009F3B3C" w:rsidP="00EE7407">
            <w:pPr>
              <w:pStyle w:val="ConsPlusNonformat"/>
              <w:widowControl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C7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8273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E1BC7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администрации и Совета Покровского сельского поселения, освещение важнейших общественно-политических, социально-культурных событий, с использованием периодических изданий  и других информационных способов</w:t>
            </w:r>
          </w:p>
        </w:tc>
      </w:tr>
      <w:tr w:rsidR="00E86950" w:rsidRPr="008971B9" w:rsidTr="00BE73D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332993" w:rsidRDefault="00E86950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332993">
              <w:rPr>
                <w:rFonts w:ascii="Times New Roman" w:hAnsi="Times New Roman" w:cs="Times New Roman"/>
                <w:b/>
              </w:rPr>
              <w:t>мероприятие № 1</w:t>
            </w:r>
          </w:p>
          <w:p w:rsidR="00E86950" w:rsidRPr="00A17DC8" w:rsidRDefault="00E86950" w:rsidP="00EE7407"/>
          <w:p w:rsidR="00E86950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доступа к информации о деятельности органов власти Покровского сельского поселения</w:t>
            </w:r>
            <w:proofErr w:type="gramStart"/>
            <w:r w:rsidR="00BE73DC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E73DC" w:rsidRPr="00BE73DC" w:rsidRDefault="00BE73DC" w:rsidP="00BE73DC">
            <w:r>
              <w:t>Техническая поддержка оф</w:t>
            </w:r>
            <w:r>
              <w:t>и</w:t>
            </w:r>
            <w:r>
              <w:t>циального сайта Покровского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E869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jc w:val="center"/>
            </w:pPr>
            <w:r>
              <w:t>158,2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jc w:val="center"/>
            </w:pPr>
            <w:r>
              <w:t>145,0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jc w:val="center"/>
            </w:pPr>
            <w:r>
              <w:t>145,0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качественных показателей уровня информированности населения о деятельности администрации и Совета поселения,</w:t>
            </w:r>
          </w:p>
          <w:p w:rsidR="00E86950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доступа населения к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тивно-правовой информации сельского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</w:t>
            </w:r>
            <w:r w:rsidR="00BE73DC">
              <w:rPr>
                <w:rFonts w:ascii="Times New Roman" w:hAnsi="Times New Roman" w:cs="Times New Roman"/>
              </w:rPr>
              <w:t>;</w:t>
            </w:r>
          </w:p>
          <w:p w:rsidR="00BE73DC" w:rsidRPr="00BE73DC" w:rsidRDefault="00BE73DC" w:rsidP="00BE73DC">
            <w:r>
              <w:lastRenderedPageBreak/>
              <w:t>Развитие и информац</w:t>
            </w:r>
            <w:r>
              <w:t>и</w:t>
            </w:r>
            <w:r>
              <w:t>онно-техническое сопровожд</w:t>
            </w:r>
            <w:r>
              <w:t>е</w:t>
            </w:r>
            <w:r>
              <w:t>ние сайта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Покро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сельского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E86950" w:rsidRPr="008971B9" w:rsidTr="00BE73D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A17DC8" w:rsidRDefault="00E86950" w:rsidP="00EE7407">
            <w:pPr>
              <w:pStyle w:val="af1"/>
            </w:pPr>
            <w:r w:rsidRPr="008971B9">
              <w:rPr>
                <w:rFonts w:ascii="Times New Roman" w:hAnsi="Times New Roman" w:cs="Times New Roman"/>
              </w:rPr>
              <w:t>бюджет сельского п</w:t>
            </w:r>
            <w:r w:rsidRPr="008971B9">
              <w:rPr>
                <w:rFonts w:ascii="Times New Roman" w:hAnsi="Times New Roman" w:cs="Times New Roman"/>
              </w:rPr>
              <w:t>о</w:t>
            </w:r>
            <w:r w:rsidRPr="008971B9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E8695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jc w:val="center"/>
            </w:pPr>
            <w:r>
              <w:t>158,2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jc w:val="center"/>
            </w:pPr>
            <w:r>
              <w:t>145,0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794C37" w:rsidRDefault="00BE73DC" w:rsidP="00EE7407">
            <w:pPr>
              <w:jc w:val="center"/>
            </w:pPr>
            <w:r>
              <w:t>145,0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FB03C5"/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50" w:rsidRPr="008971B9" w:rsidTr="00BE73DC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jc w:val="center"/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50" w:rsidRDefault="00E86950" w:rsidP="00FB03C5"/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950" w:rsidRPr="008971B9" w:rsidTr="0053400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E86950" w:rsidRPr="008971B9" w:rsidRDefault="00E86950" w:rsidP="00BE73DC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BE73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информационных стендов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доступа населения к нормативно-правовой информации органов местного самоуправления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E86950" w:rsidRPr="008971B9" w:rsidTr="0053400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86950" w:rsidRPr="008971B9" w:rsidTr="00534008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35D74" w:rsidRDefault="00E86950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C35D74">
              <w:rPr>
                <w:rFonts w:ascii="Times New Roman" w:hAnsi="Times New Roman" w:cs="Times New Roman"/>
                <w:b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</w:rPr>
              <w:t>под</w:t>
            </w:r>
            <w:r w:rsidRPr="00C35D74">
              <w:rPr>
                <w:rFonts w:ascii="Times New Roman" w:hAnsi="Times New Roman" w:cs="Times New Roman"/>
                <w:b/>
              </w:rPr>
              <w:t>программе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1E1BC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7701F4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E1BC7">
              <w:rPr>
                <w:rFonts w:ascii="Times New Roman" w:hAnsi="Times New Roman" w:cs="Times New Roman"/>
                <w:b/>
              </w:rPr>
              <w:t>228,0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EE7407">
            <w:pPr>
              <w:jc w:val="center"/>
              <w:rPr>
                <w:b/>
              </w:rPr>
            </w:pPr>
            <w:r>
              <w:rPr>
                <w:b/>
              </w:rPr>
              <w:t>158,2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055B21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E86950">
              <w:rPr>
                <w:b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055B21">
            <w:pPr>
              <w:jc w:val="center"/>
              <w:rPr>
                <w:b/>
              </w:rPr>
            </w:pPr>
            <w:r>
              <w:rPr>
                <w:b/>
              </w:rPr>
              <w:t>145,0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FB03C5"/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E86950" w:rsidRPr="008971B9" w:rsidTr="00534008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 w:rsidRPr="001E1BC7">
              <w:rPr>
                <w:rFonts w:ascii="Times New Roman" w:hAnsi="Times New Roman" w:cs="Times New Roman"/>
                <w:b/>
              </w:rPr>
              <w:t>бюджет п</w:t>
            </w:r>
            <w:r w:rsidRPr="001E1BC7">
              <w:rPr>
                <w:rFonts w:ascii="Times New Roman" w:hAnsi="Times New Roman" w:cs="Times New Roman"/>
                <w:b/>
              </w:rPr>
              <w:t>о</w:t>
            </w:r>
            <w:r w:rsidRPr="001E1BC7">
              <w:rPr>
                <w:rFonts w:ascii="Times New Roman" w:hAnsi="Times New Roman" w:cs="Times New Roman"/>
                <w:b/>
              </w:rPr>
              <w:t>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7701F4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879</w:t>
            </w:r>
            <w:r w:rsidR="00E86950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E1BC7">
              <w:rPr>
                <w:rFonts w:ascii="Times New Roman" w:hAnsi="Times New Roman" w:cs="Times New Roman"/>
                <w:b/>
              </w:rPr>
              <w:t>228,0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E86950" w:rsidP="00BE73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73DC">
              <w:rPr>
                <w:b/>
              </w:rPr>
              <w:t>58</w:t>
            </w:r>
            <w:r>
              <w:rPr>
                <w:b/>
              </w:rPr>
              <w:t>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EE7407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E86950">
              <w:rPr>
                <w:b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1E1BC7" w:rsidRDefault="00BE73DC" w:rsidP="00EE7407">
            <w:pPr>
              <w:jc w:val="center"/>
              <w:rPr>
                <w:b/>
              </w:rPr>
            </w:pPr>
            <w:r>
              <w:rPr>
                <w:b/>
              </w:rPr>
              <w:t>145,0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FB03C5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3C" w:rsidRPr="006F2D9A" w:rsidRDefault="009F3B3C" w:rsidP="002E35B4">
            <w:pPr>
              <w:pStyle w:val="af0"/>
              <w:rPr>
                <w:rFonts w:ascii="Times New Roman" w:hAnsi="Times New Roman" w:cs="Times New Roman"/>
                <w:highlight w:val="yellow"/>
              </w:rPr>
            </w:pPr>
            <w:r w:rsidRPr="00CD4C52">
              <w:rPr>
                <w:rFonts w:ascii="Times New Roman" w:hAnsi="Times New Roman" w:cs="Times New Roman"/>
                <w:b/>
              </w:rPr>
              <w:t>подпрограмма № 2</w:t>
            </w:r>
            <w:r w:rsidRPr="00CD4C52">
              <w:rPr>
                <w:rFonts w:ascii="Times New Roman" w:hAnsi="Times New Roman" w:cs="Times New Roman"/>
              </w:rPr>
              <w:t xml:space="preserve"> «Информатизация в Покровском сельском поселении» на 2017-20</w:t>
            </w:r>
            <w:r w:rsidR="002E35B4">
              <w:rPr>
                <w:rFonts w:ascii="Times New Roman" w:hAnsi="Times New Roman" w:cs="Times New Roman"/>
              </w:rPr>
              <w:t>20</w:t>
            </w:r>
            <w:r w:rsidRPr="00CD4C5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3C" w:rsidRPr="006F2D9A" w:rsidRDefault="009F3B3C" w:rsidP="00EE74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Цель: </w:t>
            </w:r>
            <w:r w:rsidRPr="004A6A04">
              <w:t xml:space="preserve">развитие технической и технологической основы становления информационного общества Покровского сельского поселения </w:t>
            </w:r>
          </w:p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3C" w:rsidRPr="008971B9" w:rsidRDefault="009F3B3C" w:rsidP="00EE74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6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B3C" w:rsidRPr="004A6A04" w:rsidRDefault="009F3B3C" w:rsidP="00EE74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6A04">
              <w:rPr>
                <w:b/>
              </w:rPr>
              <w:t>Задача:</w:t>
            </w:r>
            <w:r w:rsidRPr="00A25EC1">
              <w:t xml:space="preserve"> Общесистемные и обеспечивающие мероприятия</w:t>
            </w:r>
          </w:p>
        </w:tc>
      </w:tr>
      <w:tr w:rsidR="00E86950" w:rsidRPr="008971B9" w:rsidTr="002E35B4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информатизации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 w:rsidRPr="006C6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2F7E10" w:rsidRDefault="002E35B4" w:rsidP="00C742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2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2E35B4" w:rsidRDefault="002E35B4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35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2E35B4" w:rsidRDefault="002E35B4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35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E86950" w:rsidP="00EE7407">
            <w:pPr>
              <w:jc w:val="center"/>
            </w:pPr>
            <w:r>
              <w:t>33</w:t>
            </w:r>
            <w:r w:rsidRPr="006C63D9"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2E35B4" w:rsidP="00055B21">
            <w:pPr>
              <w:jc w:val="center"/>
            </w:pPr>
            <w:r>
              <w:t>415</w:t>
            </w:r>
            <w:r w:rsidR="00E86950" w:rsidRPr="006C63D9"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C7429E" w:rsidP="00055B21">
            <w:pPr>
              <w:jc w:val="center"/>
            </w:pPr>
            <w:r>
              <w:t>1</w:t>
            </w:r>
            <w:r w:rsidR="002E35B4">
              <w:t>15,0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50" w:rsidRPr="00811793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11793">
              <w:rPr>
                <w:rFonts w:ascii="Times New Roman" w:hAnsi="Times New Roman" w:cs="Times New Roman"/>
                <w:snapToGrid w:val="0"/>
              </w:rPr>
              <w:t>обеспечение доступа граждан и организаций к услугам на основе информационных и телекоммуникационных технологий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E86950" w:rsidRPr="008971B9" w:rsidTr="002E35B4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E86950" w:rsidP="00EE7407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C63D9">
              <w:rPr>
                <w:rFonts w:ascii="Times New Roman" w:hAnsi="Times New Roman" w:cs="Times New Roman"/>
              </w:rPr>
              <w:t>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2F7E10" w:rsidRDefault="002E35B4" w:rsidP="00C742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42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2E35B4" w:rsidRDefault="002E35B4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35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2E35B4" w:rsidRDefault="002E35B4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2E35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E86950" w:rsidP="00EE7407">
            <w:pPr>
              <w:jc w:val="center"/>
            </w:pPr>
            <w:r>
              <w:t>335,0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2E35B4" w:rsidP="00EE7407">
            <w:pPr>
              <w:jc w:val="center"/>
            </w:pPr>
            <w:r>
              <w:t>415</w:t>
            </w:r>
            <w:r w:rsidR="00E86950" w:rsidRPr="006C63D9"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6C63D9" w:rsidRDefault="00C7429E" w:rsidP="00EE7407">
            <w:pPr>
              <w:jc w:val="center"/>
            </w:pPr>
            <w:r>
              <w:t>1</w:t>
            </w:r>
            <w:r w:rsidR="002E35B4">
              <w:t>15,0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8971B9" w:rsidRDefault="00E86950" w:rsidP="00FB03C5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6950" w:rsidRPr="008971B9" w:rsidRDefault="00E86950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2E35B4" w:rsidRPr="008971B9" w:rsidTr="002E35B4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5B4" w:rsidRPr="00CD4C52" w:rsidRDefault="002E35B4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CD4C52" w:rsidRDefault="002E35B4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C7429E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1</w:t>
            </w:r>
            <w:r w:rsidR="00C7429E">
              <w:rPr>
                <w:rFonts w:ascii="Times New Roman" w:hAnsi="Times New Roman" w:cs="Times New Roman"/>
                <w:b/>
              </w:rPr>
              <w:t>1</w:t>
            </w:r>
            <w:r w:rsidRPr="002E35B4">
              <w:rPr>
                <w:rFonts w:ascii="Times New Roman" w:hAnsi="Times New Roman" w:cs="Times New Roman"/>
                <w:b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271,7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jc w:val="center"/>
              <w:rPr>
                <w:b/>
              </w:rPr>
            </w:pPr>
            <w:r w:rsidRPr="002E35B4">
              <w:rPr>
                <w:b/>
              </w:rPr>
              <w:t>335,0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jc w:val="center"/>
              <w:rPr>
                <w:b/>
              </w:rPr>
            </w:pPr>
            <w:r w:rsidRPr="002E35B4">
              <w:rPr>
                <w:b/>
              </w:rPr>
              <w:t>415,0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C7429E" w:rsidP="00FB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35B4" w:rsidRPr="002E35B4">
              <w:rPr>
                <w:b/>
              </w:rPr>
              <w:t>15,0</w:t>
            </w:r>
          </w:p>
        </w:tc>
        <w:tc>
          <w:tcPr>
            <w:tcW w:w="4110" w:type="dxa"/>
            <w:gridSpan w:val="2"/>
            <w:vMerge w:val="restart"/>
            <w:tcBorders>
              <w:left w:val="single" w:sz="4" w:space="0" w:color="auto"/>
            </w:tcBorders>
          </w:tcPr>
          <w:p w:rsidR="002E35B4" w:rsidRPr="002E35B4" w:rsidRDefault="002E35B4" w:rsidP="00FB03C5">
            <w:pPr>
              <w:rPr>
                <w:b/>
              </w:rPr>
            </w:pPr>
          </w:p>
        </w:tc>
      </w:tr>
      <w:tr w:rsidR="00E86950" w:rsidRPr="008971B9" w:rsidTr="002E35B4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4"/>
            <w:vMerge/>
            <w:tcBorders>
              <w:right w:val="single" w:sz="4" w:space="0" w:color="auto"/>
            </w:tcBorders>
          </w:tcPr>
          <w:p w:rsidR="00E86950" w:rsidRPr="00CD4C52" w:rsidRDefault="00E86950" w:rsidP="00EE7407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D4C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D4C52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jc w:val="center"/>
              <w:rPr>
                <w:b/>
              </w:rPr>
            </w:pPr>
            <w:r w:rsidRPr="00CD4C52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E86950" w:rsidP="00EE7407">
            <w:pPr>
              <w:jc w:val="center"/>
              <w:rPr>
                <w:b/>
              </w:rPr>
            </w:pPr>
            <w:r w:rsidRPr="00CD4C52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50" w:rsidRPr="00CD4C52" w:rsidRDefault="002E35B4" w:rsidP="00E8695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</w:tcBorders>
          </w:tcPr>
          <w:p w:rsidR="00E86950" w:rsidRPr="008971B9" w:rsidRDefault="00E86950" w:rsidP="00FB03C5"/>
        </w:tc>
      </w:tr>
      <w:tr w:rsidR="002E35B4" w:rsidRPr="008971B9" w:rsidTr="002E35B4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5B4" w:rsidRPr="00CD4C52" w:rsidRDefault="002E35B4" w:rsidP="00EE7407">
            <w:pPr>
              <w:pStyle w:val="af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CD4C52" w:rsidRDefault="002E35B4" w:rsidP="00EE7407">
            <w:pPr>
              <w:pStyle w:val="af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C7429E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1</w:t>
            </w:r>
            <w:r w:rsidR="00C7429E">
              <w:rPr>
                <w:rFonts w:ascii="Times New Roman" w:hAnsi="Times New Roman" w:cs="Times New Roman"/>
                <w:b/>
              </w:rPr>
              <w:t>1</w:t>
            </w:r>
            <w:r w:rsidRPr="002E35B4">
              <w:rPr>
                <w:rFonts w:ascii="Times New Roman" w:hAnsi="Times New Roman" w:cs="Times New Roman"/>
                <w:b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2E35B4">
              <w:rPr>
                <w:rFonts w:ascii="Times New Roman" w:hAnsi="Times New Roman" w:cs="Times New Roman"/>
                <w:b/>
              </w:rPr>
              <w:t>271,7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jc w:val="center"/>
              <w:rPr>
                <w:b/>
              </w:rPr>
            </w:pPr>
            <w:r w:rsidRPr="002E35B4">
              <w:rPr>
                <w:b/>
              </w:rPr>
              <w:t>335,0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2E35B4" w:rsidP="00FB03C5">
            <w:pPr>
              <w:jc w:val="center"/>
              <w:rPr>
                <w:b/>
              </w:rPr>
            </w:pPr>
            <w:r w:rsidRPr="002E35B4">
              <w:rPr>
                <w:b/>
              </w:rPr>
              <w:t>415,0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B4" w:rsidRPr="002E35B4" w:rsidRDefault="00C7429E" w:rsidP="00FB03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35B4" w:rsidRPr="002E35B4">
              <w:rPr>
                <w:b/>
              </w:rPr>
              <w:t>15,0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5B4" w:rsidRPr="008971B9" w:rsidRDefault="002E35B4" w:rsidP="00FB03C5"/>
        </w:tc>
      </w:tr>
      <w:tr w:rsidR="009F3B3C" w:rsidRPr="008971B9" w:rsidTr="00EE740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B3C" w:rsidRPr="008971B9" w:rsidRDefault="009F3B3C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B3C" w:rsidRPr="00082D82" w:rsidRDefault="009F3B3C" w:rsidP="00EE7407"/>
        </w:tc>
        <w:tc>
          <w:tcPr>
            <w:tcW w:w="111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3B3C" w:rsidRPr="008971B9" w:rsidRDefault="009F3B3C" w:rsidP="00EE740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9F3B3C" w:rsidRDefault="009F3B3C" w:rsidP="009F3B3C">
      <w:pPr>
        <w:numPr>
          <w:ilvl w:val="0"/>
          <w:numId w:val="23"/>
        </w:numPr>
        <w:tabs>
          <w:tab w:val="clear" w:pos="1080"/>
          <w:tab w:val="num" w:pos="928"/>
        </w:tabs>
        <w:ind w:left="928"/>
        <w:sectPr w:rsidR="009F3B3C" w:rsidSect="00AA7C17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9F3B3C" w:rsidRDefault="009F3B3C" w:rsidP="009F3B3C">
      <w:pPr>
        <w:pStyle w:val="af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F3B3C" w:rsidRDefault="009F3B3C" w:rsidP="009F3B3C">
      <w:pPr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>3. Позицию</w:t>
      </w:r>
      <w:r w:rsidRPr="009F3B3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F7E10">
        <w:rPr>
          <w:sz w:val="28"/>
          <w:szCs w:val="28"/>
        </w:rPr>
        <w:t>О</w:t>
      </w:r>
      <w:r>
        <w:rPr>
          <w:sz w:val="28"/>
          <w:szCs w:val="28"/>
        </w:rPr>
        <w:t xml:space="preserve">боснование ресурсного обеспечения муниципальной программы» изложить в следующей редакции </w:t>
      </w:r>
    </w:p>
    <w:p w:rsidR="009F3B3C" w:rsidRDefault="009F3B3C" w:rsidP="009F3B3C">
      <w:pPr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F7E10">
        <w:rPr>
          <w:sz w:val="28"/>
          <w:szCs w:val="28"/>
        </w:rPr>
        <w:t>6.О</w:t>
      </w:r>
      <w:r>
        <w:rPr>
          <w:sz w:val="28"/>
          <w:szCs w:val="28"/>
        </w:rPr>
        <w:t>БОСНОВАНИЕ РЕСУРСНОГО ОБЕСПЕЧЕНИЯ МУНИЦИПАЛЬНОЙ ПРОГРАММЫ</w:t>
      </w:r>
    </w:p>
    <w:p w:rsidR="009F3B3C" w:rsidRPr="002F7E10" w:rsidRDefault="009F3B3C" w:rsidP="009F3B3C">
      <w:pPr>
        <w:ind w:left="568"/>
        <w:jc w:val="center"/>
        <w:rPr>
          <w:sz w:val="28"/>
          <w:szCs w:val="28"/>
        </w:rPr>
      </w:pPr>
    </w:p>
    <w:p w:rsidR="009843A7" w:rsidRPr="00044BE2" w:rsidRDefault="009F3B3C" w:rsidP="009843A7">
      <w:pPr>
        <w:pStyle w:val="af0"/>
        <w:ind w:firstLine="568"/>
        <w:rPr>
          <w:rFonts w:ascii="Times New Roman" w:hAnsi="Times New Roman" w:cs="Times New Roman"/>
          <w:sz w:val="28"/>
          <w:szCs w:val="28"/>
        </w:rPr>
      </w:pPr>
      <w:r w:rsidRPr="009843A7">
        <w:rPr>
          <w:rFonts w:ascii="Times New Roman" w:hAnsi="Times New Roman" w:cs="Times New Roman"/>
          <w:sz w:val="28"/>
          <w:szCs w:val="28"/>
        </w:rPr>
        <w:t>Предлагаются следующие объемы и источники финансирования программы:</w:t>
      </w:r>
      <w:r w:rsidRPr="002F20E7">
        <w:rPr>
          <w:sz w:val="28"/>
          <w:szCs w:val="28"/>
        </w:rPr>
        <w:t xml:space="preserve"> </w:t>
      </w:r>
      <w:r w:rsidR="009843A7" w:rsidRPr="00044BE2">
        <w:rPr>
          <w:rFonts w:ascii="Times New Roman" w:hAnsi="Times New Roman" w:cs="Times New Roman"/>
          <w:sz w:val="28"/>
          <w:szCs w:val="28"/>
        </w:rPr>
        <w:t>общий финансирования муниципальной программы за счет средств бюджета поселения составляет –2</w:t>
      </w:r>
      <w:r w:rsidR="005B410F">
        <w:rPr>
          <w:rFonts w:ascii="Times New Roman" w:hAnsi="Times New Roman" w:cs="Times New Roman"/>
          <w:sz w:val="28"/>
          <w:szCs w:val="28"/>
        </w:rPr>
        <w:t>0</w:t>
      </w:r>
      <w:r w:rsidR="009843A7" w:rsidRPr="00044BE2">
        <w:rPr>
          <w:rFonts w:ascii="Times New Roman" w:hAnsi="Times New Roman" w:cs="Times New Roman"/>
          <w:sz w:val="28"/>
          <w:szCs w:val="28"/>
        </w:rPr>
        <w:t xml:space="preserve">16,0 тыс. рублей, в том </w:t>
      </w:r>
      <w:proofErr w:type="gramStart"/>
      <w:r w:rsidR="009843A7" w:rsidRPr="00044BE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9843A7" w:rsidRPr="00044BE2">
        <w:rPr>
          <w:rFonts w:ascii="Times New Roman" w:hAnsi="Times New Roman" w:cs="Times New Roman"/>
          <w:sz w:val="28"/>
          <w:szCs w:val="28"/>
        </w:rPr>
        <w:t xml:space="preserve"> по годам:</w:t>
      </w:r>
    </w:p>
    <w:p w:rsidR="009843A7" w:rsidRPr="00044BE2" w:rsidRDefault="009843A7" w:rsidP="009843A7">
      <w:pPr>
        <w:pStyle w:val="af0"/>
        <w:rPr>
          <w:rFonts w:ascii="Times New Roman" w:hAnsi="Times New Roman" w:cs="Times New Roman"/>
          <w:sz w:val="28"/>
          <w:szCs w:val="28"/>
        </w:rPr>
      </w:pPr>
      <w:r w:rsidRPr="00044BE2">
        <w:rPr>
          <w:rFonts w:ascii="Times New Roman" w:hAnsi="Times New Roman" w:cs="Times New Roman"/>
          <w:sz w:val="28"/>
          <w:szCs w:val="28"/>
        </w:rPr>
        <w:t>2015 год – 228,0 тыс. рублей</w:t>
      </w:r>
    </w:p>
    <w:p w:rsidR="009843A7" w:rsidRPr="00044BE2" w:rsidRDefault="009843A7" w:rsidP="009843A7">
      <w:pPr>
        <w:pStyle w:val="af0"/>
        <w:rPr>
          <w:rFonts w:ascii="Times New Roman" w:hAnsi="Times New Roman" w:cs="Times New Roman"/>
          <w:sz w:val="28"/>
          <w:szCs w:val="28"/>
        </w:rPr>
      </w:pPr>
      <w:r w:rsidRPr="00044BE2">
        <w:rPr>
          <w:rFonts w:ascii="Times New Roman" w:hAnsi="Times New Roman" w:cs="Times New Roman"/>
          <w:sz w:val="28"/>
          <w:szCs w:val="28"/>
        </w:rPr>
        <w:t>2016 год – 67,9 тыс. рублей</w:t>
      </w:r>
    </w:p>
    <w:p w:rsidR="009843A7" w:rsidRPr="00044BE2" w:rsidRDefault="009843A7" w:rsidP="009843A7">
      <w:pPr>
        <w:pStyle w:val="af0"/>
        <w:rPr>
          <w:rFonts w:ascii="Times New Roman" w:hAnsi="Times New Roman" w:cs="Times New Roman"/>
          <w:sz w:val="28"/>
          <w:szCs w:val="28"/>
        </w:rPr>
      </w:pPr>
      <w:r w:rsidRPr="00044BE2">
        <w:rPr>
          <w:rFonts w:ascii="Times New Roman" w:hAnsi="Times New Roman" w:cs="Times New Roman"/>
          <w:sz w:val="28"/>
          <w:szCs w:val="28"/>
        </w:rPr>
        <w:t>2017 год – 406,9 тыс. рублей</w:t>
      </w:r>
    </w:p>
    <w:p w:rsidR="009843A7" w:rsidRPr="00044BE2" w:rsidRDefault="009843A7" w:rsidP="009843A7">
      <w:pPr>
        <w:pStyle w:val="af0"/>
        <w:rPr>
          <w:rFonts w:ascii="Times New Roman" w:hAnsi="Times New Roman" w:cs="Times New Roman"/>
          <w:sz w:val="28"/>
          <w:szCs w:val="28"/>
        </w:rPr>
      </w:pPr>
      <w:r w:rsidRPr="00044BE2">
        <w:rPr>
          <w:rFonts w:ascii="Times New Roman" w:hAnsi="Times New Roman" w:cs="Times New Roman"/>
          <w:sz w:val="28"/>
          <w:szCs w:val="28"/>
        </w:rPr>
        <w:t>2018 год – 493,2 тыс. рублей</w:t>
      </w:r>
    </w:p>
    <w:p w:rsidR="009843A7" w:rsidRPr="00044BE2" w:rsidRDefault="009843A7" w:rsidP="009843A7">
      <w:pPr>
        <w:pStyle w:val="af0"/>
        <w:rPr>
          <w:rFonts w:ascii="Times New Roman" w:hAnsi="Times New Roman" w:cs="Times New Roman"/>
          <w:sz w:val="28"/>
          <w:szCs w:val="28"/>
        </w:rPr>
      </w:pPr>
      <w:r w:rsidRPr="00044BE2">
        <w:rPr>
          <w:rFonts w:ascii="Times New Roman" w:hAnsi="Times New Roman" w:cs="Times New Roman"/>
          <w:sz w:val="28"/>
          <w:szCs w:val="28"/>
        </w:rPr>
        <w:t>2019 год – 560,0 тыс. рублей</w:t>
      </w:r>
    </w:p>
    <w:p w:rsidR="009843A7" w:rsidRPr="00044BE2" w:rsidRDefault="009843A7" w:rsidP="009843A7">
      <w:pPr>
        <w:rPr>
          <w:sz w:val="28"/>
          <w:szCs w:val="28"/>
        </w:rPr>
      </w:pPr>
      <w:r w:rsidRPr="00044BE2">
        <w:rPr>
          <w:sz w:val="28"/>
          <w:szCs w:val="28"/>
        </w:rPr>
        <w:t xml:space="preserve">2020 год – </w:t>
      </w:r>
      <w:r w:rsidR="005B410F">
        <w:rPr>
          <w:sz w:val="28"/>
          <w:szCs w:val="28"/>
        </w:rPr>
        <w:t>2</w:t>
      </w:r>
      <w:r w:rsidRPr="00044BE2">
        <w:rPr>
          <w:sz w:val="28"/>
          <w:szCs w:val="28"/>
        </w:rPr>
        <w:t>60,0 тыс</w:t>
      </w:r>
      <w:proofErr w:type="gramStart"/>
      <w:r w:rsidRPr="00044BE2">
        <w:rPr>
          <w:sz w:val="28"/>
          <w:szCs w:val="28"/>
        </w:rPr>
        <w:t>.р</w:t>
      </w:r>
      <w:proofErr w:type="gramEnd"/>
      <w:r w:rsidRPr="00044BE2">
        <w:rPr>
          <w:sz w:val="28"/>
          <w:szCs w:val="28"/>
        </w:rPr>
        <w:t>ублей</w:t>
      </w:r>
    </w:p>
    <w:p w:rsidR="009F3B3C" w:rsidRDefault="009F3B3C" w:rsidP="009843A7">
      <w:pPr>
        <w:ind w:firstLine="851"/>
        <w:jc w:val="both"/>
        <w:rPr>
          <w:b/>
          <w:sz w:val="28"/>
          <w:szCs w:val="28"/>
        </w:rPr>
      </w:pPr>
      <w:r w:rsidRPr="00082D82">
        <w:rPr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9F3B3C" w:rsidRDefault="009F3B3C" w:rsidP="009F3B3C">
      <w:pPr>
        <w:pStyle w:val="af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F3B3C" w:rsidRDefault="009F3B3C" w:rsidP="009F3B3C">
      <w:pPr>
        <w:pStyle w:val="af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F3B3C" w:rsidRDefault="009F3B3C" w:rsidP="009F3B3C">
      <w:pPr>
        <w:pStyle w:val="af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56C0F" w:rsidRPr="002A390A" w:rsidRDefault="00556C0F" w:rsidP="00556C0F">
      <w:pPr>
        <w:rPr>
          <w:sz w:val="2"/>
          <w:szCs w:val="2"/>
        </w:rPr>
      </w:pPr>
    </w:p>
    <w:p w:rsidR="0034630E" w:rsidRPr="00556C0F" w:rsidRDefault="007701F4" w:rsidP="009843A7">
      <w:pPr>
        <w:widowControl w:val="0"/>
        <w:autoSpaceDE w:val="0"/>
        <w:autoSpaceDN w:val="0"/>
        <w:adjustRightInd w:val="0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0C7DCB">
        <w:rPr>
          <w:sz w:val="28"/>
          <w:szCs w:val="28"/>
        </w:rPr>
        <w:t>п</w:t>
      </w:r>
      <w:r w:rsidR="00556C0F" w:rsidRPr="00556C0F">
        <w:rPr>
          <w:sz w:val="28"/>
          <w:szCs w:val="28"/>
        </w:rPr>
        <w:t>ециалист финансист</w:t>
      </w:r>
      <w:r w:rsidR="009843A7">
        <w:rPr>
          <w:sz w:val="28"/>
          <w:szCs w:val="28"/>
        </w:rPr>
        <w:tab/>
      </w:r>
      <w:r w:rsidR="009843A7">
        <w:rPr>
          <w:sz w:val="28"/>
          <w:szCs w:val="28"/>
        </w:rPr>
        <w:tab/>
      </w:r>
      <w:r w:rsidR="009843A7">
        <w:rPr>
          <w:sz w:val="28"/>
          <w:szCs w:val="28"/>
        </w:rPr>
        <w:tab/>
      </w:r>
      <w:r w:rsidR="009843A7">
        <w:rPr>
          <w:sz w:val="28"/>
          <w:szCs w:val="28"/>
        </w:rPr>
        <w:tab/>
        <w:t>О.Е.Субботина</w:t>
      </w:r>
    </w:p>
    <w:sectPr w:rsidR="0034630E" w:rsidRPr="00556C0F" w:rsidSect="00556C0F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7B" w:rsidRDefault="0049017B">
      <w:r>
        <w:separator/>
      </w:r>
    </w:p>
  </w:endnote>
  <w:endnote w:type="continuationSeparator" w:id="0">
    <w:p w:rsidR="0049017B" w:rsidRDefault="0049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17" w:rsidRDefault="00AA7C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7C17" w:rsidRDefault="00AA7C1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17" w:rsidRDefault="00AA7C17" w:rsidP="00AA7C17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7B" w:rsidRDefault="0049017B">
      <w:r>
        <w:separator/>
      </w:r>
    </w:p>
  </w:footnote>
  <w:footnote w:type="continuationSeparator" w:id="0">
    <w:p w:rsidR="0049017B" w:rsidRDefault="00490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17" w:rsidRDefault="00AA7C17" w:rsidP="00556C0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7C17" w:rsidRDefault="00AA7C1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0F" w:rsidRDefault="00556C0F" w:rsidP="00AA7C1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5152">
      <w:rPr>
        <w:rStyle w:val="a7"/>
        <w:noProof/>
      </w:rPr>
      <w:t>3</w:t>
    </w:r>
    <w:r>
      <w:rPr>
        <w:rStyle w:val="a7"/>
      </w:rPr>
      <w:fldChar w:fldCharType="end"/>
    </w:r>
  </w:p>
  <w:p w:rsidR="00556C0F" w:rsidRDefault="00556C0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17" w:rsidRDefault="00AA7C17">
    <w:pPr>
      <w:pStyle w:val="a8"/>
      <w:jc w:val="center"/>
    </w:pPr>
  </w:p>
  <w:p w:rsidR="00AA7C17" w:rsidRDefault="00AA7C1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A4F"/>
    <w:multiLevelType w:val="hybridMultilevel"/>
    <w:tmpl w:val="0FC69298"/>
    <w:lvl w:ilvl="0" w:tplc="ACEA34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63D5D"/>
    <w:multiLevelType w:val="hybridMultilevel"/>
    <w:tmpl w:val="03FE74C0"/>
    <w:lvl w:ilvl="0" w:tplc="48648A52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">
    <w:nsid w:val="09C57F33"/>
    <w:multiLevelType w:val="hybridMultilevel"/>
    <w:tmpl w:val="09EC1FB6"/>
    <w:lvl w:ilvl="0" w:tplc="3E8E4D18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2CC603C"/>
    <w:multiLevelType w:val="hybridMultilevel"/>
    <w:tmpl w:val="92985CE2"/>
    <w:lvl w:ilvl="0" w:tplc="F3906B3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1D020CC7"/>
    <w:multiLevelType w:val="hybridMultilevel"/>
    <w:tmpl w:val="E32CCECC"/>
    <w:lvl w:ilvl="0" w:tplc="88BC295A">
      <w:start w:val="1"/>
      <w:numFmt w:val="bullet"/>
      <w:lvlText w:val="-"/>
      <w:lvlJc w:val="left"/>
      <w:pPr>
        <w:tabs>
          <w:tab w:val="num" w:pos="1712"/>
        </w:tabs>
        <w:ind w:left="1712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9E19BB"/>
    <w:multiLevelType w:val="hybridMultilevel"/>
    <w:tmpl w:val="43708DD6"/>
    <w:lvl w:ilvl="0" w:tplc="BCB613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E2BC3"/>
    <w:multiLevelType w:val="hybridMultilevel"/>
    <w:tmpl w:val="6C8803A2"/>
    <w:lvl w:ilvl="0" w:tplc="87E6F9A2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>
    <w:nsid w:val="2AF35F35"/>
    <w:multiLevelType w:val="hybridMultilevel"/>
    <w:tmpl w:val="BC78E71E"/>
    <w:lvl w:ilvl="0" w:tplc="91481C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04453"/>
    <w:multiLevelType w:val="hybridMultilevel"/>
    <w:tmpl w:val="0DDAC5CC"/>
    <w:lvl w:ilvl="0" w:tplc="D96ED7D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07FCD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87FEC098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3F876EBB"/>
    <w:multiLevelType w:val="hybridMultilevel"/>
    <w:tmpl w:val="8912ECB0"/>
    <w:lvl w:ilvl="0" w:tplc="44DAC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297F48"/>
    <w:multiLevelType w:val="hybridMultilevel"/>
    <w:tmpl w:val="DAF8DF04"/>
    <w:lvl w:ilvl="0" w:tplc="3DA8C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2403F0">
      <w:numFmt w:val="none"/>
      <w:lvlText w:val=""/>
      <w:lvlJc w:val="left"/>
      <w:pPr>
        <w:tabs>
          <w:tab w:val="num" w:pos="180"/>
        </w:tabs>
      </w:pPr>
    </w:lvl>
    <w:lvl w:ilvl="2" w:tplc="6144D06A">
      <w:numFmt w:val="none"/>
      <w:lvlText w:val=""/>
      <w:lvlJc w:val="left"/>
      <w:pPr>
        <w:tabs>
          <w:tab w:val="num" w:pos="180"/>
        </w:tabs>
      </w:pPr>
    </w:lvl>
    <w:lvl w:ilvl="3" w:tplc="1D0A5D72">
      <w:numFmt w:val="none"/>
      <w:lvlText w:val=""/>
      <w:lvlJc w:val="left"/>
      <w:pPr>
        <w:tabs>
          <w:tab w:val="num" w:pos="180"/>
        </w:tabs>
      </w:pPr>
    </w:lvl>
    <w:lvl w:ilvl="4" w:tplc="34422EE2">
      <w:numFmt w:val="none"/>
      <w:lvlText w:val=""/>
      <w:lvlJc w:val="left"/>
      <w:pPr>
        <w:tabs>
          <w:tab w:val="num" w:pos="180"/>
        </w:tabs>
      </w:pPr>
    </w:lvl>
    <w:lvl w:ilvl="5" w:tplc="F4145FDA">
      <w:numFmt w:val="none"/>
      <w:lvlText w:val=""/>
      <w:lvlJc w:val="left"/>
      <w:pPr>
        <w:tabs>
          <w:tab w:val="num" w:pos="180"/>
        </w:tabs>
      </w:pPr>
    </w:lvl>
    <w:lvl w:ilvl="6" w:tplc="9E0827B6">
      <w:numFmt w:val="none"/>
      <w:lvlText w:val=""/>
      <w:lvlJc w:val="left"/>
      <w:pPr>
        <w:tabs>
          <w:tab w:val="num" w:pos="180"/>
        </w:tabs>
      </w:pPr>
    </w:lvl>
    <w:lvl w:ilvl="7" w:tplc="CE7E598C">
      <w:numFmt w:val="none"/>
      <w:lvlText w:val=""/>
      <w:lvlJc w:val="left"/>
      <w:pPr>
        <w:tabs>
          <w:tab w:val="num" w:pos="180"/>
        </w:tabs>
      </w:pPr>
    </w:lvl>
    <w:lvl w:ilvl="8" w:tplc="A1C0AE2E">
      <w:numFmt w:val="none"/>
      <w:lvlText w:val=""/>
      <w:lvlJc w:val="left"/>
      <w:pPr>
        <w:tabs>
          <w:tab w:val="num" w:pos="180"/>
        </w:tabs>
      </w:pPr>
    </w:lvl>
  </w:abstractNum>
  <w:abstractNum w:abstractNumId="14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0A7E9B"/>
    <w:multiLevelType w:val="hybridMultilevel"/>
    <w:tmpl w:val="2398CB84"/>
    <w:lvl w:ilvl="0" w:tplc="33467D30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A21C21"/>
    <w:multiLevelType w:val="hybridMultilevel"/>
    <w:tmpl w:val="045219B0"/>
    <w:lvl w:ilvl="0" w:tplc="EEE0B9A2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8">
    <w:nsid w:val="62B622A3"/>
    <w:multiLevelType w:val="hybridMultilevel"/>
    <w:tmpl w:val="FFC0FA40"/>
    <w:lvl w:ilvl="0" w:tplc="5B9E0FDE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>
    <w:nsid w:val="647E10FB"/>
    <w:multiLevelType w:val="hybridMultilevel"/>
    <w:tmpl w:val="89F4D4B4"/>
    <w:lvl w:ilvl="0" w:tplc="4E465544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5C86405"/>
    <w:multiLevelType w:val="hybridMultilevel"/>
    <w:tmpl w:val="4C4EB644"/>
    <w:lvl w:ilvl="0" w:tplc="221A82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E014B"/>
    <w:multiLevelType w:val="hybridMultilevel"/>
    <w:tmpl w:val="FD0AEB4C"/>
    <w:lvl w:ilvl="0" w:tplc="ECB6B972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1C706F"/>
    <w:multiLevelType w:val="hybridMultilevel"/>
    <w:tmpl w:val="7508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82BF3"/>
    <w:multiLevelType w:val="hybridMultilevel"/>
    <w:tmpl w:val="AA32F0B0"/>
    <w:lvl w:ilvl="0" w:tplc="2F76258A">
      <w:start w:val="3"/>
      <w:numFmt w:val="decimal"/>
      <w:lvlText w:val="%1."/>
      <w:lvlJc w:val="left"/>
      <w:pPr>
        <w:tabs>
          <w:tab w:val="num" w:pos="1995"/>
        </w:tabs>
        <w:ind w:left="19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6"/>
  </w:num>
  <w:num w:numId="5">
    <w:abstractNumId w:val="21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17"/>
  </w:num>
  <w:num w:numId="12">
    <w:abstractNumId w:val="18"/>
  </w:num>
  <w:num w:numId="13">
    <w:abstractNumId w:val="1"/>
  </w:num>
  <w:num w:numId="14">
    <w:abstractNumId w:val="7"/>
  </w:num>
  <w:num w:numId="15">
    <w:abstractNumId w:val="2"/>
  </w:num>
  <w:num w:numId="16">
    <w:abstractNumId w:val="19"/>
  </w:num>
  <w:num w:numId="17">
    <w:abstractNumId w:val="6"/>
  </w:num>
  <w:num w:numId="18">
    <w:abstractNumId w:val="4"/>
  </w:num>
  <w:num w:numId="19">
    <w:abstractNumId w:val="20"/>
  </w:num>
  <w:num w:numId="20">
    <w:abstractNumId w:val="22"/>
  </w:num>
  <w:num w:numId="21">
    <w:abstractNumId w:val="12"/>
  </w:num>
  <w:num w:numId="22">
    <w:abstractNumId w:val="13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30E"/>
    <w:rsid w:val="00012E9A"/>
    <w:rsid w:val="00044BE2"/>
    <w:rsid w:val="00055B21"/>
    <w:rsid w:val="000C7DCB"/>
    <w:rsid w:val="001036EA"/>
    <w:rsid w:val="0012695B"/>
    <w:rsid w:val="001A4316"/>
    <w:rsid w:val="001B4677"/>
    <w:rsid w:val="00235AFA"/>
    <w:rsid w:val="002372A8"/>
    <w:rsid w:val="00277F02"/>
    <w:rsid w:val="002E35B4"/>
    <w:rsid w:val="0034630E"/>
    <w:rsid w:val="00354AF7"/>
    <w:rsid w:val="003A46DC"/>
    <w:rsid w:val="003C00FE"/>
    <w:rsid w:val="003C21B9"/>
    <w:rsid w:val="003E1B31"/>
    <w:rsid w:val="00446C12"/>
    <w:rsid w:val="0049017B"/>
    <w:rsid w:val="00501B50"/>
    <w:rsid w:val="00534008"/>
    <w:rsid w:val="00556C0F"/>
    <w:rsid w:val="005B410F"/>
    <w:rsid w:val="00607DF5"/>
    <w:rsid w:val="00612176"/>
    <w:rsid w:val="00617312"/>
    <w:rsid w:val="00647FA8"/>
    <w:rsid w:val="006B3EFC"/>
    <w:rsid w:val="007701F4"/>
    <w:rsid w:val="00831D35"/>
    <w:rsid w:val="00874008"/>
    <w:rsid w:val="008C4463"/>
    <w:rsid w:val="00923EEF"/>
    <w:rsid w:val="00927028"/>
    <w:rsid w:val="00940551"/>
    <w:rsid w:val="009843A7"/>
    <w:rsid w:val="009E1C2A"/>
    <w:rsid w:val="009E5152"/>
    <w:rsid w:val="009F3B3C"/>
    <w:rsid w:val="00A145D3"/>
    <w:rsid w:val="00AA7C17"/>
    <w:rsid w:val="00B615EF"/>
    <w:rsid w:val="00BC51AC"/>
    <w:rsid w:val="00BE73DC"/>
    <w:rsid w:val="00C22311"/>
    <w:rsid w:val="00C70818"/>
    <w:rsid w:val="00C7429E"/>
    <w:rsid w:val="00D12E76"/>
    <w:rsid w:val="00DA05FF"/>
    <w:rsid w:val="00DD0655"/>
    <w:rsid w:val="00DE2E9B"/>
    <w:rsid w:val="00DE48C5"/>
    <w:rsid w:val="00DF4BA5"/>
    <w:rsid w:val="00E26CED"/>
    <w:rsid w:val="00E47E2F"/>
    <w:rsid w:val="00E86950"/>
    <w:rsid w:val="00E95E6A"/>
    <w:rsid w:val="00EE7407"/>
    <w:rsid w:val="00FA1CB5"/>
    <w:rsid w:val="00F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3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630E"/>
    <w:pPr>
      <w:keepNext/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qFormat/>
    <w:rsid w:val="00556C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6C0F"/>
    <w:pPr>
      <w:keepNext/>
      <w:tabs>
        <w:tab w:val="left" w:pos="5827"/>
      </w:tabs>
      <w:jc w:val="both"/>
      <w:outlineLvl w:val="2"/>
    </w:pPr>
    <w:rPr>
      <w:i/>
      <w:iCs/>
    </w:rPr>
  </w:style>
  <w:style w:type="paragraph" w:styleId="4">
    <w:name w:val="heading 4"/>
    <w:basedOn w:val="a"/>
    <w:next w:val="a"/>
    <w:qFormat/>
    <w:rsid w:val="00556C0F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qFormat/>
    <w:rsid w:val="00556C0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556C0F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qFormat/>
    <w:rsid w:val="00556C0F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qFormat/>
    <w:rsid w:val="00556C0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556C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3463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Body Text Indent"/>
    <w:basedOn w:val="a"/>
    <w:rsid w:val="00556C0F"/>
    <w:pPr>
      <w:ind w:left="5580"/>
    </w:pPr>
    <w:rPr>
      <w:sz w:val="28"/>
    </w:rPr>
  </w:style>
  <w:style w:type="paragraph" w:styleId="a4">
    <w:name w:val="Body Text"/>
    <w:basedOn w:val="a"/>
    <w:rsid w:val="00556C0F"/>
    <w:pPr>
      <w:spacing w:after="120"/>
    </w:pPr>
  </w:style>
  <w:style w:type="paragraph" w:styleId="a5">
    <w:name w:val="footer"/>
    <w:basedOn w:val="a"/>
    <w:rsid w:val="00556C0F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56C0F"/>
    <w:pPr>
      <w:jc w:val="center"/>
    </w:pPr>
    <w:rPr>
      <w:sz w:val="28"/>
    </w:rPr>
  </w:style>
  <w:style w:type="paragraph" w:styleId="20">
    <w:name w:val="Body Text 2"/>
    <w:basedOn w:val="a"/>
    <w:rsid w:val="00556C0F"/>
    <w:pPr>
      <w:tabs>
        <w:tab w:val="left" w:pos="5827"/>
      </w:tabs>
      <w:jc w:val="both"/>
    </w:pPr>
  </w:style>
  <w:style w:type="paragraph" w:styleId="30">
    <w:name w:val="Body Text 3"/>
    <w:basedOn w:val="a"/>
    <w:rsid w:val="00556C0F"/>
    <w:pPr>
      <w:tabs>
        <w:tab w:val="left" w:pos="5827"/>
      </w:tabs>
      <w:jc w:val="center"/>
    </w:pPr>
  </w:style>
  <w:style w:type="character" w:styleId="a7">
    <w:name w:val="page number"/>
    <w:basedOn w:val="a0"/>
    <w:rsid w:val="00556C0F"/>
  </w:style>
  <w:style w:type="paragraph" w:styleId="a8">
    <w:name w:val="header"/>
    <w:basedOn w:val="a"/>
    <w:link w:val="a9"/>
    <w:rsid w:val="00556C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556C0F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556C0F"/>
    <w:pPr>
      <w:ind w:left="360" w:hanging="360"/>
      <w:jc w:val="both"/>
    </w:pPr>
    <w:rPr>
      <w:sz w:val="28"/>
    </w:rPr>
  </w:style>
  <w:style w:type="paragraph" w:customStyle="1" w:styleId="ConsNonformat">
    <w:name w:val="ConsNonformat"/>
    <w:rsid w:val="00556C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556C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rsid w:val="00556C0F"/>
    <w:pPr>
      <w:ind w:firstLine="360"/>
      <w:jc w:val="both"/>
    </w:pPr>
    <w:rPr>
      <w:sz w:val="28"/>
    </w:rPr>
  </w:style>
  <w:style w:type="paragraph" w:styleId="aa">
    <w:name w:val="caption"/>
    <w:basedOn w:val="a"/>
    <w:next w:val="a"/>
    <w:qFormat/>
    <w:rsid w:val="00556C0F"/>
    <w:rPr>
      <w:sz w:val="28"/>
    </w:rPr>
  </w:style>
  <w:style w:type="paragraph" w:customStyle="1" w:styleId="ConsPlusNormal">
    <w:name w:val="ConsPlusNormal"/>
    <w:rsid w:val="00556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Plain Text"/>
    <w:basedOn w:val="a"/>
    <w:rsid w:val="00556C0F"/>
    <w:rPr>
      <w:rFonts w:ascii="Courier New" w:hAnsi="Courier New"/>
      <w:sz w:val="20"/>
      <w:szCs w:val="20"/>
    </w:rPr>
  </w:style>
  <w:style w:type="character" w:customStyle="1" w:styleId="ac">
    <w:name w:val="Гипертекстовая ссылка"/>
    <w:basedOn w:val="a0"/>
    <w:rsid w:val="00556C0F"/>
    <w:rPr>
      <w:color w:val="106BBE"/>
    </w:rPr>
  </w:style>
  <w:style w:type="paragraph" w:styleId="ad">
    <w:name w:val="List Paragraph"/>
    <w:basedOn w:val="a"/>
    <w:qFormat/>
    <w:rsid w:val="00556C0F"/>
    <w:pPr>
      <w:ind w:left="708"/>
    </w:pPr>
  </w:style>
  <w:style w:type="character" w:customStyle="1" w:styleId="ae">
    <w:name w:val="Цветовое выделение"/>
    <w:rsid w:val="00556C0F"/>
    <w:rPr>
      <w:b/>
      <w:bCs/>
      <w:color w:val="26282F"/>
    </w:rPr>
  </w:style>
  <w:style w:type="paragraph" w:customStyle="1" w:styleId="af">
    <w:name w:val=" Знак Знак Знак Знак"/>
    <w:basedOn w:val="a"/>
    <w:rsid w:val="00556C0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Нормальный (таблица)"/>
    <w:basedOn w:val="a"/>
    <w:next w:val="a"/>
    <w:rsid w:val="00556C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rsid w:val="00556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 Знак Знак"/>
    <w:basedOn w:val="a"/>
    <w:rsid w:val="00556C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56C0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DE2E9B"/>
    <w:rPr>
      <w:sz w:val="28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F59E-E78D-4A13-8FC0-4FD80583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7057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Администрация</dc:creator>
  <cp:lastModifiedBy>Пользователь Windows</cp:lastModifiedBy>
  <cp:revision>2</cp:revision>
  <cp:lastPrinted>2015-06-25T11:16:00Z</cp:lastPrinted>
  <dcterms:created xsi:type="dcterms:W3CDTF">2020-01-10T07:42:00Z</dcterms:created>
  <dcterms:modified xsi:type="dcterms:W3CDTF">2020-01-10T07:42:00Z</dcterms:modified>
</cp:coreProperties>
</file>