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A5" w:rsidRPr="004333A5" w:rsidRDefault="004333A5" w:rsidP="004333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3A5">
        <w:rPr>
          <w:rFonts w:ascii="Times New Roman" w:hAnsi="Times New Roman" w:cs="Times New Roman"/>
          <w:b/>
          <w:bCs/>
          <w:sz w:val="28"/>
          <w:szCs w:val="28"/>
        </w:rPr>
        <w:t>АДМИНИСТРАЦИЯ ПОКРОВСКОГО СЕЛЬСКОГО ПОСЕЛЕНИЯ НОВОПОКРОВСКОГО РАЙОНА</w:t>
      </w:r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33A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333A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 </w:t>
      </w:r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3A5" w:rsidRPr="004333A5" w:rsidRDefault="004333A5" w:rsidP="004333A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00ADF">
        <w:rPr>
          <w:rFonts w:ascii="Times New Roman" w:hAnsi="Times New Roman" w:cs="Times New Roman"/>
          <w:bCs/>
          <w:sz w:val="28"/>
          <w:szCs w:val="28"/>
        </w:rPr>
        <w:t>16.04.2018</w:t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</w:r>
      <w:r w:rsidR="00300ADF">
        <w:rPr>
          <w:rFonts w:ascii="Times New Roman" w:hAnsi="Times New Roman" w:cs="Times New Roman"/>
          <w:bCs/>
          <w:sz w:val="28"/>
          <w:szCs w:val="28"/>
        </w:rPr>
        <w:tab/>
        <w:t xml:space="preserve"> № 28</w:t>
      </w:r>
    </w:p>
    <w:p w:rsidR="004333A5" w:rsidRPr="004333A5" w:rsidRDefault="004333A5" w:rsidP="004333A5">
      <w:pPr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33A5">
        <w:rPr>
          <w:rFonts w:ascii="Times New Roman" w:hAnsi="Times New Roman" w:cs="Times New Roman"/>
          <w:bCs/>
          <w:sz w:val="28"/>
          <w:szCs w:val="28"/>
        </w:rPr>
        <w:t xml:space="preserve">пос. </w:t>
      </w:r>
      <w:proofErr w:type="spellStart"/>
      <w:r w:rsidRPr="004333A5">
        <w:rPr>
          <w:rFonts w:ascii="Times New Roman" w:hAnsi="Times New Roman" w:cs="Times New Roman"/>
          <w:bCs/>
          <w:sz w:val="28"/>
          <w:szCs w:val="28"/>
        </w:rPr>
        <w:t>Новопокровский</w:t>
      </w:r>
      <w:proofErr w:type="spellEnd"/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shd w:val="clear" w:color="auto" w:fill="FFFFFF"/>
        <w:ind w:hanging="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33A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DD72D6">
        <w:rPr>
          <w:rFonts w:ascii="Times New Roman" w:hAnsi="Times New Roman" w:cs="Times New Roman"/>
          <w:b/>
          <w:color w:val="000000"/>
          <w:sz w:val="28"/>
          <w:szCs w:val="28"/>
        </w:rPr>
        <w:t>о приёмочной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Покровского сельского поселения Новопокровского района</w:t>
      </w:r>
    </w:p>
    <w:p w:rsidR="004333A5" w:rsidRPr="004333A5" w:rsidRDefault="004333A5" w:rsidP="0043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A5" w:rsidRPr="004333A5" w:rsidRDefault="004333A5" w:rsidP="004333A5">
      <w:pPr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333A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4333A5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4333A5">
        <w:rPr>
          <w:rFonts w:ascii="Times New Roman" w:hAnsi="Times New Roman" w:cs="Times New Roman"/>
          <w:bCs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администрация Покровского сельского поселения Новопокровского района </w:t>
      </w:r>
      <w:proofErr w:type="spellStart"/>
      <w:proofErr w:type="gramStart"/>
      <w:r w:rsidRPr="004333A5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4333A5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4333A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4333A5">
        <w:rPr>
          <w:rFonts w:ascii="Times New Roman" w:hAnsi="Times New Roman" w:cs="Times New Roman"/>
          <w:bCs/>
          <w:sz w:val="28"/>
          <w:szCs w:val="28"/>
        </w:rPr>
        <w:t xml:space="preserve"> о в л я е т:</w:t>
      </w:r>
    </w:p>
    <w:p w:rsidR="004333A5" w:rsidRPr="004333A5" w:rsidRDefault="004333A5" w:rsidP="004333A5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4333A5" w:rsidRDefault="004333A5" w:rsidP="004333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333A5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Pr="004333A5">
        <w:rPr>
          <w:rFonts w:ascii="Times New Roman" w:hAnsi="Times New Roman" w:cs="Times New Roman"/>
          <w:color w:val="000000"/>
          <w:sz w:val="28"/>
          <w:szCs w:val="28"/>
        </w:rPr>
        <w:t>о приёмочной комиссии Покровского сельского поселения Новопокровского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(приложении № 1)</w:t>
      </w:r>
      <w:r w:rsidRPr="004333A5">
        <w:rPr>
          <w:rFonts w:ascii="Times New Roman" w:hAnsi="Times New Roman" w:cs="Times New Roman"/>
          <w:sz w:val="28"/>
          <w:szCs w:val="28"/>
        </w:rPr>
        <w:t>.</w:t>
      </w:r>
    </w:p>
    <w:p w:rsidR="004333A5" w:rsidRPr="004333A5" w:rsidRDefault="004333A5" w:rsidP="004333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приемочной комиссии Покровского сельского поселения Новопокровского района (приложение № 2).</w:t>
      </w:r>
    </w:p>
    <w:p w:rsidR="004333A5" w:rsidRPr="004333A5" w:rsidRDefault="004333A5" w:rsidP="004333A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333A5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Pr="004333A5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4333A5">
        <w:rPr>
          <w:rFonts w:ascii="Times New Roman" w:hAnsi="Times New Roman" w:cs="Times New Roman"/>
          <w:bCs/>
          <w:sz w:val="28"/>
          <w:szCs w:val="28"/>
        </w:rPr>
        <w:t xml:space="preserve"> собой.</w:t>
      </w:r>
    </w:p>
    <w:p w:rsidR="004333A5" w:rsidRPr="004333A5" w:rsidRDefault="004333A5" w:rsidP="004333A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333A5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4333A5" w:rsidRPr="004333A5" w:rsidRDefault="004333A5" w:rsidP="004333A5">
      <w:pPr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rPr>
          <w:rFonts w:ascii="Times New Roman" w:hAnsi="Times New Roman" w:cs="Times New Roman"/>
          <w:bCs/>
          <w:sz w:val="28"/>
          <w:szCs w:val="28"/>
        </w:rPr>
      </w:pPr>
    </w:p>
    <w:p w:rsidR="004333A5" w:rsidRPr="004333A5" w:rsidRDefault="004333A5" w:rsidP="004333A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33A5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4333A5" w:rsidRPr="004333A5" w:rsidRDefault="004333A5" w:rsidP="004333A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33A5">
        <w:rPr>
          <w:rFonts w:ascii="Times New Roman" w:hAnsi="Times New Roman" w:cs="Times New Roman"/>
          <w:bCs/>
          <w:sz w:val="28"/>
          <w:szCs w:val="28"/>
        </w:rPr>
        <w:t>Покровского сельского поселения</w:t>
      </w:r>
    </w:p>
    <w:p w:rsidR="004333A5" w:rsidRPr="004333A5" w:rsidRDefault="004333A5" w:rsidP="004333A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4333A5">
        <w:rPr>
          <w:rFonts w:ascii="Times New Roman" w:hAnsi="Times New Roman" w:cs="Times New Roman"/>
          <w:bCs/>
          <w:sz w:val="28"/>
          <w:szCs w:val="28"/>
        </w:rPr>
        <w:t>Новопокровского района                                                              В.В. Сидоров</w:t>
      </w: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4333A5">
      <w:pPr>
        <w:shd w:val="clear" w:color="auto" w:fill="FFFFFF"/>
        <w:ind w:firstLine="0"/>
        <w:rPr>
          <w:rFonts w:ascii="Times New Roman" w:hAnsi="Times New Roman"/>
          <w:b/>
          <w:color w:val="000000"/>
          <w:spacing w:val="5"/>
        </w:rPr>
      </w:pPr>
    </w:p>
    <w:p w:rsidR="004333A5" w:rsidRDefault="004333A5" w:rsidP="00FD6BB8">
      <w:pPr>
        <w:shd w:val="clear" w:color="auto" w:fill="FFFFFF"/>
        <w:rPr>
          <w:rFonts w:ascii="Times New Roman" w:hAnsi="Times New Roman"/>
          <w:b/>
          <w:color w:val="000000"/>
          <w:spacing w:val="5"/>
        </w:rPr>
      </w:pPr>
    </w:p>
    <w:tbl>
      <w:tblPr>
        <w:tblW w:w="10008" w:type="dxa"/>
        <w:tblLook w:val="01E0"/>
      </w:tblPr>
      <w:tblGrid>
        <w:gridCol w:w="5328"/>
        <w:gridCol w:w="4680"/>
      </w:tblGrid>
      <w:tr w:rsidR="00514B66" w:rsidRPr="00B64C1D" w:rsidTr="00A04533">
        <w:trPr>
          <w:trHeight w:val="2336"/>
        </w:trPr>
        <w:tc>
          <w:tcPr>
            <w:tcW w:w="5328" w:type="dxa"/>
          </w:tcPr>
          <w:p w:rsidR="00514B66" w:rsidRPr="00DA4368" w:rsidRDefault="00514B66" w:rsidP="00FD6BB8">
            <w:pPr>
              <w:pStyle w:val="ConsNormal"/>
              <w:widowControl/>
              <w:ind w:right="0" w:firstLine="0"/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680" w:type="dxa"/>
          </w:tcPr>
          <w:p w:rsidR="00514B66" w:rsidRDefault="00744EFC" w:rsidP="00FD6BB8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</w:rPr>
            </w:pPr>
            <w:r w:rsidRPr="00744EFC">
              <w:rPr>
                <w:sz w:val="28"/>
                <w:szCs w:val="28"/>
              </w:rPr>
              <w:t xml:space="preserve">ПРИЛОЖЕНИЕ </w:t>
            </w:r>
            <w:r w:rsidR="004333A5">
              <w:rPr>
                <w:sz w:val="28"/>
                <w:szCs w:val="28"/>
              </w:rPr>
              <w:t>1</w:t>
            </w:r>
          </w:p>
          <w:p w:rsidR="004333A5" w:rsidRPr="00744EFC" w:rsidRDefault="004333A5" w:rsidP="00FD6BB8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</w:rPr>
            </w:pPr>
          </w:p>
          <w:p w:rsidR="00744EFC" w:rsidRPr="00744EFC" w:rsidRDefault="00744EFC" w:rsidP="00FD6BB8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</w:rPr>
            </w:pPr>
            <w:r w:rsidRPr="00744EFC">
              <w:rPr>
                <w:sz w:val="28"/>
                <w:szCs w:val="28"/>
              </w:rPr>
              <w:t>УТВЕРЖДЕНО</w:t>
            </w:r>
          </w:p>
          <w:p w:rsidR="00744EFC" w:rsidRPr="00744EFC" w:rsidRDefault="00744EFC" w:rsidP="00FD6BB8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</w:rPr>
            </w:pPr>
            <w:r w:rsidRPr="00744EFC">
              <w:rPr>
                <w:sz w:val="28"/>
                <w:szCs w:val="28"/>
              </w:rPr>
              <w:t>постановлением администрации Покровского сельского поселения Новопокровского района</w:t>
            </w:r>
          </w:p>
          <w:p w:rsidR="00744EFC" w:rsidRPr="00744EFC" w:rsidRDefault="00744EFC" w:rsidP="00300ADF">
            <w:pPr>
              <w:pStyle w:val="ConsNormal"/>
              <w:widowControl/>
              <w:ind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744EFC">
              <w:rPr>
                <w:sz w:val="28"/>
                <w:szCs w:val="28"/>
              </w:rPr>
              <w:t xml:space="preserve">от </w:t>
            </w:r>
            <w:r w:rsidR="00300ADF">
              <w:rPr>
                <w:sz w:val="28"/>
                <w:szCs w:val="28"/>
              </w:rPr>
              <w:t>16.04.2018 г. № 28</w:t>
            </w:r>
          </w:p>
        </w:tc>
      </w:tr>
    </w:tbl>
    <w:p w:rsidR="00514B66" w:rsidRPr="00DD72D6" w:rsidRDefault="00514B66" w:rsidP="004333A5">
      <w:pPr>
        <w:ind w:firstLine="0"/>
        <w:rPr>
          <w:rFonts w:ascii="Times New Roman" w:hAnsi="Times New Roman" w:cs="Times New Roman"/>
          <w:b/>
          <w:bCs/>
          <w:spacing w:val="-3"/>
        </w:rPr>
      </w:pPr>
    </w:p>
    <w:p w:rsidR="00514B66" w:rsidRPr="00DD72D6" w:rsidRDefault="00514B66" w:rsidP="00FD6BB8">
      <w:pPr>
        <w:rPr>
          <w:rFonts w:ascii="Times New Roman" w:hAnsi="Times New Roman" w:cs="Times New Roman"/>
          <w:b/>
          <w:bCs/>
          <w:spacing w:val="-3"/>
        </w:rPr>
      </w:pPr>
    </w:p>
    <w:p w:rsidR="00514B66" w:rsidRPr="00300ADF" w:rsidRDefault="00514B66" w:rsidP="00FD6BB8">
      <w:pPr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00ADF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ПОЛОЖЕНИЕ</w:t>
      </w:r>
    </w:p>
    <w:p w:rsidR="00514B66" w:rsidRPr="00DD72D6" w:rsidRDefault="00514B66" w:rsidP="00367955">
      <w:pPr>
        <w:shd w:val="clear" w:color="auto" w:fill="FFFFFF"/>
        <w:ind w:hanging="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2D6">
        <w:rPr>
          <w:rFonts w:ascii="Times New Roman" w:hAnsi="Times New Roman" w:cs="Times New Roman"/>
          <w:b/>
          <w:color w:val="000000"/>
          <w:sz w:val="28"/>
          <w:szCs w:val="28"/>
        </w:rPr>
        <w:t>о приёмочной комиссии</w:t>
      </w:r>
      <w:r w:rsidR="00367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Покровского сельского поселения Новопокровского района</w:t>
      </w:r>
    </w:p>
    <w:p w:rsidR="00514B66" w:rsidRDefault="00514B66" w:rsidP="00744EFC">
      <w:pPr>
        <w:shd w:val="clear" w:color="auto" w:fill="FFFFFF"/>
        <w:ind w:firstLine="0"/>
        <w:rPr>
          <w:rFonts w:ascii="Times New Roman" w:hAnsi="Times New Roman"/>
          <w:b/>
          <w:color w:val="000000"/>
          <w:spacing w:val="5"/>
        </w:rPr>
      </w:pPr>
    </w:p>
    <w:p w:rsidR="00514B66" w:rsidRDefault="00514B66" w:rsidP="00FD6BB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Общие положения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DD72D6">
          <w:rPr>
            <w:rFonts w:ascii="Times New Roman" w:hAnsi="Times New Roman"/>
            <w:color w:val="000000"/>
            <w:spacing w:val="5"/>
            <w:sz w:val="28"/>
            <w:szCs w:val="28"/>
            <w:lang w:eastAsia="ru-RU"/>
          </w:rPr>
          <w:t>законом</w:t>
        </w:r>
      </w:hyperlink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="00EF44F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Покровского сельского поселения Новопокровского района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(далее – Заказчик) в ходе исполнения контракта обязано обеспечить приёмку поставленных товаров (выполненных работ, оказанных услуг), предусмотренных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государственным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контрактом,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гражданско-правовым договором (далее - Контракт)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включая проведение экспертиз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онтрактом.</w:t>
      </w:r>
      <w:proofErr w:type="gramEnd"/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Настоящее Положение определяет порядок создания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деятельности комиссии по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мке поставленных товаров, выполненных работ, оказанных услуг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(далее – Приёмочная комиссия) в рамках исполнения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ктов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своей деятельности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мочная комиссия руководствуется Гражданским кодексом Российской Федерации, Федеральным </w:t>
      </w:r>
      <w:hyperlink r:id="rId9" w:history="1">
        <w:r w:rsidRPr="00DD72D6">
          <w:rPr>
            <w:rFonts w:ascii="Times New Roman" w:hAnsi="Times New Roman"/>
            <w:color w:val="000000"/>
            <w:spacing w:val="5"/>
            <w:sz w:val="28"/>
            <w:szCs w:val="28"/>
            <w:lang w:eastAsia="ru-RU"/>
          </w:rPr>
          <w:t>законом</w:t>
        </w:r>
      </w:hyperlink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требованиями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 и настоящим Положением.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Задачи и функции приемочной комиссии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Основными задачами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являются: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установление соответствия поставленных товаров (работ, услуг) условиям и требованиям заключенного государственного контракта;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подготовк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 отчетных материалов о работе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мочной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комиссии.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Для вы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полнения поставленных задач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мочная комиссия реализует следующие функции: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образцам и формам изготовления,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а также другим требованиям, предусмотренным государственным контрактом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включая сроки поставки товара, оказания услуг, выполнения работ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завода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изготовителя,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инструкции по эксплуатации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товара, паспорт на товар, сертификаты соответствия, доверенности, промежуточные и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(или)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условиям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 (если такие требования установлены), а также устанавливает наличие предусмотренного условиями государственного</w:t>
      </w:r>
      <w:proofErr w:type="gramEnd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контракта количества экземпляров и копий отчетных документов и материалов;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 необходимости запрашивает у поставщика (подрядчика, исполнителя) недостающие отчетные документы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и </w:t>
      </w:r>
      <w:proofErr w:type="gramStart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материалы</w:t>
      </w:r>
      <w:proofErr w:type="gramEnd"/>
      <w:r w:rsidRPr="00581E9E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предусмотренные условиями Контракта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, а также получает разъяснения по представленным документам и материалам;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 результатам проведенной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мки товаров (работ, услуг) в случае их соответ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ствия условиям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ракта составляет документ о приёмке – акт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мки товаров (работ, услуг)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приложение № 1 к настоящему Положению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514B66" w:rsidRDefault="00514B66" w:rsidP="00FD6BB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Состав и полномочия членов Приё</w:t>
      </w:r>
      <w:r w:rsidRPr="00DD72D6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мочной комиссии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3.1. Состав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определяется и утверждается Заказчиком</w:t>
      </w:r>
      <w:r w:rsidR="00DF47D0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(приложение № 1)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входит не менее 5 человек, включа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я председателя и других членов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Возглавляет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мочную комиссию и орг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анизует ее работу председатель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мочной комиссии, а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период его отсутствия – член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комиссии, на котор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ого З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аказчиком будут возложены соответствующие обязанности. 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случае нарушения членом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своих обязанностей Заказчик ис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ключает этого члена из состава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  по предложению председателя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Члены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мочной комиссии осуществляют свои полномочия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ли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чно, передача полномочий члена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мочной комиссии другим лицам не допускается. 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514B66" w:rsidRPr="00DD72D6" w:rsidRDefault="00514B66" w:rsidP="00FD6BB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Решения Приё</w:t>
      </w:r>
      <w:r w:rsidRPr="00DD72D6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мочной комиссии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645"/>
        <w:jc w:val="both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Приёмочная комиссия выносит решение о приёмке товара (работы, услуг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и) в порядке и в сроки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установлен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е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Решения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правомочны, если в работе комиссии участвуют не менее половины количества её членов.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Приемочная комиссия принимает решения открытым голосованием простым большинством голосов от числа присутствующих членов комиссии. В случае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равенства голосов председатель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имеет решающий голос.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 итогам проведения приёмки товаров (работ, услуг)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комиссией принимается одно из следующих решений: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товары поставлены, работы выполнены, услуги исполнены полностью в соответств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ии с условиями и требованиями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 и (или) предусмотренной им нормативной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иной документации и подлежат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мке;</w:t>
      </w:r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если по итогам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мки товаров (работ, услуг) выявлены замечания  по поставке (выполнению, оказанию) товаров (работ, услуг), которые поставщику (подрядчику, исполнителю) с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ледует устранить в установленные Контрактом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сроки;</w:t>
      </w:r>
      <w:proofErr w:type="gramEnd"/>
    </w:p>
    <w:p w:rsidR="00514B66" w:rsidRPr="00DD72D6" w:rsidRDefault="00514B66" w:rsidP="00FD6BB8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предусмотренной им нормативной,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технической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и иной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документации и не подлежат приемке.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оформляется документом о приемке (актом приёмки), который подп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исывается членами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ой комиссии, участвующими в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мке товаров (работ, услуг) и согласным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 с соответствующими решениями Приёмочной комиссии. Если член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имеет особое мнение,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оно заносится в документ о приёмке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мочной комиссии за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подписью этого члена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мочной комиссии. 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окумент о приёмке утверждается З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аказчиком.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Если П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риёмочной комиссией будет принято решение о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невозможности осуществления приё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мки товаров (работ, услуг), то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Заказчик, в сроки определённые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Приёмочная комиссия принимает решение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 приёмке товара (работы, услуг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и) с учетом результатов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экспертизы</w:t>
      </w:r>
      <w:r w:rsidRPr="00816E5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проверки предоставленных поставщиком (подрядчиком, исполнителем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)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онтрактом, в части их соответствия условиям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требованиям Контракта.</w:t>
      </w:r>
    </w:p>
    <w:p w:rsidR="00514B66" w:rsidRPr="00816E5A" w:rsidRDefault="00514B66" w:rsidP="00FD6BB8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514B66" w:rsidRPr="00DD72D6" w:rsidRDefault="00514B66" w:rsidP="00FD6BB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b/>
          <w:color w:val="000000"/>
          <w:spacing w:val="5"/>
          <w:sz w:val="28"/>
          <w:szCs w:val="28"/>
          <w:lang w:eastAsia="ru-RU"/>
        </w:rPr>
        <w:t>Порядок проведения экспертизы при приёмке товаров (работ, услуг)</w:t>
      </w:r>
    </w:p>
    <w:p w:rsidR="00514B66" w:rsidRPr="00DD72D6" w:rsidRDefault="00514B66" w:rsidP="00FD6BB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DD72D6">
          <w:rPr>
            <w:rFonts w:ascii="Times New Roman" w:hAnsi="Times New Roman"/>
            <w:color w:val="000000"/>
            <w:spacing w:val="5"/>
            <w:sz w:val="28"/>
            <w:szCs w:val="28"/>
            <w:lang w:eastAsia="ru-RU"/>
          </w:rPr>
          <w:t>законом</w:t>
        </w:r>
      </w:hyperlink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от 05.04.2013г. </w:t>
      </w:r>
      <w:r w:rsidR="00357BBC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)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онтрактом, в части их соответствия условиям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требованиям Контракта Заказчик проводит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экспертизу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Экспертиз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а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онтрактом, в разрешённых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действующим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)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онтрактом, в части их соответствия условиям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и требованиям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онтракта. 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Специалисты могут назначаться Заказчиком для оценки результатов конкретной закупки, либо действовать на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постоянной основе. Специалисты д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ля оценки результатов конкретной закупки,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назначаются приказом Заказчика, в таком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приказе указываются реквизиты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Специалист, действующий на постоянной основе,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проводит экспертизу исполнения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 и по её результатам составляет заключение экспертизы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в соответствии с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м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№ 2 к настоящему Положению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514B66" w:rsidRPr="00DD72D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Для проведения экспертиз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ы результатов, предусмотренных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14B6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514B66" w:rsidRPr="001346A9" w:rsidRDefault="00514B66" w:rsidP="00FD6BB8">
      <w:pPr>
        <w:pStyle w:val="p40"/>
        <w:numPr>
          <w:ilvl w:val="1"/>
          <w:numId w:val="1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sz w:val="28"/>
          <w:szCs w:val="28"/>
          <w:lang w:val="ru-RU"/>
        </w:rPr>
      </w:pPr>
      <w:r w:rsidRPr="001346A9">
        <w:rPr>
          <w:color w:val="000000"/>
          <w:spacing w:val="5"/>
          <w:sz w:val="28"/>
          <w:szCs w:val="28"/>
          <w:lang w:val="ru-RU"/>
        </w:rPr>
        <w:t xml:space="preserve">Заключение экспертизы </w:t>
      </w:r>
      <w:r w:rsidRPr="001346A9">
        <w:rPr>
          <w:sz w:val="28"/>
          <w:szCs w:val="28"/>
          <w:lang w:val="ru-RU"/>
        </w:rPr>
        <w:t xml:space="preserve">прикладываются к </w:t>
      </w:r>
      <w:r w:rsidRPr="001346A9">
        <w:rPr>
          <w:color w:val="000000"/>
          <w:spacing w:val="5"/>
          <w:sz w:val="28"/>
          <w:szCs w:val="28"/>
          <w:lang w:val="ru-RU"/>
        </w:rPr>
        <w:t>акту приёмки товаров (работ, услуг) составленному Приёмочной комиссией.</w:t>
      </w:r>
    </w:p>
    <w:p w:rsidR="00514B66" w:rsidRDefault="00514B66" w:rsidP="00FD6BB8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В случае, если по результатам экспертизы ус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тановлены нарушения требований К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и</w:t>
      </w:r>
      <w:proofErr w:type="gramEnd"/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могут содержаться предложения об устранении данных </w:t>
      </w:r>
      <w:r w:rsidRPr="00DD72D6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>нарушений, в том числе с указанием срока их устранения.</w:t>
      </w: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Глава</w:t>
      </w: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Покровского сельского поселения</w:t>
      </w: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Новопокровского района                                                     В.В. Сидоров</w:t>
      </w: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57BBC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4333A5" w:rsidRDefault="004333A5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4333A5" w:rsidRDefault="004333A5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4333A5" w:rsidRDefault="004333A5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00ADF" w:rsidRDefault="00300ADF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00ADF" w:rsidRDefault="00300ADF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300ADF" w:rsidRDefault="00300ADF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333A5">
        <w:rPr>
          <w:rFonts w:ascii="Times New Roman" w:hAnsi="Times New Roman"/>
          <w:bCs/>
          <w:sz w:val="28"/>
          <w:szCs w:val="28"/>
        </w:rPr>
        <w:t>2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Покровского сельского поселения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Новопокровского района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00ADF">
        <w:rPr>
          <w:rFonts w:ascii="Times New Roman" w:hAnsi="Times New Roman"/>
          <w:bCs/>
          <w:sz w:val="28"/>
          <w:szCs w:val="28"/>
        </w:rPr>
        <w:t>16.04.2018 г. № 28</w:t>
      </w:r>
    </w:p>
    <w:p w:rsidR="00B36378" w:rsidRDefault="00B36378" w:rsidP="00B36378">
      <w:pPr>
        <w:ind w:firstLine="5400"/>
        <w:rPr>
          <w:rFonts w:ascii="Times New Roman" w:hAnsi="Times New Roman"/>
          <w:bCs/>
          <w:sz w:val="28"/>
          <w:szCs w:val="28"/>
        </w:rPr>
      </w:pPr>
    </w:p>
    <w:p w:rsidR="00B36378" w:rsidRPr="0080120D" w:rsidRDefault="00B36378" w:rsidP="00B363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20D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B36378" w:rsidRDefault="00D85E1B" w:rsidP="00B363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D72D6">
        <w:rPr>
          <w:rFonts w:ascii="Times New Roman" w:hAnsi="Times New Roman" w:cs="Times New Roman"/>
          <w:b/>
          <w:color w:val="000000"/>
          <w:sz w:val="28"/>
          <w:szCs w:val="28"/>
        </w:rPr>
        <w:t>риёмочной 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Покровского сельского поселения Новопокровского района</w:t>
      </w:r>
    </w:p>
    <w:p w:rsidR="00D85E1B" w:rsidRDefault="00D85E1B" w:rsidP="00B36378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339"/>
        <w:gridCol w:w="870"/>
        <w:gridCol w:w="4572"/>
      </w:tblGrid>
      <w:tr w:rsidR="00B36378" w:rsidTr="009234EA">
        <w:tc>
          <w:tcPr>
            <w:tcW w:w="4339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Спесивцева</w:t>
            </w:r>
            <w:proofErr w:type="spellEnd"/>
          </w:p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870" w:type="dxa"/>
          </w:tcPr>
          <w:p w:rsidR="00B36378" w:rsidRPr="00740B40" w:rsidRDefault="00B36378" w:rsidP="009234EA">
            <w:pPr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2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 отдела по общим вопросам  администрации</w:t>
            </w: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Покровского сельского поселения,</w:t>
            </w:r>
          </w:p>
          <w:p w:rsidR="00B36378" w:rsidRPr="00740B40" w:rsidRDefault="00B36378" w:rsidP="00D85E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комиссии;</w:t>
            </w:r>
          </w:p>
        </w:tc>
      </w:tr>
      <w:tr w:rsidR="00B36378" w:rsidTr="009234EA">
        <w:tc>
          <w:tcPr>
            <w:tcW w:w="4339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Курьянов </w:t>
            </w:r>
          </w:p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Михаил Владимирович</w:t>
            </w:r>
          </w:p>
        </w:tc>
        <w:tc>
          <w:tcPr>
            <w:tcW w:w="870" w:type="dxa"/>
          </w:tcPr>
          <w:p w:rsidR="00B36378" w:rsidRPr="00740B40" w:rsidRDefault="00B36378" w:rsidP="009234EA">
            <w:pPr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2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директор МУ «Импульс», Покровского сельского поселения, заместитель председателя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B36378" w:rsidTr="009234EA">
        <w:tc>
          <w:tcPr>
            <w:tcW w:w="4339" w:type="dxa"/>
          </w:tcPr>
          <w:p w:rsidR="00B36378" w:rsidRPr="00740B40" w:rsidRDefault="00B36378" w:rsidP="0036795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Воличенко</w:t>
            </w:r>
            <w:proofErr w:type="spellEnd"/>
          </w:p>
          <w:p w:rsidR="00B36378" w:rsidRPr="00740B40" w:rsidRDefault="00B36378" w:rsidP="003679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870" w:type="dxa"/>
          </w:tcPr>
          <w:p w:rsidR="00B36378" w:rsidRPr="00740B40" w:rsidRDefault="00B36378" w:rsidP="009234EA">
            <w:pPr>
              <w:rPr>
                <w:rFonts w:ascii="Times New Roman" w:hAnsi="Times New Roman"/>
                <w:sz w:val="28"/>
                <w:szCs w:val="28"/>
              </w:rPr>
            </w:pPr>
            <w:r w:rsidRPr="00740B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2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специалист</w:t>
            </w: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 – экономист, секретарь комиссии;</w:t>
            </w:r>
          </w:p>
        </w:tc>
      </w:tr>
      <w:tr w:rsidR="00B36378" w:rsidTr="009234EA">
        <w:tc>
          <w:tcPr>
            <w:tcW w:w="9781" w:type="dxa"/>
            <w:gridSpan w:val="3"/>
          </w:tcPr>
          <w:p w:rsidR="00B36378" w:rsidRPr="00740B40" w:rsidRDefault="00B36378" w:rsidP="009234E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B36378" w:rsidTr="009234EA">
        <w:tc>
          <w:tcPr>
            <w:tcW w:w="4339" w:type="dxa"/>
          </w:tcPr>
          <w:p w:rsidR="00B36378" w:rsidRDefault="00B36378" w:rsidP="00367955">
            <w:pPr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Данилина </w:t>
            </w:r>
          </w:p>
          <w:p w:rsidR="00B36378" w:rsidRPr="00740B40" w:rsidRDefault="00B36378" w:rsidP="00367955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Антонина Васильевна</w:t>
            </w:r>
          </w:p>
        </w:tc>
        <w:tc>
          <w:tcPr>
            <w:tcW w:w="870" w:type="dxa"/>
          </w:tcPr>
          <w:p w:rsidR="00B36378" w:rsidRPr="00740B40" w:rsidRDefault="00B36378" w:rsidP="00923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2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 по работе с ЛПХ администрации Покровского сельского поселения;</w:t>
            </w:r>
          </w:p>
        </w:tc>
      </w:tr>
      <w:tr w:rsidR="00B36378" w:rsidTr="009234EA">
        <w:tc>
          <w:tcPr>
            <w:tcW w:w="4339" w:type="dxa"/>
          </w:tcPr>
          <w:p w:rsidR="00B36378" w:rsidRDefault="00B36378" w:rsidP="0036795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Морозова </w:t>
            </w:r>
          </w:p>
          <w:p w:rsidR="00B36378" w:rsidRPr="00740B40" w:rsidRDefault="00B36378" w:rsidP="003679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Наталья Сергеевна</w:t>
            </w:r>
          </w:p>
        </w:tc>
        <w:tc>
          <w:tcPr>
            <w:tcW w:w="870" w:type="dxa"/>
          </w:tcPr>
          <w:p w:rsidR="00B36378" w:rsidRPr="00740B40" w:rsidRDefault="00B36378" w:rsidP="009234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72" w:type="dxa"/>
          </w:tcPr>
          <w:p w:rsidR="00B36378" w:rsidRPr="00740B40" w:rsidRDefault="00B36378" w:rsidP="009234E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 МУК «Покровск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ПБ</w:t>
            </w:r>
            <w:r w:rsidRPr="00740B40">
              <w:rPr>
                <w:rFonts w:ascii="Times New Roman" w:hAnsi="Times New Roman"/>
                <w:bCs/>
                <w:sz w:val="28"/>
                <w:szCs w:val="28"/>
              </w:rPr>
              <w:t>» Покровского сельского поселения.</w:t>
            </w:r>
          </w:p>
        </w:tc>
      </w:tr>
    </w:tbl>
    <w:p w:rsidR="00B36378" w:rsidRDefault="00B36378" w:rsidP="00B3637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B36378" w:rsidRDefault="00B36378" w:rsidP="00B36378">
      <w:pPr>
        <w:rPr>
          <w:rFonts w:ascii="Times New Roman" w:hAnsi="Times New Roman"/>
          <w:bCs/>
          <w:sz w:val="28"/>
          <w:szCs w:val="28"/>
        </w:rPr>
      </w:pPr>
    </w:p>
    <w:p w:rsidR="00B36378" w:rsidRDefault="00B36378" w:rsidP="00B36378">
      <w:pPr>
        <w:rPr>
          <w:rFonts w:ascii="Times New Roman" w:hAnsi="Times New Roman"/>
          <w:bCs/>
          <w:sz w:val="28"/>
          <w:szCs w:val="28"/>
        </w:rPr>
      </w:pPr>
    </w:p>
    <w:p w:rsidR="00B36378" w:rsidRDefault="00B36378" w:rsidP="00B3637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B36378" w:rsidRDefault="00B36378" w:rsidP="00B3637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Покровского сельского поселения </w:t>
      </w:r>
    </w:p>
    <w:p w:rsidR="00B36378" w:rsidRDefault="00B36378" w:rsidP="00B3637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Новопокровского района                                                               В.В. Сидоров</w:t>
      </w:r>
    </w:p>
    <w:p w:rsidR="00357BBC" w:rsidRPr="00DD72D6" w:rsidRDefault="00357BBC" w:rsidP="00357BBC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66" w:rsidRPr="00DD72D6" w:rsidRDefault="00514B66" w:rsidP="00FD6BB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AB" w:rsidRDefault="00582AAB" w:rsidP="00C52FFA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52FFA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  <w:r w:rsidR="00C52FFA" w:rsidRPr="00C52FFA">
        <w:rPr>
          <w:rFonts w:ascii="Times New Roman" w:hAnsi="Times New Roman" w:cs="Times New Roman"/>
          <w:color w:val="000000"/>
          <w:sz w:val="28"/>
          <w:szCs w:val="28"/>
        </w:rPr>
        <w:t xml:space="preserve"> о приёмочной комиссии Покровского сельского поселения Новопокровского района</w:t>
      </w:r>
    </w:p>
    <w:p w:rsidR="00C52FFA" w:rsidRDefault="00C52FFA" w:rsidP="00C52FFA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FA" w:rsidRPr="00C52FFA" w:rsidRDefault="00C52FFA" w:rsidP="00C52FFA">
      <w:pPr>
        <w:shd w:val="clear" w:color="auto" w:fill="FFFFFF"/>
        <w:ind w:left="510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AAB" w:rsidRDefault="00582AAB" w:rsidP="00582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товара по муниципальному контракту</w:t>
      </w:r>
    </w:p>
    <w:p w:rsidR="00582AAB" w:rsidRDefault="00582AAB" w:rsidP="00582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"___" _________ 20___ г. N _____</w:t>
      </w:r>
    </w:p>
    <w:p w:rsidR="00582AAB" w:rsidRDefault="00582AAB" w:rsidP="00582A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4677"/>
      </w:tblGrid>
      <w:tr w:rsidR="00582AAB" w:rsidTr="00582AAB">
        <w:tc>
          <w:tcPr>
            <w:tcW w:w="4677" w:type="dxa"/>
            <w:hideMark/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</w:p>
        </w:tc>
        <w:tc>
          <w:tcPr>
            <w:tcW w:w="4677" w:type="dxa"/>
            <w:hideMark/>
          </w:tcPr>
          <w:p w:rsidR="00582AAB" w:rsidRDefault="00582A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"___" _____________ 20___ г.</w:t>
            </w:r>
          </w:p>
        </w:tc>
      </w:tr>
    </w:tbl>
    <w:p w:rsidR="00582AAB" w:rsidRDefault="00582AAB" w:rsidP="00582AAB">
      <w:pPr>
        <w:spacing w:before="16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582AAB" w:rsidRDefault="00582AAB" w:rsidP="00582AAB">
      <w:pPr>
        <w:spacing w:before="16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условиями заключенного Сторонами государственного контракта от "___" _______ 20___ г. N_____ (далее - Контракт) Поставщик передал, а Заказчик принял следующие товары (далее - товар):</w:t>
      </w:r>
    </w:p>
    <w:p w:rsidR="00582AAB" w:rsidRDefault="00582AAB" w:rsidP="00582AAB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2"/>
        <w:gridCol w:w="3117"/>
        <w:gridCol w:w="2242"/>
        <w:gridCol w:w="1213"/>
        <w:gridCol w:w="1039"/>
        <w:gridCol w:w="1422"/>
      </w:tblGrid>
      <w:tr w:rsidR="00582AAB" w:rsidTr="00582AA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 w:rsidP="00582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 (наименование,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арактеристики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комплектность)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 w:rsidP="00582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существенные признаки </w:t>
            </w:r>
            <w:hyperlink r:id="rId11" w:history="1">
              <w:r w:rsidRPr="007F1881">
                <w:rPr>
                  <w:rStyle w:val="a9"/>
                  <w:rFonts w:ascii="Times New Roman" w:hAnsi="Times New Roman"/>
                  <w:i/>
                  <w:iCs/>
                  <w:color w:val="auto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 w:rsidP="00582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 w:rsidP="00582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 w:rsidP="00582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582AAB" w:rsidTr="00582AA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AAB" w:rsidTr="00582AA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AAB" w:rsidTr="00582AA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AAB" w:rsidTr="00582AAB"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AB" w:rsidRDefault="00582A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</w:p>
    <w:p w:rsidR="00582AAB" w:rsidRDefault="00582AAB" w:rsidP="00582AAB">
      <w:pPr>
        <w:spacing w:before="16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Данные, которые имеют значение для установления соответствия товара условиям контракта, например информация о стране происхождения товара, товарном знаке.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Согласно условиям Контракта Заказчик провел экспертизу поставленного товара. По результатам экспертизы установлено следующее: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Поставленный товар, указанный в </w:t>
      </w:r>
      <w:hyperlink r:id="rId12" w:history="1">
        <w:r w:rsidRPr="00582AA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Контрактом.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Товар, названный в </w:t>
      </w:r>
      <w:hyperlink r:id="rId13" w:history="1">
        <w:r w:rsidRPr="00582AA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акта, поставлен в упаковке, соответствующей требованиям Контракта.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Препятствующие приемке товара недостатки, которые не носят скрытого характера и могут быть обнаружены при обычных для данного товара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 приемки, не выявлены.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ходе приемки товара Заказчик: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 характеристикам, указанным в Контракте;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отражающие процессы их полнофункционального использования.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приемки товара, приведенные в настоящем акте, не распространяются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Поставщика, установленные Контрактом.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Настоящий акт является основанием для оплаты Заказчиком товара, поставленного по Контракту.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Настоящий акт составлен в двух экземплярах одинакового содержания - по одному для каждой из Сторон.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поставленного товара, в том числе проверка соответствия его характеристик характеристикам, установленным в Контракте, проводилась следующим сотрудником (сотрудниками) Заказчика, который подтверждает своей подписью достоверность информации, указанной в настоящем акте </w:t>
      </w:r>
      <w:hyperlink r:id="rId14" w:history="1">
        <w:r w:rsidRPr="00582AAB">
          <w:rPr>
            <w:rStyle w:val="a9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&lt;**&gt;</w:t>
        </w:r>
      </w:hyperlink>
      <w:r w:rsidRPr="00582AAB">
        <w:rPr>
          <w:rFonts w:ascii="Times New Roman" w:hAnsi="Times New Roman" w:cs="Times New Roman"/>
          <w:sz w:val="28"/>
          <w:szCs w:val="28"/>
        </w:rPr>
        <w:t>:</w:t>
      </w:r>
    </w:p>
    <w:p w:rsidR="00582AAB" w:rsidRDefault="00582AAB" w:rsidP="00582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Далее приводятся подписи всех сотрудников, которые осуществляли экспертизу.</w:t>
      </w: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 /_____________________/</w:t>
      </w: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подпись             Ф.И.О.</w:t>
      </w: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 /_____________________/</w:t>
      </w:r>
    </w:p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подпись             Ф.И.О.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582AAB" w:rsidTr="00582AAB">
        <w:tc>
          <w:tcPr>
            <w:tcW w:w="4819" w:type="dxa"/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19" w:type="dxa"/>
            <w:hideMark/>
          </w:tcPr>
          <w:p w:rsidR="00582AAB" w:rsidRDefault="0058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</w:t>
            </w:r>
          </w:p>
        </w:tc>
      </w:tr>
      <w:tr w:rsidR="00582AAB" w:rsidTr="00582AAB">
        <w:trPr>
          <w:trHeight w:val="593"/>
        </w:trPr>
        <w:tc>
          <w:tcPr>
            <w:tcW w:w="4819" w:type="dxa"/>
            <w:hideMark/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_________________/____________/</w:t>
            </w:r>
          </w:p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подпись          Ф.И.О.</w:t>
            </w:r>
          </w:p>
        </w:tc>
        <w:tc>
          <w:tcPr>
            <w:tcW w:w="4819" w:type="dxa"/>
            <w:hideMark/>
          </w:tcPr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_________________/____________/ </w:t>
            </w:r>
          </w:p>
          <w:p w:rsidR="00582AAB" w:rsidRDefault="00582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подпись               Ф.И.О                 </w:t>
            </w:r>
          </w:p>
        </w:tc>
      </w:tr>
    </w:tbl>
    <w:p w:rsidR="00582AAB" w:rsidRDefault="00582AAB" w:rsidP="00582AAB">
      <w:pPr>
        <w:rPr>
          <w:rFonts w:ascii="Times New Roman" w:hAnsi="Times New Roman" w:cs="Times New Roman"/>
          <w:sz w:val="28"/>
          <w:szCs w:val="28"/>
        </w:rPr>
      </w:pPr>
    </w:p>
    <w:p w:rsidR="00514B66" w:rsidRDefault="00514B66" w:rsidP="00FD6BB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14B66" w:rsidRDefault="00514B66" w:rsidP="00FD6BB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14B66" w:rsidSect="00744E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F9" w:rsidRDefault="00A227F9" w:rsidP="00516AB1">
      <w:r>
        <w:separator/>
      </w:r>
    </w:p>
  </w:endnote>
  <w:endnote w:type="continuationSeparator" w:id="0">
    <w:p w:rsidR="00A227F9" w:rsidRDefault="00A227F9" w:rsidP="005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F9" w:rsidRDefault="00A227F9" w:rsidP="00516AB1">
      <w:r>
        <w:separator/>
      </w:r>
    </w:p>
  </w:footnote>
  <w:footnote w:type="continuationSeparator" w:id="0">
    <w:p w:rsidR="00A227F9" w:rsidRDefault="00A227F9" w:rsidP="00516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43F"/>
    <w:multiLevelType w:val="hybridMultilevel"/>
    <w:tmpl w:val="A8F2F326"/>
    <w:lvl w:ilvl="0" w:tplc="7A3A82C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cs="Times New Roman" w:hint="default"/>
      </w:r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3E"/>
    <w:rsid w:val="000009D6"/>
    <w:rsid w:val="000C00AF"/>
    <w:rsid w:val="000D702F"/>
    <w:rsid w:val="000E149C"/>
    <w:rsid w:val="001346A9"/>
    <w:rsid w:val="002209C8"/>
    <w:rsid w:val="00251D0C"/>
    <w:rsid w:val="002D1600"/>
    <w:rsid w:val="00300ADF"/>
    <w:rsid w:val="00357BBC"/>
    <w:rsid w:val="00361580"/>
    <w:rsid w:val="00367955"/>
    <w:rsid w:val="004333A5"/>
    <w:rsid w:val="00476A16"/>
    <w:rsid w:val="00480208"/>
    <w:rsid w:val="004D633E"/>
    <w:rsid w:val="00514459"/>
    <w:rsid w:val="00514B66"/>
    <w:rsid w:val="00516AB1"/>
    <w:rsid w:val="00540EE1"/>
    <w:rsid w:val="00581E9E"/>
    <w:rsid w:val="00582AAB"/>
    <w:rsid w:val="005D2C35"/>
    <w:rsid w:val="005D4962"/>
    <w:rsid w:val="005F71A2"/>
    <w:rsid w:val="007321E4"/>
    <w:rsid w:val="00740B40"/>
    <w:rsid w:val="00744EFC"/>
    <w:rsid w:val="007A7AD4"/>
    <w:rsid w:val="007F1881"/>
    <w:rsid w:val="0080120D"/>
    <w:rsid w:val="008101D8"/>
    <w:rsid w:val="00816E5A"/>
    <w:rsid w:val="009011A2"/>
    <w:rsid w:val="009234EA"/>
    <w:rsid w:val="009328AD"/>
    <w:rsid w:val="009F0EC4"/>
    <w:rsid w:val="00A03198"/>
    <w:rsid w:val="00A04533"/>
    <w:rsid w:val="00A10354"/>
    <w:rsid w:val="00A227F9"/>
    <w:rsid w:val="00A76D18"/>
    <w:rsid w:val="00A944C9"/>
    <w:rsid w:val="00AE107F"/>
    <w:rsid w:val="00AE6BC8"/>
    <w:rsid w:val="00B04C3F"/>
    <w:rsid w:val="00B31385"/>
    <w:rsid w:val="00B36378"/>
    <w:rsid w:val="00B64C1D"/>
    <w:rsid w:val="00BB2AB3"/>
    <w:rsid w:val="00C10E05"/>
    <w:rsid w:val="00C52FFA"/>
    <w:rsid w:val="00C95027"/>
    <w:rsid w:val="00CB00FA"/>
    <w:rsid w:val="00D54944"/>
    <w:rsid w:val="00D85E1B"/>
    <w:rsid w:val="00DA4368"/>
    <w:rsid w:val="00DD72D6"/>
    <w:rsid w:val="00DF47D0"/>
    <w:rsid w:val="00E1578A"/>
    <w:rsid w:val="00E2485E"/>
    <w:rsid w:val="00E616E1"/>
    <w:rsid w:val="00E81DA3"/>
    <w:rsid w:val="00EF44F0"/>
    <w:rsid w:val="00F036D9"/>
    <w:rsid w:val="00F34852"/>
    <w:rsid w:val="00FD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3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">
    <w:name w:val="заголовок 2"/>
    <w:basedOn w:val="a"/>
    <w:next w:val="a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a4">
    <w:name w:val="List Paragraph"/>
    <w:basedOn w:val="a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styleId="a9">
    <w:name w:val="Hyperlink"/>
    <w:basedOn w:val="a0"/>
    <w:uiPriority w:val="99"/>
    <w:semiHidden/>
    <w:unhideWhenUsed/>
    <w:rsid w:val="004333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hyperlink" Target="file:///C:\Users\&#1053;&#1072;&#1090;&#1072;&#1083;&#1100;&#1103;\Desktop\l%20Par12%20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3EA1887213C46FFC2A615B598708C8D614D584CEEDD4CE10F352606o3c4H" TargetMode="External"/><Relationship Id="rId12" Type="http://schemas.openxmlformats.org/officeDocument/2006/relationships/hyperlink" Target="file:///C:\Users\&#1053;&#1072;&#1090;&#1072;&#1083;&#1100;&#1103;\Desktop\l%20Par12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3;&#1072;&#1090;&#1072;&#1083;&#1100;&#1103;\Desktop\l%20Par42%20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openxmlformats.org/officeDocument/2006/relationships/hyperlink" Target="file:///C:\Users\&#1053;&#1072;&#1090;&#1072;&#1083;&#1100;&#1103;\Desktop\l%20Par58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Положение о приемочной комиссии</dc:subject>
  <dc:creator>ГОСЗАКАЗ ЭКСПЕРТИЗА fz44expert.ru</dc:creator>
  <cp:keywords>ГОСЗАКАЗ ЭКСПЕРТИЗА fz44expert.ru</cp:keywords>
  <cp:lastModifiedBy>Пользователь Windows</cp:lastModifiedBy>
  <cp:revision>2</cp:revision>
  <cp:lastPrinted>2014-02-14T07:14:00Z</cp:lastPrinted>
  <dcterms:created xsi:type="dcterms:W3CDTF">2018-04-18T07:09:00Z</dcterms:created>
  <dcterms:modified xsi:type="dcterms:W3CDTF">2018-04-18T07:09:00Z</dcterms:modified>
</cp:coreProperties>
</file>