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DB" w:rsidRDefault="00EF41DB" w:rsidP="00205C6D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О нотариальных сделках</w:t>
      </w:r>
    </w:p>
    <w:p w:rsidR="00C63DC8" w:rsidRPr="00C63DC8" w:rsidRDefault="00C63DC8" w:rsidP="00C63DC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Новопокровский сектор межмуниципального отдела по Белоглинскому и Новопокровскому районам Управления Росреестра по Краснодарскому краю </w:t>
      </w: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напоминает, что в соответствии с законодательством ряд сделок требует обязательного нотариального удостоверения.</w:t>
      </w:r>
    </w:p>
    <w:p w:rsidR="00C63DC8" w:rsidRPr="00C63DC8" w:rsidRDefault="00C63DC8" w:rsidP="00C63D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Calibri" w:eastAsia="Times New Roman" w:hAnsi="Calibri" w:cs="Calibri"/>
          <w:color w:val="000000"/>
          <w:sz w:val="24"/>
          <w:szCs w:val="24"/>
        </w:rPr>
        <w:t xml:space="preserve">В соответствии с законодательством </w:t>
      </w:r>
      <w:r>
        <w:rPr>
          <w:rFonts w:ascii="Calibri" w:eastAsia="Times New Roman" w:hAnsi="Calibri" w:cs="Calibri"/>
          <w:color w:val="000000"/>
          <w:sz w:val="24"/>
          <w:szCs w:val="24"/>
        </w:rPr>
        <w:t>Н</w:t>
      </w:r>
      <w:r w:rsidRPr="00C63DC8">
        <w:rPr>
          <w:rFonts w:ascii="Arial" w:eastAsia="Times New Roman" w:hAnsi="Arial" w:cs="Arial"/>
          <w:color w:val="000000"/>
          <w:sz w:val="24"/>
          <w:szCs w:val="24"/>
        </w:rPr>
        <w:t>отариального удостоверения требуют сделки с недвижимостью:</w:t>
      </w:r>
    </w:p>
    <w:p w:rsidR="00C63DC8" w:rsidRPr="00C63DC8" w:rsidRDefault="00C63DC8" w:rsidP="00C63DC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-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</w:p>
    <w:p w:rsidR="00C63DC8" w:rsidRPr="00C63DC8" w:rsidRDefault="00C63DC8" w:rsidP="00C63DC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- связанные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C63DC8" w:rsidRPr="00C63DC8" w:rsidRDefault="00C63DC8" w:rsidP="00C63DC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Calibri" w:eastAsia="Times New Roman" w:hAnsi="Calibri" w:cs="Calibri"/>
          <w:color w:val="000000"/>
          <w:sz w:val="24"/>
          <w:szCs w:val="24"/>
        </w:rPr>
        <w:t xml:space="preserve">- с объектом недвижимости, если заявление и документы на регистрацию этой сделки или на ее </w:t>
      </w:r>
      <w:proofErr w:type="gramStart"/>
      <w:r w:rsidRPr="00C63DC8">
        <w:rPr>
          <w:rFonts w:ascii="Calibri" w:eastAsia="Times New Roman" w:hAnsi="Calibri" w:cs="Calibri"/>
          <w:color w:val="000000"/>
          <w:sz w:val="24"/>
          <w:szCs w:val="24"/>
        </w:rPr>
        <w:t>основании</w:t>
      </w:r>
      <w:proofErr w:type="gramEnd"/>
      <w:r w:rsidRPr="00C63DC8">
        <w:rPr>
          <w:rFonts w:ascii="Calibri" w:eastAsia="Times New Roman" w:hAnsi="Calibri" w:cs="Calibri"/>
          <w:color w:val="000000"/>
          <w:sz w:val="24"/>
          <w:szCs w:val="24"/>
        </w:rPr>
        <w:t xml:space="preserve"> на регистрацию права, ограничения или обременения права представляются почтовым отправлением.</w:t>
      </w:r>
    </w:p>
    <w:p w:rsidR="00C63DC8" w:rsidRPr="00C63DC8" w:rsidRDefault="00C63DC8" w:rsidP="00C63D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Arial" w:eastAsia="Times New Roman" w:hAnsi="Arial" w:cs="Arial"/>
          <w:color w:val="000000"/>
          <w:sz w:val="24"/>
          <w:szCs w:val="24"/>
        </w:rPr>
        <w:t>Нотариальному удостоверению подлежат доверенности:</w:t>
      </w:r>
    </w:p>
    <w:p w:rsidR="00C63DC8" w:rsidRPr="00C63DC8" w:rsidRDefault="00C63DC8" w:rsidP="00C63DC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- на представление заявления и документов на кадастровый учет, регистрацию прав и на совершение сделок, требующих нотариальной формы;</w:t>
      </w:r>
    </w:p>
    <w:p w:rsidR="00C63DC8" w:rsidRPr="00C63DC8" w:rsidRDefault="00C63DC8" w:rsidP="00C63DC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- на распоряжение зарегистрированными в государственных реестрах правами;</w:t>
      </w:r>
    </w:p>
    <w:p w:rsidR="00C63DC8" w:rsidRPr="00C63DC8" w:rsidRDefault="00C63DC8" w:rsidP="00C63DC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</w:p>
    <w:p w:rsidR="00C63DC8" w:rsidRPr="00C63DC8" w:rsidRDefault="00C63DC8" w:rsidP="00C63D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Arial" w:eastAsia="Times New Roman" w:hAnsi="Arial" w:cs="Arial"/>
          <w:color w:val="000000"/>
          <w:sz w:val="24"/>
          <w:szCs w:val="24"/>
        </w:rPr>
        <w:t>Нотариального удостоверения требуют договоры</w:t>
      </w: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 уступки требования и перевода долга по нотариально удостоверенной сделке, а также </w:t>
      </w:r>
      <w:r w:rsidRPr="00C63DC8">
        <w:rPr>
          <w:rFonts w:ascii="Arial" w:eastAsia="Times New Roman" w:hAnsi="Arial" w:cs="Arial"/>
          <w:color w:val="000000"/>
          <w:sz w:val="24"/>
          <w:szCs w:val="24"/>
        </w:rPr>
        <w:t>соглашение </w:t>
      </w: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об изменении и расторжении нотариально удостоверенного договора.</w:t>
      </w:r>
    </w:p>
    <w:p w:rsidR="00C63DC8" w:rsidRPr="00C63DC8" w:rsidRDefault="00C63DC8" w:rsidP="00C63DC8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63DC8">
        <w:rPr>
          <w:rFonts w:ascii="Calibri" w:eastAsia="Times New Roman" w:hAnsi="Calibri" w:cs="Calibri"/>
          <w:color w:val="000000"/>
          <w:sz w:val="24"/>
          <w:szCs w:val="24"/>
        </w:rPr>
        <w:t>В соответствии с законодательством регистрация прав и кадастровый учет недвижимости на основании нотариально удостоверенных документов проводится в течение трех рабочих дней, в случае поступления документов в электронном виде – в течение одного рабочего дня. </w:t>
      </w:r>
    </w:p>
    <w:p w:rsidR="00205C6D" w:rsidRDefault="00205C6D" w:rsidP="00205C6D">
      <w:pPr>
        <w:pStyle w:val="1"/>
        <w:rPr>
          <w:rFonts w:ascii="Times New Roman" w:hAnsi="Times New Roman"/>
          <w:sz w:val="24"/>
          <w:szCs w:val="24"/>
        </w:rPr>
      </w:pPr>
    </w:p>
    <w:p w:rsidR="00205C6D" w:rsidRDefault="00205C6D" w:rsidP="00205C6D">
      <w:pPr>
        <w:pStyle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заместителя начальника межмуниципального отдела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205C6D" w:rsidRDefault="00205C6D" w:rsidP="00205C6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Белоглинскому и Новопокровскому районам   </w:t>
      </w:r>
    </w:p>
    <w:p w:rsidR="00205C6D" w:rsidRDefault="00205C6D" w:rsidP="00205C6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Росреестра по Краснодарскому краю             </w:t>
      </w:r>
    </w:p>
    <w:p w:rsidR="00205C6D" w:rsidRDefault="00205C6D" w:rsidP="00205C6D">
      <w:pPr>
        <w:pStyle w:val="1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С.Н.Кузема</w:t>
      </w:r>
      <w:proofErr w:type="spellEnd"/>
    </w:p>
    <w:p w:rsidR="00205C6D" w:rsidRDefault="00205C6D" w:rsidP="00205C6D">
      <w:pPr>
        <w:jc w:val="both"/>
      </w:pPr>
    </w:p>
    <w:p w:rsidR="006B67F7" w:rsidRDefault="006B67F7"/>
    <w:sectPr w:rsidR="006B67F7" w:rsidSect="003A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DC8"/>
    <w:rsid w:val="00205C6D"/>
    <w:rsid w:val="003A5D2E"/>
    <w:rsid w:val="006B67F7"/>
    <w:rsid w:val="009163EF"/>
    <w:rsid w:val="00C63DC8"/>
    <w:rsid w:val="00E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05C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4</cp:revision>
  <dcterms:created xsi:type="dcterms:W3CDTF">2017-09-20T08:09:00Z</dcterms:created>
  <dcterms:modified xsi:type="dcterms:W3CDTF">2017-10-24T05:59:00Z</dcterms:modified>
</cp:coreProperties>
</file>