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88" w:rsidRDefault="00353088" w:rsidP="0035308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A757B" w:rsidRPr="00EA757B" w:rsidRDefault="00EA757B" w:rsidP="00D10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57B">
        <w:rPr>
          <w:rFonts w:ascii="Times New Roman" w:hAnsi="Times New Roman" w:cs="Times New Roman"/>
          <w:b/>
          <w:sz w:val="28"/>
          <w:szCs w:val="28"/>
        </w:rPr>
        <w:t>АДМИНИСТРАЦИЯ ПОКРОВСКОГО СЕЛЬСКОГО ПОСЕЛЕНИЯ   НОВОПОКРОВСКОГО РАЙОНА</w:t>
      </w:r>
    </w:p>
    <w:p w:rsidR="00EA757B" w:rsidRPr="00EA757B" w:rsidRDefault="00EA757B" w:rsidP="00D10A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57B" w:rsidRPr="00EA757B" w:rsidRDefault="00EA757B" w:rsidP="00D10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57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A757B" w:rsidRPr="00EA757B" w:rsidRDefault="00EA757B" w:rsidP="00D10A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57B" w:rsidRPr="00AB4598" w:rsidRDefault="00D10A9A" w:rsidP="00D10A9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4598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353088">
        <w:rPr>
          <w:rFonts w:ascii="Times New Roman" w:hAnsi="Times New Roman" w:cs="Times New Roman"/>
          <w:color w:val="auto"/>
          <w:sz w:val="28"/>
          <w:szCs w:val="28"/>
        </w:rPr>
        <w:t xml:space="preserve"> 00</w:t>
      </w:r>
      <w:r w:rsidR="00AB4598" w:rsidRPr="00AB4598">
        <w:rPr>
          <w:rFonts w:ascii="Times New Roman" w:hAnsi="Times New Roman" w:cs="Times New Roman"/>
          <w:color w:val="auto"/>
          <w:sz w:val="28"/>
          <w:szCs w:val="28"/>
        </w:rPr>
        <w:t>.02</w:t>
      </w:r>
      <w:r w:rsidRPr="00AB4598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AB4598" w:rsidRPr="00AB459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14105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ab/>
        <w:t xml:space="preserve">№ </w:t>
      </w:r>
      <w:r w:rsidR="00353088">
        <w:rPr>
          <w:rFonts w:ascii="Times New Roman" w:hAnsi="Times New Roman" w:cs="Times New Roman"/>
          <w:color w:val="auto"/>
          <w:sz w:val="28"/>
          <w:szCs w:val="28"/>
        </w:rPr>
        <w:t>00</w:t>
      </w:r>
    </w:p>
    <w:p w:rsidR="00EA757B" w:rsidRPr="00EA757B" w:rsidRDefault="00EA757B" w:rsidP="00D10A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757B" w:rsidRPr="00AB4598" w:rsidRDefault="00EA757B" w:rsidP="00D10A9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4598">
        <w:rPr>
          <w:rFonts w:ascii="Times New Roman" w:hAnsi="Times New Roman" w:cs="Times New Roman"/>
          <w:bCs/>
          <w:sz w:val="28"/>
          <w:szCs w:val="28"/>
        </w:rPr>
        <w:t>пос. Новопокровский</w:t>
      </w:r>
    </w:p>
    <w:p w:rsidR="00EA757B" w:rsidRPr="00F8225D" w:rsidRDefault="00EA757B" w:rsidP="001D2908">
      <w:pPr>
        <w:pStyle w:val="11"/>
        <w:shd w:val="clear" w:color="auto" w:fill="auto"/>
        <w:ind w:firstLine="0"/>
        <w:jc w:val="center"/>
        <w:rPr>
          <w:b/>
        </w:rPr>
      </w:pPr>
    </w:p>
    <w:p w:rsidR="001D2908" w:rsidRDefault="009B07FF" w:rsidP="001D290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1468057"/>
      <w:r w:rsidRPr="00F8225D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муниципального имущества</w:t>
      </w:r>
    </w:p>
    <w:p w:rsidR="001D2908" w:rsidRDefault="00EA757B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 xml:space="preserve">Покровского сельского поселения </w:t>
      </w:r>
      <w:r w:rsidR="001D2908">
        <w:rPr>
          <w:rFonts w:ascii="Times New Roman" w:hAnsi="Times New Roman" w:cs="Times New Roman"/>
          <w:b/>
          <w:sz w:val="28"/>
          <w:szCs w:val="28"/>
        </w:rPr>
        <w:t>Новопокровского</w:t>
      </w:r>
      <w:r w:rsidR="009B07FF" w:rsidRPr="00F8225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D2908">
        <w:rPr>
          <w:rFonts w:ascii="Times New Roman" w:hAnsi="Times New Roman" w:cs="Times New Roman"/>
          <w:b/>
          <w:sz w:val="28"/>
          <w:szCs w:val="28"/>
        </w:rPr>
        <w:t>а</w:t>
      </w:r>
      <w:r w:rsidR="009B07FF" w:rsidRPr="00F8225D">
        <w:rPr>
          <w:rFonts w:ascii="Times New Roman" w:hAnsi="Times New Roman" w:cs="Times New Roman"/>
          <w:b/>
          <w:sz w:val="28"/>
          <w:szCs w:val="28"/>
        </w:rPr>
        <w:t>,</w:t>
      </w:r>
    </w:p>
    <w:p w:rsidR="001D2908" w:rsidRDefault="009B07FF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свободного от прав третьих лиц (за исключением права</w:t>
      </w:r>
    </w:p>
    <w:p w:rsidR="001D2908" w:rsidRDefault="009B07FF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хозяйственного ведения,</w:t>
      </w:r>
      <w:r w:rsidR="001D2908">
        <w:rPr>
          <w:rFonts w:ascii="Times New Roman" w:hAnsi="Times New Roman" w:cs="Times New Roman"/>
          <w:b/>
          <w:sz w:val="28"/>
          <w:szCs w:val="28"/>
        </w:rPr>
        <w:t xml:space="preserve"> права оперативного управления,</w:t>
      </w:r>
    </w:p>
    <w:p w:rsidR="001D2908" w:rsidRDefault="009B07FF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а</w:t>
      </w:r>
      <w:r w:rsidR="00640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25D">
        <w:rPr>
          <w:rFonts w:ascii="Times New Roman" w:hAnsi="Times New Roman" w:cs="Times New Roman"/>
          <w:b/>
          <w:sz w:val="28"/>
          <w:szCs w:val="28"/>
        </w:rPr>
        <w:t>также имущественных прав субъектов малого и среднего</w:t>
      </w:r>
    </w:p>
    <w:p w:rsidR="006405C7" w:rsidRDefault="009B07FF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предпринимательства), предназначенного для</w:t>
      </w:r>
      <w:r w:rsidR="00640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25D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</w:p>
    <w:p w:rsidR="006405C7" w:rsidRDefault="009B07FF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во владение и (или) в пользование</w:t>
      </w:r>
      <w:r w:rsidR="00640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25D">
        <w:rPr>
          <w:rFonts w:ascii="Times New Roman" w:hAnsi="Times New Roman" w:cs="Times New Roman"/>
          <w:b/>
          <w:sz w:val="28"/>
          <w:szCs w:val="28"/>
        </w:rPr>
        <w:t>субъектам малого</w:t>
      </w:r>
      <w:r w:rsidR="001D2908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725A8D">
        <w:rPr>
          <w:rFonts w:ascii="Times New Roman" w:hAnsi="Times New Roman" w:cs="Times New Roman"/>
          <w:b/>
          <w:sz w:val="28"/>
          <w:szCs w:val="28"/>
        </w:rPr>
        <w:t xml:space="preserve">, физическим лицам, не являющихся индивидуальными предпринимателями и применяющими </w:t>
      </w:r>
    </w:p>
    <w:p w:rsidR="006405C7" w:rsidRDefault="00725A8D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специальный налоговый режим «Налог на профессиональный доход» </w:t>
      </w:r>
    </w:p>
    <w:p w:rsidR="005A57EC" w:rsidRPr="00F8225D" w:rsidRDefault="00725A8D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организациям, образующим инфраструктуру поддержки </w:t>
      </w:r>
      <w:r w:rsidR="009B07FF" w:rsidRPr="00F8225D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</w:p>
    <w:p w:rsidR="00056890" w:rsidRPr="00F8225D" w:rsidRDefault="00056890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056890" w:rsidRPr="00056890" w:rsidRDefault="00056890" w:rsidP="0005689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A57EC" w:rsidRPr="001D2908" w:rsidRDefault="009B07FF">
      <w:pPr>
        <w:pStyle w:val="11"/>
        <w:shd w:val="clear" w:color="auto" w:fill="auto"/>
        <w:ind w:firstLine="700"/>
        <w:jc w:val="both"/>
        <w:rPr>
          <w:sz w:val="28"/>
          <w:szCs w:val="28"/>
        </w:rPr>
      </w:pPr>
      <w:r w:rsidRPr="001D2908">
        <w:rPr>
          <w:sz w:val="28"/>
          <w:szCs w:val="28"/>
        </w:rPr>
        <w:t xml:space="preserve">В соответствии с Федеральным законом от 24 июля 2007 года № 209-ФЗ «О развитии малого и среднего предпринимательства в Российской Федерации», постановлением Правительства РФ от 21 августа 2010 года № 645 </w:t>
      </w:r>
      <w:r w:rsidR="006405C7">
        <w:rPr>
          <w:sz w:val="28"/>
          <w:szCs w:val="28"/>
        </w:rPr>
        <w:t xml:space="preserve">                         </w:t>
      </w:r>
      <w:r w:rsidRPr="001D2908">
        <w:rPr>
          <w:sz w:val="28"/>
          <w:szCs w:val="28"/>
        </w:rPr>
        <w:t>«Об имущественной поддержке субъектов</w:t>
      </w:r>
      <w:r w:rsidR="006405C7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 xml:space="preserve">малого </w:t>
      </w:r>
      <w:r w:rsidR="00C95684" w:rsidRPr="001D2908">
        <w:rPr>
          <w:sz w:val="28"/>
          <w:szCs w:val="28"/>
        </w:rPr>
        <w:t>и</w:t>
      </w:r>
      <w:r w:rsidRPr="001D2908">
        <w:rPr>
          <w:sz w:val="28"/>
          <w:szCs w:val="28"/>
        </w:rPr>
        <w:t xml:space="preserve"> среднего </w:t>
      </w:r>
      <w:r w:rsidR="00C95684" w:rsidRPr="001D2908">
        <w:rPr>
          <w:sz w:val="28"/>
          <w:szCs w:val="28"/>
        </w:rPr>
        <w:t>предпринимательст</w:t>
      </w:r>
      <w:r w:rsidRPr="001D2908">
        <w:rPr>
          <w:sz w:val="28"/>
          <w:szCs w:val="28"/>
        </w:rPr>
        <w:t>ва при</w:t>
      </w:r>
      <w:r w:rsidR="006405C7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предоставлении федерального имущества», приказом Министерства экономического развития РФ от 20 апреля 2016</w:t>
      </w:r>
      <w:r w:rsidR="006405C7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года №</w:t>
      </w:r>
      <w:r w:rsidR="006405C7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 xml:space="preserve">264 </w:t>
      </w:r>
      <w:r w:rsidR="006405C7">
        <w:rPr>
          <w:sz w:val="28"/>
          <w:szCs w:val="28"/>
        </w:rPr>
        <w:t xml:space="preserve">        </w:t>
      </w:r>
      <w:r w:rsidRPr="001D2908">
        <w:rPr>
          <w:sz w:val="28"/>
          <w:szCs w:val="28"/>
        </w:rPr>
        <w:t>«Об утверждении Порядка пред</w:t>
      </w:r>
      <w:r w:rsidR="00C95684" w:rsidRPr="001D2908">
        <w:rPr>
          <w:sz w:val="28"/>
          <w:szCs w:val="28"/>
        </w:rPr>
        <w:t>о</w:t>
      </w:r>
      <w:r w:rsidRPr="001D2908">
        <w:rPr>
          <w:sz w:val="28"/>
          <w:szCs w:val="28"/>
        </w:rPr>
        <w:t xml:space="preserve">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руководствуясь распоряжением главы администрации (губернатора) Краснодарского края от 3 декабря 2008 года № 1040-р </w:t>
      </w:r>
      <w:r w:rsidR="006405C7">
        <w:rPr>
          <w:sz w:val="28"/>
          <w:szCs w:val="28"/>
        </w:rPr>
        <w:t xml:space="preserve">                   </w:t>
      </w:r>
      <w:r w:rsidRPr="001D2908">
        <w:rPr>
          <w:sz w:val="28"/>
          <w:szCs w:val="28"/>
        </w:rPr>
        <w:t>«Об имущественной поддержке субъектов малого и среднего предпринимательства в Краснодарском крае», Порядком формирования, ведения, ежегодного дополнения и опубликования</w:t>
      </w:r>
      <w:r w:rsidR="006405C7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 xml:space="preserve">Перечня </w:t>
      </w:r>
      <w:r w:rsidR="009C0339" w:rsidRPr="001D2908">
        <w:rPr>
          <w:sz w:val="28"/>
          <w:szCs w:val="28"/>
        </w:rPr>
        <w:t xml:space="preserve">муниципального </w:t>
      </w:r>
      <w:r w:rsidRPr="001D2908">
        <w:rPr>
          <w:sz w:val="28"/>
          <w:szCs w:val="28"/>
        </w:rPr>
        <w:t xml:space="preserve">имущества </w:t>
      </w:r>
      <w:r w:rsidR="00C95684" w:rsidRPr="001D2908">
        <w:rPr>
          <w:sz w:val="28"/>
          <w:szCs w:val="28"/>
        </w:rPr>
        <w:t>Покровского сельского поселения</w:t>
      </w:r>
      <w:r w:rsidR="009C0339" w:rsidRPr="001D2908">
        <w:rPr>
          <w:sz w:val="28"/>
          <w:szCs w:val="28"/>
        </w:rPr>
        <w:t xml:space="preserve"> Новопокровского района</w:t>
      </w:r>
      <w:r w:rsidRPr="001D2908">
        <w:rPr>
          <w:sz w:val="28"/>
          <w:szCs w:val="28"/>
        </w:rPr>
        <w:t>, свободного от прав третьих лиц (за исключением права хозяйственного ведения, права</w:t>
      </w:r>
      <w:r w:rsidR="006405C7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 xml:space="preserve">оперативного управления, а также имущественных прав субъектов малого и среднего предпринимательства), предназначенного для предоставления во </w:t>
      </w:r>
      <w:r w:rsidRPr="001D2908">
        <w:rPr>
          <w:sz w:val="28"/>
          <w:szCs w:val="28"/>
        </w:rPr>
        <w:lastRenderedPageBreak/>
        <w:t xml:space="preserve">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целях реализации государственной политики в области развития малого и среднего предпринимательства, улучшения условий для развития малого и среднего предпринимательства территории </w:t>
      </w:r>
      <w:r w:rsidR="00C95684" w:rsidRPr="001D2908">
        <w:rPr>
          <w:sz w:val="28"/>
          <w:szCs w:val="28"/>
        </w:rPr>
        <w:t>Покровского сельского поселения Новопокровск</w:t>
      </w:r>
      <w:r w:rsidRPr="001D2908">
        <w:rPr>
          <w:sz w:val="28"/>
          <w:szCs w:val="28"/>
        </w:rPr>
        <w:t>ого района,</w:t>
      </w:r>
      <w:r w:rsidR="00102F85" w:rsidRPr="001D2908">
        <w:rPr>
          <w:sz w:val="28"/>
          <w:szCs w:val="28"/>
        </w:rPr>
        <w:t xml:space="preserve"> руководствуясь статьей 35 Устава Покровского сельского поселения Новопокровского района</w:t>
      </w:r>
      <w:r w:rsidR="00ED7531">
        <w:rPr>
          <w:sz w:val="28"/>
          <w:szCs w:val="28"/>
        </w:rPr>
        <w:t xml:space="preserve"> администрация покровского сельского поселения Новопокровского района</w:t>
      </w:r>
      <w:r w:rsidR="006405C7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постановляет:</w:t>
      </w:r>
    </w:p>
    <w:p w:rsidR="005A57EC" w:rsidRDefault="009B07FF" w:rsidP="00102F85">
      <w:pPr>
        <w:pStyle w:val="11"/>
        <w:shd w:val="clear" w:color="auto" w:fill="auto"/>
        <w:tabs>
          <w:tab w:val="left" w:pos="5194"/>
        </w:tabs>
        <w:ind w:firstLine="660"/>
        <w:jc w:val="both"/>
        <w:rPr>
          <w:sz w:val="28"/>
          <w:szCs w:val="28"/>
        </w:rPr>
      </w:pPr>
      <w:r w:rsidRPr="001D2908">
        <w:rPr>
          <w:sz w:val="28"/>
          <w:szCs w:val="28"/>
        </w:rPr>
        <w:t>1. Утвердить Перечень</w:t>
      </w:r>
      <w:r w:rsidR="006405C7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муниципального имущества</w:t>
      </w:r>
      <w:r w:rsidR="00102F85" w:rsidRPr="001D2908">
        <w:rPr>
          <w:sz w:val="28"/>
          <w:szCs w:val="28"/>
        </w:rPr>
        <w:t xml:space="preserve"> Покровского сельского поселения Нов</w:t>
      </w:r>
      <w:r w:rsidRPr="001D2908">
        <w:rPr>
          <w:sz w:val="28"/>
          <w:szCs w:val="28"/>
        </w:rPr>
        <w:t>опокровск</w:t>
      </w:r>
      <w:r w:rsidR="00102F85" w:rsidRPr="001D2908">
        <w:rPr>
          <w:sz w:val="28"/>
          <w:szCs w:val="28"/>
        </w:rPr>
        <w:t>ого</w:t>
      </w:r>
      <w:r w:rsidRPr="001D2908">
        <w:rPr>
          <w:sz w:val="28"/>
          <w:szCs w:val="28"/>
        </w:rPr>
        <w:t xml:space="preserve"> район</w:t>
      </w:r>
      <w:r w:rsidR="00102F85" w:rsidRPr="001D2908">
        <w:rPr>
          <w:sz w:val="28"/>
          <w:szCs w:val="28"/>
        </w:rPr>
        <w:t>а</w:t>
      </w:r>
      <w:r w:rsidRPr="001D2908">
        <w:rPr>
          <w:sz w:val="28"/>
          <w:szCs w:val="28"/>
        </w:rPr>
        <w:t xml:space="preserve">, свободного от прав третьих лиц </w:t>
      </w:r>
      <w:r w:rsidR="006405C7">
        <w:rPr>
          <w:sz w:val="28"/>
          <w:szCs w:val="28"/>
        </w:rPr>
        <w:t xml:space="preserve">                     </w:t>
      </w:r>
      <w:r w:rsidRPr="001D2908">
        <w:rPr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</w:t>
      </w:r>
      <w:r w:rsidR="00102F85" w:rsidRPr="001D2908">
        <w:rPr>
          <w:sz w:val="28"/>
          <w:szCs w:val="28"/>
        </w:rPr>
        <w:t xml:space="preserve">тва </w:t>
      </w:r>
      <w:r w:rsidR="00ED7531">
        <w:rPr>
          <w:sz w:val="28"/>
          <w:szCs w:val="28"/>
        </w:rPr>
        <w:t xml:space="preserve">и </w:t>
      </w:r>
      <w:r w:rsidR="00102F85" w:rsidRPr="001D2908">
        <w:rPr>
          <w:sz w:val="28"/>
          <w:szCs w:val="28"/>
        </w:rPr>
        <w:t xml:space="preserve">организациям, </w:t>
      </w:r>
      <w:r w:rsidR="00E42941" w:rsidRPr="00E42941">
        <w:rPr>
          <w:sz w:val="28"/>
          <w:szCs w:val="28"/>
        </w:rPr>
        <w:t>физическим лицам, не являющихся индивидуальными предпринимателями и применяющими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  <w:r w:rsidR="006405C7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(приложение).</w:t>
      </w:r>
    </w:p>
    <w:p w:rsidR="00D14105" w:rsidRPr="00D14105" w:rsidRDefault="00D14105" w:rsidP="00D14105">
      <w:pPr>
        <w:pStyle w:val="11"/>
        <w:tabs>
          <w:tab w:val="left" w:pos="5194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</w:t>
      </w:r>
      <w:r w:rsidR="00F858E1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 Новопокровского района от 06 мая 2024 года №</w:t>
      </w:r>
      <w:r w:rsidR="006405C7">
        <w:rPr>
          <w:sz w:val="28"/>
          <w:szCs w:val="28"/>
        </w:rPr>
        <w:t xml:space="preserve"> </w:t>
      </w:r>
      <w:r>
        <w:rPr>
          <w:sz w:val="28"/>
          <w:szCs w:val="28"/>
        </w:rPr>
        <w:t>18 «</w:t>
      </w:r>
      <w:r w:rsidRPr="00D14105">
        <w:rPr>
          <w:sz w:val="28"/>
          <w:szCs w:val="28"/>
        </w:rPr>
        <w:t>Об утверждении Перечня муниципального имущества</w:t>
      </w:r>
      <w:r w:rsidR="006405C7"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Покровского сельского поселения Новопокровского района,</w:t>
      </w:r>
      <w:r w:rsidR="006405C7"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свободного от прав третьих лиц (за исключением права</w:t>
      </w:r>
      <w:r w:rsidR="006405C7"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хозяйственного ведения, права оперативного управления,</w:t>
      </w:r>
      <w:r w:rsidR="006405C7"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а также имущественных прав субъектов малого и среднего</w:t>
      </w:r>
      <w:r w:rsidR="006405C7"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предпринимательства), предназначенного для</w:t>
      </w:r>
      <w:r w:rsidR="006405C7"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предоставления во владение и (или) в пользование</w:t>
      </w:r>
      <w:r w:rsidR="006405C7"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субъектам малого и среднего предпринимательства</w:t>
      </w:r>
      <w:r w:rsidR="006405C7"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и организациям, образующим инфраструктуру поддержки</w:t>
      </w:r>
      <w:r w:rsidR="006405C7"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субъектов малого и среднего предпринимательства</w:t>
      </w:r>
      <w:r w:rsidR="00F858E1">
        <w:rPr>
          <w:sz w:val="28"/>
          <w:szCs w:val="28"/>
        </w:rPr>
        <w:t>»</w:t>
      </w:r>
      <w:r>
        <w:rPr>
          <w:sz w:val="28"/>
          <w:szCs w:val="28"/>
        </w:rPr>
        <w:t xml:space="preserve"> признать утратившим силу.</w:t>
      </w:r>
    </w:p>
    <w:p w:rsidR="00102F85" w:rsidRPr="001D2908" w:rsidRDefault="00D14105" w:rsidP="00102F85">
      <w:pPr>
        <w:pStyle w:val="11"/>
        <w:shd w:val="clear" w:color="auto" w:fill="auto"/>
        <w:ind w:firstLine="70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102F85" w:rsidRPr="001D2908">
        <w:rPr>
          <w:color w:val="000000" w:themeColor="text1"/>
          <w:sz w:val="28"/>
          <w:szCs w:val="28"/>
        </w:rPr>
        <w:t>. О</w:t>
      </w:r>
      <w:r w:rsidR="00102F85" w:rsidRPr="001D2908">
        <w:rPr>
          <w:color w:val="000000" w:themeColor="text1"/>
          <w:sz w:val="28"/>
          <w:szCs w:val="28"/>
          <w:shd w:val="clear" w:color="auto" w:fill="FFFFFF"/>
        </w:rPr>
        <w:t>тделу по вопросам финансирования, экономики, налогообложения, учета и отчетности Покровского сельского поселения</w:t>
      </w:r>
      <w:r w:rsidR="009B07FF" w:rsidRPr="001D2908">
        <w:rPr>
          <w:color w:val="000000" w:themeColor="text1"/>
          <w:sz w:val="28"/>
          <w:szCs w:val="28"/>
        </w:rPr>
        <w:t xml:space="preserve"> Новопокровск</w:t>
      </w:r>
      <w:r w:rsidR="00102F85" w:rsidRPr="001D2908">
        <w:rPr>
          <w:color w:val="000000" w:themeColor="text1"/>
          <w:sz w:val="28"/>
          <w:szCs w:val="28"/>
        </w:rPr>
        <w:t>ого</w:t>
      </w:r>
      <w:r w:rsidR="009B07FF" w:rsidRPr="001D2908">
        <w:rPr>
          <w:color w:val="000000" w:themeColor="text1"/>
          <w:sz w:val="28"/>
          <w:szCs w:val="28"/>
        </w:rPr>
        <w:t xml:space="preserve"> район</w:t>
      </w:r>
      <w:r w:rsidR="00102F85" w:rsidRPr="001D2908">
        <w:rPr>
          <w:color w:val="000000" w:themeColor="text1"/>
          <w:sz w:val="28"/>
          <w:szCs w:val="28"/>
        </w:rPr>
        <w:t>а</w:t>
      </w:r>
      <w:r w:rsidR="008669C5">
        <w:rPr>
          <w:color w:val="000000" w:themeColor="text1"/>
          <w:sz w:val="28"/>
          <w:szCs w:val="28"/>
        </w:rPr>
        <w:t xml:space="preserve"> </w:t>
      </w:r>
      <w:r w:rsidR="009B07FF" w:rsidRPr="00AB4598">
        <w:rPr>
          <w:color w:val="auto"/>
          <w:sz w:val="28"/>
          <w:szCs w:val="28"/>
        </w:rPr>
        <w:t>(</w:t>
      </w:r>
      <w:r w:rsidR="00AB4598" w:rsidRPr="00AB4598">
        <w:rPr>
          <w:color w:val="auto"/>
          <w:sz w:val="28"/>
          <w:szCs w:val="28"/>
        </w:rPr>
        <w:t>Юрченко И.М.</w:t>
      </w:r>
      <w:r w:rsidR="009B07FF" w:rsidRPr="00AB4598">
        <w:rPr>
          <w:color w:val="auto"/>
          <w:sz w:val="28"/>
          <w:szCs w:val="28"/>
        </w:rPr>
        <w:t>)</w:t>
      </w:r>
      <w:r w:rsidR="009B07FF" w:rsidRPr="001D2908"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администрации </w:t>
      </w:r>
      <w:r w:rsidR="00102F85" w:rsidRPr="001D2908">
        <w:rPr>
          <w:color w:val="000000" w:themeColor="text1"/>
          <w:sz w:val="28"/>
          <w:szCs w:val="28"/>
        </w:rPr>
        <w:t>Покровского сельского поселения</w:t>
      </w:r>
      <w:r w:rsidR="009B07FF" w:rsidRPr="001D2908">
        <w:rPr>
          <w:color w:val="000000" w:themeColor="text1"/>
          <w:sz w:val="28"/>
          <w:szCs w:val="28"/>
        </w:rPr>
        <w:t xml:space="preserve"> Новопокровск</w:t>
      </w:r>
      <w:r w:rsidR="00102F85" w:rsidRPr="001D2908">
        <w:rPr>
          <w:color w:val="000000" w:themeColor="text1"/>
          <w:sz w:val="28"/>
          <w:szCs w:val="28"/>
        </w:rPr>
        <w:t>ого</w:t>
      </w:r>
      <w:r w:rsidR="009B07FF" w:rsidRPr="001D2908">
        <w:rPr>
          <w:color w:val="000000" w:themeColor="text1"/>
          <w:sz w:val="28"/>
          <w:szCs w:val="28"/>
        </w:rPr>
        <w:t xml:space="preserve"> район</w:t>
      </w:r>
      <w:r w:rsidR="00102F85" w:rsidRPr="001D2908">
        <w:rPr>
          <w:color w:val="000000" w:themeColor="text1"/>
          <w:sz w:val="28"/>
          <w:szCs w:val="28"/>
        </w:rPr>
        <w:t>а</w:t>
      </w:r>
      <w:r w:rsidR="009B07FF" w:rsidRPr="001D2908">
        <w:rPr>
          <w:sz w:val="28"/>
          <w:szCs w:val="28"/>
        </w:rPr>
        <w:t xml:space="preserve"> в информационно </w:t>
      </w:r>
      <w:r w:rsidR="006405C7">
        <w:rPr>
          <w:sz w:val="28"/>
          <w:szCs w:val="28"/>
        </w:rPr>
        <w:t>–</w:t>
      </w:r>
      <w:r w:rsidR="009B07FF" w:rsidRPr="001D2908">
        <w:rPr>
          <w:sz w:val="28"/>
          <w:szCs w:val="28"/>
        </w:rPr>
        <w:t xml:space="preserve"> телекоммуникационной сети «Интернет»</w:t>
      </w:r>
      <w:r w:rsidR="00102F85" w:rsidRPr="001D2908">
        <w:rPr>
          <w:sz w:val="28"/>
          <w:szCs w:val="28"/>
        </w:rPr>
        <w:t>.</w:t>
      </w:r>
    </w:p>
    <w:p w:rsidR="003A2C04" w:rsidRPr="001D2908" w:rsidRDefault="00D14105" w:rsidP="003A2C04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3A2C04" w:rsidRPr="001D2908">
        <w:rPr>
          <w:sz w:val="28"/>
          <w:szCs w:val="28"/>
        </w:rPr>
        <w:t>. Контроль над выполнением настоящего постановления оставляю</w:t>
      </w:r>
      <w:r w:rsidR="006405C7">
        <w:rPr>
          <w:sz w:val="28"/>
          <w:szCs w:val="28"/>
        </w:rPr>
        <w:t xml:space="preserve">            </w:t>
      </w:r>
      <w:r w:rsidR="003A2C04" w:rsidRPr="001D2908">
        <w:rPr>
          <w:sz w:val="28"/>
          <w:szCs w:val="28"/>
        </w:rPr>
        <w:t xml:space="preserve"> за собой.</w:t>
      </w:r>
    </w:p>
    <w:p w:rsidR="003A2C04" w:rsidRPr="001D2908" w:rsidRDefault="00D14105" w:rsidP="003A2C0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3A2C04" w:rsidRPr="001D2908">
        <w:rPr>
          <w:rFonts w:ascii="Times New Roman" w:hAnsi="Times New Roman" w:cs="Times New Roman"/>
          <w:sz w:val="28"/>
          <w:szCs w:val="28"/>
          <w:shd w:val="clear" w:color="auto" w:fill="FFFFFF"/>
        </w:rPr>
        <w:t>. Постановление вступает в силу со дня его официального обнародования.</w:t>
      </w:r>
    </w:p>
    <w:p w:rsidR="005A57EC" w:rsidRDefault="005A57EC">
      <w:pPr>
        <w:pStyle w:val="11"/>
        <w:shd w:val="clear" w:color="auto" w:fill="auto"/>
        <w:ind w:firstLine="0"/>
        <w:jc w:val="both"/>
      </w:pPr>
    </w:p>
    <w:p w:rsidR="003A2C04" w:rsidRDefault="003A2C04">
      <w:pPr>
        <w:pStyle w:val="11"/>
        <w:shd w:val="clear" w:color="auto" w:fill="auto"/>
        <w:ind w:firstLine="0"/>
        <w:jc w:val="both"/>
      </w:pPr>
    </w:p>
    <w:p w:rsidR="003A2C04" w:rsidRDefault="003A2C04">
      <w:pPr>
        <w:pStyle w:val="11"/>
        <w:shd w:val="clear" w:color="auto" w:fill="auto"/>
        <w:ind w:firstLine="0"/>
        <w:jc w:val="both"/>
      </w:pPr>
    </w:p>
    <w:p w:rsidR="003A2C04" w:rsidRPr="001D2908" w:rsidRDefault="00D14105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3A2C04" w:rsidRPr="001D290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3A2C04" w:rsidRPr="001D2908" w:rsidRDefault="003A2C04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 w:rsidRPr="001D2908">
        <w:rPr>
          <w:sz w:val="28"/>
          <w:szCs w:val="28"/>
        </w:rPr>
        <w:t>Покровского сельского поселения</w:t>
      </w:r>
    </w:p>
    <w:p w:rsidR="003A2C04" w:rsidRPr="001D2908" w:rsidRDefault="003A2C04">
      <w:pPr>
        <w:pStyle w:val="11"/>
        <w:shd w:val="clear" w:color="auto" w:fill="auto"/>
        <w:ind w:firstLine="0"/>
        <w:jc w:val="both"/>
        <w:rPr>
          <w:sz w:val="28"/>
          <w:szCs w:val="28"/>
        </w:rPr>
        <w:sectPr w:rsidR="003A2C04" w:rsidRPr="001D2908" w:rsidSect="00D10A9A">
          <w:headerReference w:type="default" r:id="rId7"/>
          <w:pgSz w:w="11900" w:h="16840"/>
          <w:pgMar w:top="1134" w:right="567" w:bottom="1134" w:left="1701" w:header="1009" w:footer="936" w:gutter="0"/>
          <w:pgNumType w:start="1"/>
          <w:cols w:space="720"/>
          <w:noEndnote/>
          <w:titlePg/>
          <w:docGrid w:linePitch="360"/>
        </w:sectPr>
      </w:pPr>
      <w:r w:rsidRPr="001D2908">
        <w:rPr>
          <w:sz w:val="28"/>
          <w:szCs w:val="28"/>
        </w:rPr>
        <w:t xml:space="preserve">Новопокровского района                                                                       </w:t>
      </w:r>
      <w:r w:rsidR="006405C7">
        <w:rPr>
          <w:sz w:val="28"/>
          <w:szCs w:val="28"/>
        </w:rPr>
        <w:t xml:space="preserve">    </w:t>
      </w:r>
      <w:r w:rsidR="00D14105">
        <w:rPr>
          <w:sz w:val="28"/>
          <w:szCs w:val="28"/>
        </w:rPr>
        <w:t>Ю.В. Рыбка</w:t>
      </w:r>
    </w:p>
    <w:p w:rsidR="005A57EC" w:rsidRDefault="00D14105" w:rsidP="001D2908">
      <w:pPr>
        <w:spacing w:line="360" w:lineRule="exac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77583" w:rsidRDefault="00D14105" w:rsidP="001D2908">
      <w:pPr>
        <w:spacing w:line="360" w:lineRule="exac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77583" w:rsidRDefault="00B77583" w:rsidP="001D2908">
      <w:pPr>
        <w:spacing w:line="360" w:lineRule="exac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77583" w:rsidRDefault="00B77583" w:rsidP="001D2908">
      <w:pPr>
        <w:spacing w:line="360" w:lineRule="exac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B77583" w:rsidRDefault="00B77583" w:rsidP="001D2908">
      <w:pPr>
        <w:spacing w:line="360" w:lineRule="exac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B77583" w:rsidRPr="00AB4598" w:rsidRDefault="00D10A9A" w:rsidP="001D2908">
      <w:pPr>
        <w:ind w:firstLine="1020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4598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353088">
        <w:rPr>
          <w:rFonts w:ascii="Times New Roman" w:hAnsi="Times New Roman" w:cs="Times New Roman"/>
          <w:color w:val="auto"/>
          <w:sz w:val="28"/>
          <w:szCs w:val="28"/>
        </w:rPr>
        <w:t>00</w:t>
      </w:r>
      <w:r w:rsidRPr="00AB4598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AB4598" w:rsidRPr="00AB459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AB4598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AB4598" w:rsidRPr="00AB459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6405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7583" w:rsidRPr="00AB4598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6405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3088">
        <w:rPr>
          <w:rFonts w:ascii="Times New Roman" w:hAnsi="Times New Roman" w:cs="Times New Roman"/>
          <w:color w:val="auto"/>
          <w:sz w:val="28"/>
          <w:szCs w:val="28"/>
        </w:rPr>
        <w:t>00</w:t>
      </w:r>
    </w:p>
    <w:p w:rsidR="009C0339" w:rsidRDefault="009C0339" w:rsidP="001D29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2908" w:rsidRDefault="001D2908" w:rsidP="001D29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339" w:rsidRPr="006405C7" w:rsidRDefault="001D2908" w:rsidP="001D2908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5C7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7615E3" w:rsidRPr="006405C7" w:rsidRDefault="009C0339" w:rsidP="007615E3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5C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имущества Покровского сельского поселения </w:t>
      </w:r>
    </w:p>
    <w:p w:rsidR="007615E3" w:rsidRPr="006405C7" w:rsidRDefault="009C0339" w:rsidP="007615E3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5C7">
        <w:rPr>
          <w:rFonts w:ascii="Times New Roman" w:hAnsi="Times New Roman" w:cs="Times New Roman"/>
          <w:b/>
          <w:bCs/>
          <w:sz w:val="28"/>
          <w:szCs w:val="28"/>
        </w:rPr>
        <w:t>Новопокровского района,</w:t>
      </w:r>
      <w:r w:rsidR="006405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05C7">
        <w:rPr>
          <w:rFonts w:ascii="Times New Roman" w:hAnsi="Times New Roman" w:cs="Times New Roman"/>
          <w:b/>
          <w:bCs/>
          <w:sz w:val="28"/>
          <w:szCs w:val="28"/>
        </w:rPr>
        <w:t xml:space="preserve">свободного от прав третьих лиц </w:t>
      </w:r>
    </w:p>
    <w:p w:rsidR="007615E3" w:rsidRPr="006405C7" w:rsidRDefault="009C0339" w:rsidP="007615E3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5C7">
        <w:rPr>
          <w:rFonts w:ascii="Times New Roman" w:hAnsi="Times New Roman" w:cs="Times New Roman"/>
          <w:b/>
          <w:bCs/>
          <w:sz w:val="28"/>
          <w:szCs w:val="28"/>
        </w:rPr>
        <w:t>(за исключением права хозяйственного ведения,</w:t>
      </w:r>
      <w:r w:rsidR="006405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05C7">
        <w:rPr>
          <w:rFonts w:ascii="Times New Roman" w:hAnsi="Times New Roman" w:cs="Times New Roman"/>
          <w:b/>
          <w:bCs/>
          <w:sz w:val="28"/>
          <w:szCs w:val="28"/>
        </w:rPr>
        <w:t xml:space="preserve">права оперативного управления, </w:t>
      </w:r>
    </w:p>
    <w:p w:rsidR="007615E3" w:rsidRPr="006405C7" w:rsidRDefault="009C0339" w:rsidP="007615E3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5C7">
        <w:rPr>
          <w:rFonts w:ascii="Times New Roman" w:hAnsi="Times New Roman" w:cs="Times New Roman"/>
          <w:b/>
          <w:bCs/>
          <w:sz w:val="28"/>
          <w:szCs w:val="28"/>
        </w:rPr>
        <w:t xml:space="preserve">а также имущественных прав субъектов малого и среднего предпринимательства), </w:t>
      </w:r>
    </w:p>
    <w:p w:rsidR="007615E3" w:rsidRPr="006405C7" w:rsidRDefault="009C0339" w:rsidP="007615E3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5C7">
        <w:rPr>
          <w:rFonts w:ascii="Times New Roman" w:hAnsi="Times New Roman" w:cs="Times New Roman"/>
          <w:b/>
          <w:bCs/>
          <w:sz w:val="28"/>
          <w:szCs w:val="28"/>
        </w:rPr>
        <w:t>предназначенного для предоставления во владение</w:t>
      </w:r>
      <w:r w:rsidR="006405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05C7">
        <w:rPr>
          <w:rFonts w:ascii="Times New Roman" w:hAnsi="Times New Roman" w:cs="Times New Roman"/>
          <w:b/>
          <w:bCs/>
          <w:sz w:val="28"/>
          <w:szCs w:val="28"/>
        </w:rPr>
        <w:t xml:space="preserve">и (или) в пользование </w:t>
      </w:r>
    </w:p>
    <w:p w:rsidR="006405C7" w:rsidRDefault="009C0339" w:rsidP="00E4294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5C7">
        <w:rPr>
          <w:rFonts w:ascii="Times New Roman" w:hAnsi="Times New Roman" w:cs="Times New Roman"/>
          <w:b/>
          <w:bCs/>
          <w:sz w:val="28"/>
          <w:szCs w:val="28"/>
        </w:rPr>
        <w:t xml:space="preserve">субъектам малого и среднего предпринимательства и организациям, </w:t>
      </w:r>
    </w:p>
    <w:p w:rsidR="006405C7" w:rsidRDefault="00E42941" w:rsidP="00E4294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5C7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физическим лицам, не являющихся индивидуальными предпринимателями </w:t>
      </w:r>
    </w:p>
    <w:p w:rsidR="00AB2B47" w:rsidRPr="00AB2B47" w:rsidRDefault="00E42941" w:rsidP="00E4294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5C7">
        <w:rPr>
          <w:rFonts w:ascii="Times New Roman" w:hAnsi="Times New Roman" w:cs="Times New Roman"/>
          <w:b/>
          <w:bCs/>
          <w:sz w:val="28"/>
          <w:szCs w:val="28"/>
        </w:rPr>
        <w:t xml:space="preserve">и применяющими специальный налоговый режим «Налог на профессиональный доход» </w:t>
      </w:r>
    </w:p>
    <w:p w:rsidR="00AB2B47" w:rsidRPr="00AB2B47" w:rsidRDefault="00E42941" w:rsidP="00E4294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5C7">
        <w:rPr>
          <w:rFonts w:ascii="Times New Roman" w:hAnsi="Times New Roman" w:cs="Times New Roman"/>
          <w:b/>
          <w:bCs/>
          <w:sz w:val="28"/>
          <w:szCs w:val="28"/>
        </w:rPr>
        <w:t xml:space="preserve">и организациям, образующим инфраструктуру поддержки субъектов </w:t>
      </w:r>
    </w:p>
    <w:p w:rsidR="001D2908" w:rsidRPr="006405C7" w:rsidRDefault="00E42941" w:rsidP="00E4294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5C7">
        <w:rPr>
          <w:rFonts w:ascii="Times New Roman" w:hAnsi="Times New Roman" w:cs="Times New Roman"/>
          <w:b/>
          <w:bCs/>
          <w:sz w:val="28"/>
          <w:szCs w:val="28"/>
        </w:rPr>
        <w:t>малого и среднего предпринимательства</w:t>
      </w:r>
    </w:p>
    <w:p w:rsidR="00E42941" w:rsidRPr="00E42941" w:rsidRDefault="00E42941" w:rsidP="00E42941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b"/>
        <w:tblW w:w="15281" w:type="dxa"/>
        <w:tblInd w:w="108" w:type="dxa"/>
        <w:tblLayout w:type="fixed"/>
        <w:tblLook w:val="04A0"/>
      </w:tblPr>
      <w:tblGrid>
        <w:gridCol w:w="552"/>
        <w:gridCol w:w="1390"/>
        <w:gridCol w:w="1294"/>
        <w:gridCol w:w="1271"/>
        <w:gridCol w:w="1528"/>
        <w:gridCol w:w="1073"/>
        <w:gridCol w:w="1364"/>
        <w:gridCol w:w="1128"/>
        <w:gridCol w:w="1502"/>
        <w:gridCol w:w="2502"/>
        <w:gridCol w:w="1677"/>
      </w:tblGrid>
      <w:tr w:rsidR="009C0339" w:rsidRPr="006405C7" w:rsidTr="0056243C">
        <w:trPr>
          <w:trHeight w:val="2513"/>
        </w:trPr>
        <w:tc>
          <w:tcPr>
            <w:tcW w:w="534" w:type="dxa"/>
          </w:tcPr>
          <w:p w:rsidR="009C0339" w:rsidRPr="006405C7" w:rsidRDefault="009C0339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45" w:type="dxa"/>
          </w:tcPr>
          <w:p w:rsidR="009C0339" w:rsidRPr="006405C7" w:rsidRDefault="009C0339" w:rsidP="0056243C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 xml:space="preserve">Адрес (местоположение) </w:t>
            </w:r>
          </w:p>
          <w:p w:rsidR="009C0339" w:rsidRPr="006405C7" w:rsidRDefault="009C0339" w:rsidP="0056243C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252" w:type="dxa"/>
          </w:tcPr>
          <w:p w:rsidR="009C0339" w:rsidRPr="006405C7" w:rsidRDefault="009C0339" w:rsidP="0056243C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 xml:space="preserve">Вид объекта </w:t>
            </w:r>
          </w:p>
          <w:p w:rsidR="009C0339" w:rsidRPr="006405C7" w:rsidRDefault="006A6044" w:rsidP="0056243C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Недвижимости (движимое, не</w:t>
            </w:r>
            <w:r w:rsidR="009C0339" w:rsidRPr="006405C7">
              <w:rPr>
                <w:rFonts w:ascii="Times New Roman" w:hAnsi="Times New Roman" w:cs="Times New Roman"/>
              </w:rPr>
              <w:t>движимое)</w:t>
            </w:r>
          </w:p>
        </w:tc>
        <w:tc>
          <w:tcPr>
            <w:tcW w:w="1230" w:type="dxa"/>
          </w:tcPr>
          <w:p w:rsidR="009C0339" w:rsidRPr="006405C7" w:rsidRDefault="009C0339" w:rsidP="0056243C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Наименование объе</w:t>
            </w:r>
            <w:r w:rsidR="007615E3" w:rsidRPr="006405C7">
              <w:rPr>
                <w:rFonts w:ascii="Times New Roman" w:hAnsi="Times New Roman" w:cs="Times New Roman"/>
              </w:rPr>
              <w:t>к</w:t>
            </w:r>
            <w:r w:rsidRPr="006405C7">
              <w:rPr>
                <w:rFonts w:ascii="Times New Roman" w:hAnsi="Times New Roman" w:cs="Times New Roman"/>
              </w:rPr>
              <w:t>та учета</w:t>
            </w:r>
          </w:p>
        </w:tc>
        <w:tc>
          <w:tcPr>
            <w:tcW w:w="1479" w:type="dxa"/>
          </w:tcPr>
          <w:p w:rsidR="009C0339" w:rsidRPr="006405C7" w:rsidRDefault="009C0339" w:rsidP="0056243C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038" w:type="dxa"/>
          </w:tcPr>
          <w:p w:rsidR="009C0339" w:rsidRPr="006405C7" w:rsidRDefault="009C0339" w:rsidP="0056243C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Сведения об имуществе, год</w:t>
            </w:r>
            <w:r w:rsidR="00374375" w:rsidRPr="006405C7">
              <w:rPr>
                <w:rFonts w:ascii="Times New Roman" w:hAnsi="Times New Roman" w:cs="Times New Roman"/>
              </w:rPr>
              <w:t>, площадь</w:t>
            </w:r>
          </w:p>
        </w:tc>
        <w:tc>
          <w:tcPr>
            <w:tcW w:w="1320" w:type="dxa"/>
          </w:tcPr>
          <w:p w:rsidR="009C0339" w:rsidRPr="006405C7" w:rsidRDefault="009C0339" w:rsidP="0056243C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Основная</w:t>
            </w:r>
          </w:p>
          <w:p w:rsidR="009C0339" w:rsidRPr="006405C7" w:rsidRDefault="009C0339" w:rsidP="0056243C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 xml:space="preserve">характеристика </w:t>
            </w:r>
          </w:p>
          <w:p w:rsidR="009C0339" w:rsidRPr="006405C7" w:rsidRDefault="009C0339" w:rsidP="0056243C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092" w:type="dxa"/>
          </w:tcPr>
          <w:p w:rsidR="009C0339" w:rsidRPr="006405C7" w:rsidRDefault="009C0339" w:rsidP="0056243C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Техническое состояние объекта</w:t>
            </w:r>
          </w:p>
        </w:tc>
        <w:tc>
          <w:tcPr>
            <w:tcW w:w="1454" w:type="dxa"/>
          </w:tcPr>
          <w:p w:rsidR="009C0339" w:rsidRPr="006405C7" w:rsidRDefault="009C0339" w:rsidP="0056243C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Вид</w:t>
            </w:r>
          </w:p>
          <w:p w:rsidR="009C0339" w:rsidRPr="006405C7" w:rsidRDefault="009C0339" w:rsidP="0056243C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 xml:space="preserve">разрешенного </w:t>
            </w:r>
          </w:p>
          <w:p w:rsidR="009C0339" w:rsidRPr="006405C7" w:rsidRDefault="009C0339" w:rsidP="0056243C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использования</w:t>
            </w:r>
          </w:p>
        </w:tc>
        <w:tc>
          <w:tcPr>
            <w:tcW w:w="2421" w:type="dxa"/>
          </w:tcPr>
          <w:p w:rsidR="009C0339" w:rsidRPr="006405C7" w:rsidRDefault="009C0339" w:rsidP="0056243C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Сведения</w:t>
            </w:r>
          </w:p>
          <w:p w:rsidR="009C0339" w:rsidRPr="006405C7" w:rsidRDefault="009C0339" w:rsidP="0056243C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 xml:space="preserve">о государственной </w:t>
            </w:r>
          </w:p>
          <w:p w:rsidR="009C0339" w:rsidRPr="006405C7" w:rsidRDefault="009C0339" w:rsidP="0056243C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регистрации объекта</w:t>
            </w:r>
          </w:p>
        </w:tc>
        <w:tc>
          <w:tcPr>
            <w:tcW w:w="1623" w:type="dxa"/>
          </w:tcPr>
          <w:p w:rsidR="009C0339" w:rsidRPr="006405C7" w:rsidRDefault="009C0339" w:rsidP="0056243C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Сведения</w:t>
            </w:r>
          </w:p>
          <w:p w:rsidR="009C0339" w:rsidRPr="006405C7" w:rsidRDefault="009C0339" w:rsidP="0056243C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о правообладателях и о правах</w:t>
            </w:r>
          </w:p>
          <w:p w:rsidR="009C0339" w:rsidRPr="006405C7" w:rsidRDefault="009C0339" w:rsidP="0056243C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 xml:space="preserve">третьих лиц на </w:t>
            </w:r>
          </w:p>
          <w:p w:rsidR="009C0339" w:rsidRPr="006405C7" w:rsidRDefault="009C0339" w:rsidP="0056243C">
            <w:pPr>
              <w:pStyle w:val="a8"/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имущество</w:t>
            </w:r>
          </w:p>
        </w:tc>
      </w:tr>
      <w:tr w:rsidR="009C0339" w:rsidRPr="006405C7" w:rsidTr="0056243C">
        <w:tc>
          <w:tcPr>
            <w:tcW w:w="534" w:type="dxa"/>
          </w:tcPr>
          <w:p w:rsidR="009C0339" w:rsidRPr="006405C7" w:rsidRDefault="009231FC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45" w:type="dxa"/>
          </w:tcPr>
          <w:p w:rsidR="009C0339" w:rsidRPr="006405C7" w:rsidRDefault="007615E3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п</w:t>
            </w:r>
            <w:r w:rsidR="009231FC" w:rsidRPr="006405C7">
              <w:rPr>
                <w:rFonts w:ascii="Times New Roman" w:hAnsi="Times New Roman" w:cs="Times New Roman"/>
              </w:rPr>
              <w:t>. Заречный ул. Широкая,9А</w:t>
            </w:r>
          </w:p>
        </w:tc>
        <w:tc>
          <w:tcPr>
            <w:tcW w:w="1252" w:type="dxa"/>
          </w:tcPr>
          <w:p w:rsidR="009C0339" w:rsidRPr="006405C7" w:rsidRDefault="00374375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не</w:t>
            </w:r>
            <w:r w:rsidR="009231FC" w:rsidRPr="006405C7">
              <w:rPr>
                <w:rFonts w:ascii="Times New Roman" w:hAnsi="Times New Roman" w:cs="Times New Roman"/>
              </w:rPr>
              <w:t>движимое</w:t>
            </w:r>
          </w:p>
        </w:tc>
        <w:tc>
          <w:tcPr>
            <w:tcW w:w="1230" w:type="dxa"/>
          </w:tcPr>
          <w:p w:rsidR="009C0339" w:rsidRPr="006405C7" w:rsidRDefault="009231FC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479" w:type="dxa"/>
          </w:tcPr>
          <w:p w:rsidR="009C0339" w:rsidRPr="006405C7" w:rsidRDefault="009231FC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23:22:07704001:425</w:t>
            </w:r>
          </w:p>
        </w:tc>
        <w:tc>
          <w:tcPr>
            <w:tcW w:w="1038" w:type="dxa"/>
          </w:tcPr>
          <w:p w:rsidR="00374375" w:rsidRPr="006405C7" w:rsidRDefault="009231FC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1969</w:t>
            </w:r>
            <w:r w:rsidR="00374375" w:rsidRPr="006405C7">
              <w:rPr>
                <w:rFonts w:ascii="Times New Roman" w:hAnsi="Times New Roman" w:cs="Times New Roman"/>
              </w:rPr>
              <w:t>;</w:t>
            </w:r>
          </w:p>
          <w:p w:rsidR="009C0339" w:rsidRPr="006405C7" w:rsidRDefault="00374375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138 кв.м</w:t>
            </w:r>
          </w:p>
        </w:tc>
        <w:tc>
          <w:tcPr>
            <w:tcW w:w="1320" w:type="dxa"/>
          </w:tcPr>
          <w:p w:rsidR="009C0339" w:rsidRPr="006405C7" w:rsidRDefault="009231FC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092" w:type="dxa"/>
          </w:tcPr>
          <w:p w:rsidR="009C0339" w:rsidRPr="006405C7" w:rsidRDefault="009231FC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Требует капитального ремонта</w:t>
            </w:r>
          </w:p>
        </w:tc>
        <w:tc>
          <w:tcPr>
            <w:tcW w:w="1454" w:type="dxa"/>
          </w:tcPr>
          <w:p w:rsidR="009C0339" w:rsidRPr="006405C7" w:rsidRDefault="00374375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421" w:type="dxa"/>
          </w:tcPr>
          <w:p w:rsidR="009C0339" w:rsidRPr="006405C7" w:rsidRDefault="00374375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3" w:type="dxa"/>
          </w:tcPr>
          <w:p w:rsidR="009C0339" w:rsidRPr="006405C7" w:rsidRDefault="006A6044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9C0339" w:rsidRPr="006405C7" w:rsidTr="0056243C">
        <w:tc>
          <w:tcPr>
            <w:tcW w:w="534" w:type="dxa"/>
          </w:tcPr>
          <w:p w:rsidR="009C0339" w:rsidRPr="006405C7" w:rsidRDefault="00374375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5" w:type="dxa"/>
          </w:tcPr>
          <w:p w:rsidR="009C0339" w:rsidRPr="006405C7" w:rsidRDefault="007615E3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п</w:t>
            </w:r>
            <w:r w:rsidR="00374375" w:rsidRPr="006405C7">
              <w:rPr>
                <w:rFonts w:ascii="Times New Roman" w:hAnsi="Times New Roman" w:cs="Times New Roman"/>
              </w:rPr>
              <w:t>. Заречный ул. Широкая,9А</w:t>
            </w:r>
          </w:p>
        </w:tc>
        <w:tc>
          <w:tcPr>
            <w:tcW w:w="1252" w:type="dxa"/>
          </w:tcPr>
          <w:p w:rsidR="009C0339" w:rsidRPr="006405C7" w:rsidRDefault="00374375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1230" w:type="dxa"/>
          </w:tcPr>
          <w:p w:rsidR="009C0339" w:rsidRPr="006405C7" w:rsidRDefault="00F858E1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з</w:t>
            </w:r>
            <w:r w:rsidR="00374375" w:rsidRPr="006405C7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479" w:type="dxa"/>
          </w:tcPr>
          <w:p w:rsidR="009C0339" w:rsidRPr="006405C7" w:rsidRDefault="00374375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23:22:0704001:463</w:t>
            </w:r>
          </w:p>
        </w:tc>
        <w:tc>
          <w:tcPr>
            <w:tcW w:w="1038" w:type="dxa"/>
          </w:tcPr>
          <w:p w:rsidR="009C0339" w:rsidRPr="006405C7" w:rsidRDefault="00374375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610кв.м</w:t>
            </w:r>
          </w:p>
        </w:tc>
        <w:tc>
          <w:tcPr>
            <w:tcW w:w="1320" w:type="dxa"/>
          </w:tcPr>
          <w:p w:rsidR="009C0339" w:rsidRPr="006405C7" w:rsidRDefault="00374375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092" w:type="dxa"/>
          </w:tcPr>
          <w:p w:rsidR="009C0339" w:rsidRPr="006405C7" w:rsidRDefault="00374375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4" w:type="dxa"/>
          </w:tcPr>
          <w:p w:rsidR="009C0339" w:rsidRPr="006405C7" w:rsidRDefault="00374375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Для эксплуатации объектов торговли</w:t>
            </w:r>
          </w:p>
        </w:tc>
        <w:tc>
          <w:tcPr>
            <w:tcW w:w="2421" w:type="dxa"/>
          </w:tcPr>
          <w:p w:rsidR="009C0339" w:rsidRPr="006405C7" w:rsidRDefault="00374375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Запись в Едином государственном реестре прав на недвижимое имущество и сделок сним 13.10.2015г № 23-23/029-23/029/801/2015-3899/1</w:t>
            </w:r>
          </w:p>
        </w:tc>
        <w:tc>
          <w:tcPr>
            <w:tcW w:w="1623" w:type="dxa"/>
          </w:tcPr>
          <w:p w:rsidR="009C0339" w:rsidRPr="006405C7" w:rsidRDefault="006A6044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9C0339" w:rsidRPr="006405C7" w:rsidTr="0056243C">
        <w:tc>
          <w:tcPr>
            <w:tcW w:w="534" w:type="dxa"/>
          </w:tcPr>
          <w:p w:rsidR="009C0339" w:rsidRPr="006405C7" w:rsidRDefault="006A6044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5" w:type="dxa"/>
          </w:tcPr>
          <w:p w:rsidR="009C0339" w:rsidRPr="006405C7" w:rsidRDefault="006A6044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п. Новопокровский пер. Клубный,3</w:t>
            </w:r>
          </w:p>
        </w:tc>
        <w:tc>
          <w:tcPr>
            <w:tcW w:w="1252" w:type="dxa"/>
          </w:tcPr>
          <w:p w:rsidR="009C0339" w:rsidRPr="006405C7" w:rsidRDefault="006A6044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1230" w:type="dxa"/>
          </w:tcPr>
          <w:p w:rsidR="009C0339" w:rsidRPr="006405C7" w:rsidRDefault="00F858E1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з</w:t>
            </w:r>
            <w:r w:rsidR="006A6044" w:rsidRPr="006405C7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479" w:type="dxa"/>
          </w:tcPr>
          <w:p w:rsidR="009C0339" w:rsidRPr="006405C7" w:rsidRDefault="006A6044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23:22:0702001:958</w:t>
            </w:r>
          </w:p>
        </w:tc>
        <w:tc>
          <w:tcPr>
            <w:tcW w:w="1038" w:type="dxa"/>
          </w:tcPr>
          <w:p w:rsidR="009C0339" w:rsidRPr="006405C7" w:rsidRDefault="006A6044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1832+/-14,98 кв.м</w:t>
            </w:r>
          </w:p>
        </w:tc>
        <w:tc>
          <w:tcPr>
            <w:tcW w:w="1320" w:type="dxa"/>
          </w:tcPr>
          <w:p w:rsidR="009C0339" w:rsidRPr="006405C7" w:rsidRDefault="006A6044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092" w:type="dxa"/>
          </w:tcPr>
          <w:p w:rsidR="009C0339" w:rsidRPr="006405C7" w:rsidRDefault="006A6044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4" w:type="dxa"/>
          </w:tcPr>
          <w:p w:rsidR="009C0339" w:rsidRPr="006405C7" w:rsidRDefault="006A6044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Культурное развитие</w:t>
            </w:r>
          </w:p>
        </w:tc>
        <w:tc>
          <w:tcPr>
            <w:tcW w:w="2421" w:type="dxa"/>
          </w:tcPr>
          <w:p w:rsidR="009C0339" w:rsidRPr="006405C7" w:rsidRDefault="00A3480B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23:22:0702001:958-23/029/2018-1 от 30.10.2018</w:t>
            </w:r>
          </w:p>
        </w:tc>
        <w:tc>
          <w:tcPr>
            <w:tcW w:w="1623" w:type="dxa"/>
          </w:tcPr>
          <w:p w:rsidR="009C0339" w:rsidRPr="006405C7" w:rsidRDefault="00A3480B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  <w:r w:rsidR="002951F3" w:rsidRPr="006405C7">
              <w:rPr>
                <w:rFonts w:ascii="Times New Roman" w:hAnsi="Times New Roman" w:cs="Times New Roman"/>
              </w:rPr>
              <w:t xml:space="preserve"> МУК «Покровский культурно-досуговый центр»;</w:t>
            </w:r>
          </w:p>
        </w:tc>
      </w:tr>
      <w:tr w:rsidR="009C0339" w:rsidRPr="006405C7" w:rsidTr="0056243C">
        <w:tc>
          <w:tcPr>
            <w:tcW w:w="534" w:type="dxa"/>
          </w:tcPr>
          <w:p w:rsidR="009C0339" w:rsidRPr="006405C7" w:rsidRDefault="00A3480B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5" w:type="dxa"/>
          </w:tcPr>
          <w:p w:rsidR="009C0339" w:rsidRPr="006405C7" w:rsidRDefault="00A3480B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п. Новопокровский пер. Клубный,3</w:t>
            </w:r>
          </w:p>
        </w:tc>
        <w:tc>
          <w:tcPr>
            <w:tcW w:w="1252" w:type="dxa"/>
          </w:tcPr>
          <w:p w:rsidR="009C0339" w:rsidRPr="006405C7" w:rsidRDefault="00A3480B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1230" w:type="dxa"/>
          </w:tcPr>
          <w:p w:rsidR="009C0339" w:rsidRPr="006405C7" w:rsidRDefault="00A3480B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479" w:type="dxa"/>
          </w:tcPr>
          <w:p w:rsidR="009C0339" w:rsidRPr="006405C7" w:rsidRDefault="00A3480B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23:22:0602002:1999</w:t>
            </w:r>
          </w:p>
        </w:tc>
        <w:tc>
          <w:tcPr>
            <w:tcW w:w="1038" w:type="dxa"/>
          </w:tcPr>
          <w:p w:rsidR="00A3480B" w:rsidRPr="006405C7" w:rsidRDefault="00A3480B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1969;</w:t>
            </w:r>
          </w:p>
          <w:p w:rsidR="009C0339" w:rsidRPr="006405C7" w:rsidRDefault="00A3480B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505,6</w:t>
            </w:r>
          </w:p>
        </w:tc>
        <w:tc>
          <w:tcPr>
            <w:tcW w:w="1320" w:type="dxa"/>
          </w:tcPr>
          <w:p w:rsidR="009C0339" w:rsidRPr="006405C7" w:rsidRDefault="00A3480B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092" w:type="dxa"/>
          </w:tcPr>
          <w:p w:rsidR="009C0339" w:rsidRPr="006405C7" w:rsidRDefault="002951F3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нормальное</w:t>
            </w:r>
          </w:p>
        </w:tc>
        <w:tc>
          <w:tcPr>
            <w:tcW w:w="1454" w:type="dxa"/>
          </w:tcPr>
          <w:p w:rsidR="009C0339" w:rsidRPr="006405C7" w:rsidRDefault="002951F3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Культурное развитие</w:t>
            </w:r>
          </w:p>
        </w:tc>
        <w:tc>
          <w:tcPr>
            <w:tcW w:w="2421" w:type="dxa"/>
          </w:tcPr>
          <w:p w:rsidR="009C0339" w:rsidRPr="006405C7" w:rsidRDefault="002951F3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23:22:0602002:1999-23/255/2022-3</w:t>
            </w:r>
          </w:p>
        </w:tc>
        <w:tc>
          <w:tcPr>
            <w:tcW w:w="1623" w:type="dxa"/>
          </w:tcPr>
          <w:p w:rsidR="009C0339" w:rsidRPr="006405C7" w:rsidRDefault="002951F3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Администрация Покровского сельского поселения; МУК «Покровский культурно-досуговый центр»</w:t>
            </w:r>
          </w:p>
        </w:tc>
      </w:tr>
      <w:tr w:rsidR="009C0339" w:rsidRPr="006405C7" w:rsidTr="0056243C">
        <w:tc>
          <w:tcPr>
            <w:tcW w:w="534" w:type="dxa"/>
          </w:tcPr>
          <w:p w:rsidR="009C0339" w:rsidRPr="006405C7" w:rsidRDefault="002951F3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345" w:type="dxa"/>
          </w:tcPr>
          <w:p w:rsidR="009C0339" w:rsidRPr="006405C7" w:rsidRDefault="007615E3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п</w:t>
            </w:r>
            <w:r w:rsidR="002951F3" w:rsidRPr="006405C7">
              <w:rPr>
                <w:rFonts w:ascii="Times New Roman" w:hAnsi="Times New Roman" w:cs="Times New Roman"/>
              </w:rPr>
              <w:t>.Новопокровский ул. Шоссейная,3</w:t>
            </w:r>
          </w:p>
        </w:tc>
        <w:tc>
          <w:tcPr>
            <w:tcW w:w="1252" w:type="dxa"/>
          </w:tcPr>
          <w:p w:rsidR="009C0339" w:rsidRPr="006405C7" w:rsidRDefault="002951F3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1230" w:type="dxa"/>
          </w:tcPr>
          <w:p w:rsidR="009C0339" w:rsidRPr="006405C7" w:rsidRDefault="002951F3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479" w:type="dxa"/>
          </w:tcPr>
          <w:p w:rsidR="009C0339" w:rsidRPr="006405C7" w:rsidRDefault="002951F3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23:22:0702001:836</w:t>
            </w:r>
          </w:p>
        </w:tc>
        <w:tc>
          <w:tcPr>
            <w:tcW w:w="1038" w:type="dxa"/>
          </w:tcPr>
          <w:p w:rsidR="009C0339" w:rsidRPr="006405C7" w:rsidRDefault="002951F3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1968;</w:t>
            </w:r>
          </w:p>
          <w:p w:rsidR="002951F3" w:rsidRPr="006405C7" w:rsidRDefault="002951F3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425,2</w:t>
            </w:r>
          </w:p>
        </w:tc>
        <w:tc>
          <w:tcPr>
            <w:tcW w:w="1320" w:type="dxa"/>
          </w:tcPr>
          <w:p w:rsidR="009C0339" w:rsidRPr="006405C7" w:rsidRDefault="00E5684B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092" w:type="dxa"/>
          </w:tcPr>
          <w:p w:rsidR="009C0339" w:rsidRPr="006405C7" w:rsidRDefault="00E5684B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Требует ремонта</w:t>
            </w:r>
          </w:p>
        </w:tc>
        <w:tc>
          <w:tcPr>
            <w:tcW w:w="1454" w:type="dxa"/>
          </w:tcPr>
          <w:p w:rsidR="009C0339" w:rsidRPr="006405C7" w:rsidRDefault="00E5684B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административное</w:t>
            </w:r>
          </w:p>
        </w:tc>
        <w:tc>
          <w:tcPr>
            <w:tcW w:w="2421" w:type="dxa"/>
          </w:tcPr>
          <w:p w:rsidR="009C0339" w:rsidRPr="006405C7" w:rsidRDefault="00E5684B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23:23:0702001:836-23/255/2021-2</w:t>
            </w:r>
          </w:p>
        </w:tc>
        <w:tc>
          <w:tcPr>
            <w:tcW w:w="1623" w:type="dxa"/>
          </w:tcPr>
          <w:p w:rsidR="009C0339" w:rsidRPr="006405C7" w:rsidRDefault="00E5684B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9C0339" w:rsidRPr="006405C7" w:rsidTr="0056243C">
        <w:tc>
          <w:tcPr>
            <w:tcW w:w="534" w:type="dxa"/>
          </w:tcPr>
          <w:p w:rsidR="009C0339" w:rsidRPr="006405C7" w:rsidRDefault="00E5684B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5" w:type="dxa"/>
          </w:tcPr>
          <w:p w:rsidR="009C0339" w:rsidRPr="006405C7" w:rsidRDefault="007615E3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п</w:t>
            </w:r>
            <w:r w:rsidR="00E5684B" w:rsidRPr="006405C7">
              <w:rPr>
                <w:rFonts w:ascii="Times New Roman" w:hAnsi="Times New Roman" w:cs="Times New Roman"/>
              </w:rPr>
              <w:t>.Новопокровский ул. Шоссейная,3</w:t>
            </w:r>
          </w:p>
        </w:tc>
        <w:tc>
          <w:tcPr>
            <w:tcW w:w="1252" w:type="dxa"/>
          </w:tcPr>
          <w:p w:rsidR="009C0339" w:rsidRPr="006405C7" w:rsidRDefault="00E5684B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1230" w:type="dxa"/>
          </w:tcPr>
          <w:p w:rsidR="009C0339" w:rsidRPr="006405C7" w:rsidRDefault="00F858E1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з</w:t>
            </w:r>
            <w:r w:rsidR="00E5684B" w:rsidRPr="006405C7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479" w:type="dxa"/>
          </w:tcPr>
          <w:p w:rsidR="009C0339" w:rsidRPr="006405C7" w:rsidRDefault="00E5684B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23:22:0702001:641</w:t>
            </w:r>
          </w:p>
        </w:tc>
        <w:tc>
          <w:tcPr>
            <w:tcW w:w="1038" w:type="dxa"/>
          </w:tcPr>
          <w:p w:rsidR="009C0339" w:rsidRPr="006405C7" w:rsidRDefault="00E5684B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7498+/-61</w:t>
            </w:r>
          </w:p>
        </w:tc>
        <w:tc>
          <w:tcPr>
            <w:tcW w:w="1320" w:type="dxa"/>
          </w:tcPr>
          <w:p w:rsidR="009C0339" w:rsidRPr="006405C7" w:rsidRDefault="00E5684B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092" w:type="dxa"/>
          </w:tcPr>
          <w:p w:rsidR="009C0339" w:rsidRPr="006405C7" w:rsidRDefault="00E5684B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4" w:type="dxa"/>
          </w:tcPr>
          <w:p w:rsidR="009C0339" w:rsidRPr="006405C7" w:rsidRDefault="00E5684B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 искусства, религии</w:t>
            </w:r>
          </w:p>
        </w:tc>
        <w:tc>
          <w:tcPr>
            <w:tcW w:w="2421" w:type="dxa"/>
          </w:tcPr>
          <w:p w:rsidR="009C0339" w:rsidRPr="006405C7" w:rsidRDefault="00E5684B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23:22:0702001:641-23/255/2022-1</w:t>
            </w:r>
          </w:p>
        </w:tc>
        <w:tc>
          <w:tcPr>
            <w:tcW w:w="1623" w:type="dxa"/>
          </w:tcPr>
          <w:p w:rsidR="009C0339" w:rsidRPr="006405C7" w:rsidRDefault="00E5684B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D14105" w:rsidRPr="006405C7" w:rsidTr="0056243C">
        <w:tc>
          <w:tcPr>
            <w:tcW w:w="534" w:type="dxa"/>
          </w:tcPr>
          <w:p w:rsidR="00D14105" w:rsidRPr="006405C7" w:rsidRDefault="00D14105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5" w:type="dxa"/>
          </w:tcPr>
          <w:p w:rsidR="00D14105" w:rsidRPr="006405C7" w:rsidRDefault="00F858E1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п. Новопокровский ул. Шоссейная,3</w:t>
            </w:r>
          </w:p>
        </w:tc>
        <w:tc>
          <w:tcPr>
            <w:tcW w:w="1252" w:type="dxa"/>
          </w:tcPr>
          <w:p w:rsidR="00D14105" w:rsidRPr="006405C7" w:rsidRDefault="00F858E1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движимое</w:t>
            </w:r>
          </w:p>
        </w:tc>
        <w:tc>
          <w:tcPr>
            <w:tcW w:w="1230" w:type="dxa"/>
          </w:tcPr>
          <w:p w:rsidR="00D14105" w:rsidRPr="006405C7" w:rsidRDefault="00F858E1" w:rsidP="0056243C">
            <w:pPr>
              <w:rPr>
                <w:rFonts w:ascii="Times New Roman" w:hAnsi="Times New Roman" w:cs="Times New Roman"/>
                <w:lang w:val="en-US"/>
              </w:rPr>
            </w:pPr>
            <w:r w:rsidRPr="006405C7">
              <w:rPr>
                <w:rFonts w:ascii="Times New Roman" w:hAnsi="Times New Roman" w:cs="Times New Roman"/>
              </w:rPr>
              <w:t xml:space="preserve">бензопила </w:t>
            </w:r>
            <w:r w:rsidRPr="006405C7">
              <w:rPr>
                <w:rFonts w:ascii="Times New Roman" w:hAnsi="Times New Roman" w:cs="Times New Roman"/>
                <w:lang w:val="en-US"/>
              </w:rPr>
              <w:t>DAEWOODACS 4500</w:t>
            </w:r>
          </w:p>
        </w:tc>
        <w:tc>
          <w:tcPr>
            <w:tcW w:w="1479" w:type="dxa"/>
          </w:tcPr>
          <w:p w:rsidR="00D14105" w:rsidRPr="006405C7" w:rsidRDefault="00F858E1" w:rsidP="0056243C">
            <w:pPr>
              <w:rPr>
                <w:rFonts w:ascii="Times New Roman" w:hAnsi="Times New Roman" w:cs="Times New Roman"/>
                <w:lang w:val="en-US"/>
              </w:rPr>
            </w:pPr>
            <w:r w:rsidRPr="006405C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8" w:type="dxa"/>
          </w:tcPr>
          <w:p w:rsidR="00D14105" w:rsidRPr="006405C7" w:rsidRDefault="00F858E1" w:rsidP="0056243C">
            <w:pPr>
              <w:rPr>
                <w:rFonts w:ascii="Times New Roman" w:hAnsi="Times New Roman" w:cs="Times New Roman"/>
                <w:lang w:val="en-US"/>
              </w:rPr>
            </w:pPr>
            <w:r w:rsidRPr="006405C7"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1320" w:type="dxa"/>
          </w:tcPr>
          <w:p w:rsidR="00D14105" w:rsidRPr="006405C7" w:rsidRDefault="00F858E1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бензопила</w:t>
            </w:r>
          </w:p>
        </w:tc>
        <w:tc>
          <w:tcPr>
            <w:tcW w:w="1092" w:type="dxa"/>
          </w:tcPr>
          <w:p w:rsidR="00D14105" w:rsidRPr="006405C7" w:rsidRDefault="00F858E1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4" w:type="dxa"/>
          </w:tcPr>
          <w:p w:rsidR="00D14105" w:rsidRPr="006405C7" w:rsidRDefault="00F858E1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</w:tcPr>
          <w:p w:rsidR="00D14105" w:rsidRPr="006405C7" w:rsidRDefault="00F858E1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3" w:type="dxa"/>
          </w:tcPr>
          <w:p w:rsidR="00D14105" w:rsidRPr="006405C7" w:rsidRDefault="00F858E1" w:rsidP="0056243C">
            <w:pPr>
              <w:rPr>
                <w:rFonts w:ascii="Times New Roman" w:hAnsi="Times New Roman" w:cs="Times New Roman"/>
              </w:rPr>
            </w:pPr>
            <w:r w:rsidRPr="006405C7">
              <w:rPr>
                <w:rFonts w:ascii="Times New Roman" w:hAnsi="Times New Roman" w:cs="Times New Roman"/>
              </w:rPr>
              <w:t>МКУ «Покровское»</w:t>
            </w:r>
          </w:p>
        </w:tc>
      </w:tr>
    </w:tbl>
    <w:p w:rsidR="005A57EC" w:rsidRDefault="005A57EC" w:rsidP="00DD39DD">
      <w:pPr>
        <w:spacing w:line="360" w:lineRule="exact"/>
        <w:jc w:val="right"/>
      </w:pPr>
    </w:p>
    <w:sectPr w:rsidR="005A57EC" w:rsidSect="00AB2B47">
      <w:pgSz w:w="16840" w:h="11900" w:orient="landscape"/>
      <w:pgMar w:top="1701" w:right="1134" w:bottom="567" w:left="1134" w:header="1593" w:footer="107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D52" w:rsidRDefault="00144D52" w:rsidP="005A57EC">
      <w:r>
        <w:separator/>
      </w:r>
    </w:p>
  </w:endnote>
  <w:endnote w:type="continuationSeparator" w:id="1">
    <w:p w:rsidR="00144D52" w:rsidRDefault="00144D52" w:rsidP="005A5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D52" w:rsidRDefault="00144D52"/>
  </w:footnote>
  <w:footnote w:type="continuationSeparator" w:id="1">
    <w:p w:rsidR="00144D52" w:rsidRDefault="00144D5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789844"/>
      <w:docPartObj>
        <w:docPartGallery w:val="Page Numbers (Top of Page)"/>
        <w:docPartUnique/>
      </w:docPartObj>
    </w:sdtPr>
    <w:sdtContent>
      <w:p w:rsidR="00D10A9A" w:rsidRDefault="00573ACF" w:rsidP="00D10A9A">
        <w:pPr>
          <w:pStyle w:val="ac"/>
          <w:jc w:val="center"/>
        </w:pPr>
        <w:r>
          <w:fldChar w:fldCharType="begin"/>
        </w:r>
        <w:r w:rsidR="00680F1D">
          <w:instrText xml:space="preserve"> PAGE   \* MERGEFORMAT </w:instrText>
        </w:r>
        <w:r>
          <w:fldChar w:fldCharType="separate"/>
        </w:r>
        <w:r w:rsidR="0035308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2124"/>
    <w:multiLevelType w:val="multilevel"/>
    <w:tmpl w:val="3D8214E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7E5321"/>
    <w:multiLevelType w:val="multilevel"/>
    <w:tmpl w:val="99F25E1E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A57EC"/>
    <w:rsid w:val="0003025A"/>
    <w:rsid w:val="00056890"/>
    <w:rsid w:val="000723EA"/>
    <w:rsid w:val="0007650C"/>
    <w:rsid w:val="00102F85"/>
    <w:rsid w:val="00144D52"/>
    <w:rsid w:val="001D2908"/>
    <w:rsid w:val="002951F3"/>
    <w:rsid w:val="00353088"/>
    <w:rsid w:val="00374375"/>
    <w:rsid w:val="003A2C04"/>
    <w:rsid w:val="0041191B"/>
    <w:rsid w:val="0049562D"/>
    <w:rsid w:val="0056243C"/>
    <w:rsid w:val="005673B4"/>
    <w:rsid w:val="00573ACF"/>
    <w:rsid w:val="005A57EC"/>
    <w:rsid w:val="005B7830"/>
    <w:rsid w:val="00626551"/>
    <w:rsid w:val="006405C7"/>
    <w:rsid w:val="006501C5"/>
    <w:rsid w:val="00680F1D"/>
    <w:rsid w:val="006A6044"/>
    <w:rsid w:val="006E77E2"/>
    <w:rsid w:val="00725A8D"/>
    <w:rsid w:val="00757019"/>
    <w:rsid w:val="00760F01"/>
    <w:rsid w:val="007615E3"/>
    <w:rsid w:val="0079422F"/>
    <w:rsid w:val="00804676"/>
    <w:rsid w:val="008669C5"/>
    <w:rsid w:val="009231FC"/>
    <w:rsid w:val="009702FE"/>
    <w:rsid w:val="009B07FF"/>
    <w:rsid w:val="009C0339"/>
    <w:rsid w:val="00A0239D"/>
    <w:rsid w:val="00A3480B"/>
    <w:rsid w:val="00AB2B47"/>
    <w:rsid w:val="00AB4598"/>
    <w:rsid w:val="00B77583"/>
    <w:rsid w:val="00C76EB2"/>
    <w:rsid w:val="00C82BBD"/>
    <w:rsid w:val="00C95684"/>
    <w:rsid w:val="00CD750D"/>
    <w:rsid w:val="00CF33FE"/>
    <w:rsid w:val="00D10A9A"/>
    <w:rsid w:val="00D14105"/>
    <w:rsid w:val="00DD39DD"/>
    <w:rsid w:val="00E00D68"/>
    <w:rsid w:val="00E41B78"/>
    <w:rsid w:val="00E42941"/>
    <w:rsid w:val="00E5684B"/>
    <w:rsid w:val="00E90C95"/>
    <w:rsid w:val="00EA757B"/>
    <w:rsid w:val="00ED7531"/>
    <w:rsid w:val="00EF2F7A"/>
    <w:rsid w:val="00F35439"/>
    <w:rsid w:val="00F8225D"/>
    <w:rsid w:val="00F85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57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5A5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5A5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1"/>
    <w:rsid w:val="005A5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sid w:val="005A5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paragraph" w:customStyle="1" w:styleId="a4">
    <w:name w:val="Подпись к картинке"/>
    <w:basedOn w:val="a"/>
    <w:link w:val="a3"/>
    <w:rsid w:val="005A57EC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5A57EC"/>
    <w:pPr>
      <w:shd w:val="clear" w:color="auto" w:fill="FFFFFF"/>
      <w:spacing w:after="600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5"/>
    <w:rsid w:val="005A57EC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5A57EC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styleId="a8">
    <w:name w:val="No Spacing"/>
    <w:uiPriority w:val="1"/>
    <w:qFormat/>
    <w:rsid w:val="00056890"/>
    <w:rPr>
      <w:color w:val="000000"/>
    </w:rPr>
  </w:style>
  <w:style w:type="paragraph" w:styleId="a9">
    <w:name w:val="Body Text Indent"/>
    <w:basedOn w:val="a"/>
    <w:link w:val="aa"/>
    <w:rsid w:val="003A2C04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a">
    <w:name w:val="Основной текст с отступом Знак"/>
    <w:basedOn w:val="a0"/>
    <w:link w:val="a9"/>
    <w:rsid w:val="003A2C04"/>
    <w:rPr>
      <w:rFonts w:ascii="Times New Roman" w:eastAsia="Times New Roman" w:hAnsi="Times New Roman" w:cs="Times New Roman"/>
      <w:sz w:val="26"/>
      <w:szCs w:val="20"/>
      <w:lang w:bidi="ar-SA"/>
    </w:rPr>
  </w:style>
  <w:style w:type="table" w:styleId="ab">
    <w:name w:val="Table Grid"/>
    <w:basedOn w:val="a1"/>
    <w:uiPriority w:val="59"/>
    <w:rsid w:val="00B775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D10A9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10A9A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D10A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0A9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25</cp:revision>
  <dcterms:created xsi:type="dcterms:W3CDTF">2024-03-20T07:04:00Z</dcterms:created>
  <dcterms:modified xsi:type="dcterms:W3CDTF">2025-08-19T10:11:00Z</dcterms:modified>
</cp:coreProperties>
</file>