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B100D2" w:rsidRDefault="001C726E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 w:rsidR="009910E8">
        <w:rPr>
          <w:bCs/>
          <w:sz w:val="28"/>
          <w:szCs w:val="28"/>
        </w:rPr>
        <w:t xml:space="preserve"> 03.07.2025</w:t>
      </w:r>
      <w:r w:rsidR="00B25F35" w:rsidRPr="00B100D2">
        <w:rPr>
          <w:bCs/>
          <w:sz w:val="28"/>
          <w:szCs w:val="28"/>
        </w:rPr>
        <w:tab/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CC0AC6">
        <w:rPr>
          <w:bCs/>
          <w:sz w:val="28"/>
          <w:szCs w:val="28"/>
        </w:rPr>
        <w:tab/>
      </w:r>
      <w:r w:rsidR="00CC0AC6">
        <w:rPr>
          <w:bCs/>
          <w:sz w:val="28"/>
          <w:szCs w:val="28"/>
        </w:rPr>
        <w:tab/>
      </w:r>
      <w:r w:rsidR="00261A7B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B85B76" w:rsidRPr="00B100D2">
        <w:rPr>
          <w:bCs/>
          <w:sz w:val="28"/>
          <w:szCs w:val="28"/>
        </w:rPr>
        <w:t xml:space="preserve"> №</w:t>
      </w:r>
      <w:r w:rsidR="009910E8">
        <w:rPr>
          <w:bCs/>
          <w:sz w:val="28"/>
          <w:szCs w:val="28"/>
        </w:rPr>
        <w:t xml:space="preserve"> 48</w:t>
      </w:r>
    </w:p>
    <w:p w:rsidR="00133CA9" w:rsidRPr="00B100D2" w:rsidRDefault="006C694E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:rsidR="007347FF" w:rsidRPr="00B100D2" w:rsidRDefault="007347FF" w:rsidP="007347FF">
      <w:pPr>
        <w:jc w:val="center"/>
        <w:rPr>
          <w:sz w:val="28"/>
          <w:szCs w:val="28"/>
        </w:rPr>
      </w:pPr>
    </w:p>
    <w:p w:rsidR="00A6633E" w:rsidRPr="00B100D2" w:rsidRDefault="00A6633E" w:rsidP="006476B2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Об изменении адреса</w:t>
      </w:r>
    </w:p>
    <w:p w:rsidR="000A5851" w:rsidRDefault="000A5851" w:rsidP="007347FF">
      <w:pPr>
        <w:rPr>
          <w:sz w:val="28"/>
          <w:szCs w:val="28"/>
        </w:rPr>
      </w:pPr>
    </w:p>
    <w:p w:rsidR="00A6633E" w:rsidRPr="00B100D2" w:rsidRDefault="00A6633E" w:rsidP="007347FF">
      <w:pPr>
        <w:rPr>
          <w:sz w:val="28"/>
          <w:szCs w:val="28"/>
        </w:rPr>
      </w:pPr>
    </w:p>
    <w:p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06.10.2003№ 131-ФЗ</w:t>
      </w:r>
      <w:r w:rsidR="001740E9">
        <w:rPr>
          <w:sz w:val="28"/>
          <w:szCs w:val="28"/>
        </w:rPr>
        <w:t xml:space="preserve">                     </w:t>
      </w:r>
      <w:r w:rsidRPr="00B100D2">
        <w:rPr>
          <w:sz w:val="28"/>
          <w:szCs w:val="28"/>
        </w:rPr>
        <w:t>«Об общих принципах организации местного самоуправления в Российской Федерации»,п</w:t>
      </w:r>
      <w:r w:rsidRPr="00B100D2">
        <w:rPr>
          <w:bCs/>
          <w:color w:val="22272F"/>
          <w:sz w:val="28"/>
          <w:szCs w:val="28"/>
          <w:shd w:val="clear" w:color="auto" w:fill="FFFFFF"/>
        </w:rPr>
        <w:t>остановлением Прави</w:t>
      </w:r>
      <w:r>
        <w:rPr>
          <w:bCs/>
          <w:color w:val="22272F"/>
          <w:sz w:val="28"/>
          <w:szCs w:val="28"/>
          <w:shd w:val="clear" w:color="auto" w:fill="FFFFFF"/>
        </w:rPr>
        <w:t xml:space="preserve">тельства РФ от 19.11.2014№ </w:t>
      </w:r>
      <w:r w:rsidRPr="00B100D2">
        <w:rPr>
          <w:bCs/>
          <w:color w:val="22272F"/>
          <w:sz w:val="28"/>
          <w:szCs w:val="28"/>
          <w:shd w:val="clear" w:color="auto" w:fill="FFFFFF"/>
        </w:rPr>
        <w:t xml:space="preserve">1221 </w:t>
      </w:r>
      <w:r w:rsidR="001740E9">
        <w:rPr>
          <w:bCs/>
          <w:color w:val="22272F"/>
          <w:sz w:val="28"/>
          <w:szCs w:val="28"/>
          <w:shd w:val="clear" w:color="auto" w:fill="FFFFFF"/>
        </w:rPr>
        <w:t xml:space="preserve">                           </w:t>
      </w:r>
      <w:r w:rsidRPr="00B100D2">
        <w:rPr>
          <w:bCs/>
          <w:color w:val="22272F"/>
          <w:sz w:val="28"/>
          <w:szCs w:val="28"/>
          <w:shd w:val="clear" w:color="auto" w:fill="FFFFFF"/>
        </w:rPr>
        <w:t>«Об утверждении Правил присвоения, изменения и аннулирования адресов»</w:t>
      </w:r>
      <w:r w:rsidRPr="00B100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с Федеральным Законом от 28.12.2013</w:t>
      </w:r>
      <w:r w:rsidRPr="00B100D2">
        <w:rPr>
          <w:sz w:val="28"/>
          <w:szCs w:val="28"/>
        </w:rPr>
        <w:t xml:space="preserve"> №443-ФЗ «О федеральной информационной адресной системе и о внесении изменений в Федеральный Закон», в связи с признанием объекта недвижимости самостоятельным зданием с назначением «жилой дом» в силу части 1 статьи16 Федерального закона</w:t>
      </w:r>
      <w:r w:rsidR="009910E8">
        <w:rPr>
          <w:sz w:val="28"/>
          <w:szCs w:val="28"/>
        </w:rPr>
        <w:t xml:space="preserve">                         </w:t>
      </w:r>
      <w:r w:rsidRPr="00B100D2">
        <w:rPr>
          <w:sz w:val="28"/>
          <w:szCs w:val="28"/>
        </w:rPr>
        <w:t>от 30.12.2021 № 476-ФЗ «О внесении изменений</w:t>
      </w:r>
      <w:r w:rsidR="009910E8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в отдельные законодательные акты Российской Федерации»,администрация Покровского сельского поселения Новопокровского района</w:t>
      </w:r>
      <w:r w:rsidR="009910E8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 о с т а н о в л я е т:</w:t>
      </w:r>
    </w:p>
    <w:p w:rsidR="006476B2" w:rsidRPr="00642CAF" w:rsidRDefault="003343CC" w:rsidP="006476B2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1.</w:t>
      </w:r>
      <w:r w:rsidR="00120B37">
        <w:rPr>
          <w:sz w:val="28"/>
          <w:szCs w:val="28"/>
        </w:rPr>
        <w:t xml:space="preserve"> </w:t>
      </w:r>
      <w:r w:rsidR="006476B2">
        <w:rPr>
          <w:sz w:val="28"/>
          <w:szCs w:val="28"/>
        </w:rPr>
        <w:t>Адрес помещения</w:t>
      </w:r>
      <w:r w:rsidR="009910E8">
        <w:rPr>
          <w:sz w:val="28"/>
          <w:szCs w:val="28"/>
        </w:rPr>
        <w:t xml:space="preserve"> </w:t>
      </w:r>
      <w:r w:rsidR="003550EA">
        <w:rPr>
          <w:sz w:val="28"/>
          <w:szCs w:val="28"/>
        </w:rPr>
        <w:t>Российская Федерация, Краснодарский край, Новопокровский муниципальный район, Покровское сельское поселение, поселок</w:t>
      </w:r>
      <w:r w:rsidR="001740E9">
        <w:rPr>
          <w:sz w:val="28"/>
          <w:szCs w:val="28"/>
        </w:rPr>
        <w:t xml:space="preserve"> </w:t>
      </w:r>
      <w:r w:rsidR="003550EA">
        <w:rPr>
          <w:sz w:val="28"/>
          <w:szCs w:val="28"/>
        </w:rPr>
        <w:t xml:space="preserve"> </w:t>
      </w:r>
      <w:r w:rsidR="0047585E">
        <w:rPr>
          <w:sz w:val="28"/>
          <w:szCs w:val="28"/>
        </w:rPr>
        <w:t>Животновод</w:t>
      </w:r>
      <w:r w:rsidR="003550EA">
        <w:rPr>
          <w:sz w:val="28"/>
          <w:szCs w:val="28"/>
        </w:rPr>
        <w:t xml:space="preserve">, </w:t>
      </w:r>
      <w:r w:rsidR="00E01A32">
        <w:rPr>
          <w:sz w:val="28"/>
          <w:szCs w:val="28"/>
        </w:rPr>
        <w:t>улица</w:t>
      </w:r>
      <w:r w:rsidR="009910E8">
        <w:rPr>
          <w:sz w:val="28"/>
          <w:szCs w:val="28"/>
        </w:rPr>
        <w:t xml:space="preserve"> </w:t>
      </w:r>
      <w:r w:rsidR="0047585E">
        <w:rPr>
          <w:sz w:val="28"/>
          <w:szCs w:val="28"/>
        </w:rPr>
        <w:t>Степная</w:t>
      </w:r>
      <w:r w:rsidR="003550EA">
        <w:rPr>
          <w:sz w:val="28"/>
          <w:szCs w:val="28"/>
        </w:rPr>
        <w:t xml:space="preserve">, дом </w:t>
      </w:r>
      <w:r w:rsidR="0047585E">
        <w:rPr>
          <w:sz w:val="28"/>
          <w:szCs w:val="28"/>
        </w:rPr>
        <w:t>7</w:t>
      </w:r>
      <w:r w:rsidR="003550EA">
        <w:rPr>
          <w:sz w:val="28"/>
          <w:szCs w:val="28"/>
        </w:rPr>
        <w:t xml:space="preserve">, квартира </w:t>
      </w:r>
      <w:r w:rsidR="00EF2AAA">
        <w:rPr>
          <w:sz w:val="28"/>
          <w:szCs w:val="28"/>
        </w:rPr>
        <w:t>2</w:t>
      </w:r>
      <w:r w:rsidR="001740E9">
        <w:rPr>
          <w:sz w:val="28"/>
          <w:szCs w:val="28"/>
        </w:rPr>
        <w:t xml:space="preserve"> </w:t>
      </w:r>
      <w:r w:rsidR="006476B2">
        <w:rPr>
          <w:sz w:val="28"/>
          <w:szCs w:val="28"/>
        </w:rPr>
        <w:t xml:space="preserve">с кадастровым номером </w:t>
      </w:r>
      <w:r w:rsidR="006476B2" w:rsidRPr="00642CAF">
        <w:rPr>
          <w:color w:val="2D2F39"/>
          <w:sz w:val="28"/>
          <w:szCs w:val="28"/>
          <w:shd w:val="clear" w:color="auto" w:fill="FFFFFF"/>
        </w:rPr>
        <w:t>23:22:0</w:t>
      </w:r>
      <w:r w:rsidR="00E01A32">
        <w:rPr>
          <w:color w:val="2D2F39"/>
          <w:sz w:val="28"/>
          <w:szCs w:val="28"/>
          <w:shd w:val="clear" w:color="auto" w:fill="FFFFFF"/>
        </w:rPr>
        <w:t>7</w:t>
      </w:r>
      <w:r w:rsidR="006476B2" w:rsidRPr="00642CAF">
        <w:rPr>
          <w:color w:val="2D2F39"/>
          <w:sz w:val="28"/>
          <w:szCs w:val="28"/>
          <w:shd w:val="clear" w:color="auto" w:fill="FFFFFF"/>
        </w:rPr>
        <w:t>0</w:t>
      </w:r>
      <w:r w:rsidR="0047585E">
        <w:rPr>
          <w:color w:val="2D2F39"/>
          <w:sz w:val="28"/>
          <w:szCs w:val="28"/>
          <w:shd w:val="clear" w:color="auto" w:fill="FFFFFF"/>
        </w:rPr>
        <w:t>5</w:t>
      </w:r>
      <w:r w:rsidR="006476B2" w:rsidRPr="00642CAF">
        <w:rPr>
          <w:color w:val="2D2F39"/>
          <w:sz w:val="28"/>
          <w:szCs w:val="28"/>
          <w:shd w:val="clear" w:color="auto" w:fill="FFFFFF"/>
        </w:rPr>
        <w:t>00</w:t>
      </w:r>
      <w:r w:rsidR="00E01A32">
        <w:rPr>
          <w:color w:val="2D2F39"/>
          <w:sz w:val="28"/>
          <w:szCs w:val="28"/>
          <w:shd w:val="clear" w:color="auto" w:fill="FFFFFF"/>
        </w:rPr>
        <w:t>1</w:t>
      </w:r>
      <w:r w:rsidR="006476B2" w:rsidRPr="00642CAF">
        <w:rPr>
          <w:color w:val="2D2F39"/>
          <w:sz w:val="28"/>
          <w:szCs w:val="28"/>
          <w:shd w:val="clear" w:color="auto" w:fill="FFFFFF"/>
        </w:rPr>
        <w:t>:</w:t>
      </w:r>
      <w:r w:rsidR="00EF2AAA">
        <w:rPr>
          <w:color w:val="2D2F39"/>
          <w:sz w:val="28"/>
          <w:szCs w:val="28"/>
          <w:shd w:val="clear" w:color="auto" w:fill="FFFFFF"/>
        </w:rPr>
        <w:t>642</w:t>
      </w:r>
      <w:r w:rsidR="009910E8">
        <w:rPr>
          <w:color w:val="2D2F39"/>
          <w:sz w:val="28"/>
          <w:szCs w:val="28"/>
          <w:shd w:val="clear" w:color="auto" w:fill="FFFFFF"/>
        </w:rPr>
        <w:t xml:space="preserve"> </w:t>
      </w:r>
      <w:r w:rsidR="006476B2">
        <w:rPr>
          <w:color w:val="2D2F39"/>
          <w:sz w:val="28"/>
          <w:szCs w:val="28"/>
          <w:shd w:val="clear" w:color="auto" w:fill="FFFFFF"/>
        </w:rPr>
        <w:t>в</w:t>
      </w:r>
      <w:r w:rsidR="006476B2" w:rsidRPr="00B100D2">
        <w:rPr>
          <w:sz w:val="28"/>
          <w:szCs w:val="28"/>
        </w:rPr>
        <w:t xml:space="preserve"> связи с</w:t>
      </w:r>
      <w:r w:rsidR="006476B2">
        <w:rPr>
          <w:sz w:val="28"/>
          <w:szCs w:val="28"/>
        </w:rPr>
        <w:t xml:space="preserve"> изменением вида объекта недвижимости «помещение», расположенного в доме блокированной застройки, на вид объекта недвижимости «здание» с назначением «жилой дом»</w:t>
      </w:r>
      <w:r w:rsidR="006476B2" w:rsidRPr="00B100D2">
        <w:rPr>
          <w:sz w:val="28"/>
          <w:szCs w:val="28"/>
        </w:rPr>
        <w:t xml:space="preserve">, </w:t>
      </w:r>
      <w:r w:rsidR="006476B2">
        <w:rPr>
          <w:sz w:val="28"/>
          <w:szCs w:val="28"/>
        </w:rPr>
        <w:t>изменить</w:t>
      </w:r>
      <w:r w:rsidR="009910E8">
        <w:rPr>
          <w:sz w:val="28"/>
          <w:szCs w:val="28"/>
        </w:rPr>
        <w:t xml:space="preserve">                            </w:t>
      </w:r>
      <w:r w:rsidR="006476B2">
        <w:rPr>
          <w:sz w:val="28"/>
          <w:szCs w:val="28"/>
        </w:rPr>
        <w:t xml:space="preserve">и считать присвоенным </w:t>
      </w:r>
      <w:r w:rsidR="003550EA">
        <w:rPr>
          <w:sz w:val="28"/>
          <w:szCs w:val="28"/>
        </w:rPr>
        <w:t>адрес</w:t>
      </w:r>
      <w:r w:rsidR="006476B2">
        <w:rPr>
          <w:sz w:val="28"/>
          <w:szCs w:val="28"/>
        </w:rPr>
        <w:t xml:space="preserve"> здани</w:t>
      </w:r>
      <w:r w:rsidR="003550EA">
        <w:rPr>
          <w:sz w:val="28"/>
          <w:szCs w:val="28"/>
        </w:rPr>
        <w:t>я</w:t>
      </w:r>
      <w:r w:rsidR="006476B2">
        <w:rPr>
          <w:sz w:val="28"/>
          <w:szCs w:val="28"/>
        </w:rPr>
        <w:t xml:space="preserve"> Российская Федерация, Краснодарский край, Новопокровский муниципальный район, Покровское сельское поселение, поселок </w:t>
      </w:r>
      <w:r w:rsidR="0047585E">
        <w:rPr>
          <w:sz w:val="28"/>
          <w:szCs w:val="28"/>
        </w:rPr>
        <w:t>Животновод</w:t>
      </w:r>
      <w:r w:rsidR="006476B2">
        <w:rPr>
          <w:sz w:val="28"/>
          <w:szCs w:val="28"/>
        </w:rPr>
        <w:t xml:space="preserve">, </w:t>
      </w:r>
      <w:r w:rsidR="00E01A32">
        <w:rPr>
          <w:sz w:val="28"/>
          <w:szCs w:val="28"/>
        </w:rPr>
        <w:t>улица</w:t>
      </w:r>
      <w:r w:rsidR="009910E8">
        <w:rPr>
          <w:sz w:val="28"/>
          <w:szCs w:val="28"/>
        </w:rPr>
        <w:t xml:space="preserve"> </w:t>
      </w:r>
      <w:r w:rsidR="00E01A32">
        <w:rPr>
          <w:sz w:val="28"/>
          <w:szCs w:val="28"/>
        </w:rPr>
        <w:t>С</w:t>
      </w:r>
      <w:r w:rsidR="0047585E">
        <w:rPr>
          <w:sz w:val="28"/>
          <w:szCs w:val="28"/>
        </w:rPr>
        <w:t>тепная</w:t>
      </w:r>
      <w:r w:rsidR="006476B2">
        <w:rPr>
          <w:sz w:val="28"/>
          <w:szCs w:val="28"/>
        </w:rPr>
        <w:t xml:space="preserve">, дом </w:t>
      </w:r>
      <w:r w:rsidR="0047585E">
        <w:rPr>
          <w:sz w:val="28"/>
          <w:szCs w:val="28"/>
        </w:rPr>
        <w:t>7</w:t>
      </w:r>
      <w:r w:rsidR="00EF2AAA">
        <w:rPr>
          <w:sz w:val="28"/>
          <w:szCs w:val="28"/>
        </w:rPr>
        <w:t>Б</w:t>
      </w:r>
      <w:r w:rsidR="003550EA">
        <w:rPr>
          <w:sz w:val="28"/>
          <w:szCs w:val="28"/>
        </w:rPr>
        <w:t xml:space="preserve">, кадастровый номер </w:t>
      </w:r>
      <w:r w:rsidR="003550EA" w:rsidRPr="00642CAF">
        <w:rPr>
          <w:color w:val="2D2F39"/>
          <w:sz w:val="28"/>
          <w:szCs w:val="28"/>
          <w:shd w:val="clear" w:color="auto" w:fill="FFFFFF"/>
        </w:rPr>
        <w:t>23:22:0</w:t>
      </w:r>
      <w:r w:rsidR="00E01A32">
        <w:rPr>
          <w:color w:val="2D2F39"/>
          <w:sz w:val="28"/>
          <w:szCs w:val="28"/>
          <w:shd w:val="clear" w:color="auto" w:fill="FFFFFF"/>
        </w:rPr>
        <w:t>7</w:t>
      </w:r>
      <w:r w:rsidR="003550EA" w:rsidRPr="00642CAF">
        <w:rPr>
          <w:color w:val="2D2F39"/>
          <w:sz w:val="28"/>
          <w:szCs w:val="28"/>
          <w:shd w:val="clear" w:color="auto" w:fill="FFFFFF"/>
        </w:rPr>
        <w:t>0</w:t>
      </w:r>
      <w:r w:rsidR="0047585E">
        <w:rPr>
          <w:color w:val="2D2F39"/>
          <w:sz w:val="28"/>
          <w:szCs w:val="28"/>
          <w:shd w:val="clear" w:color="auto" w:fill="FFFFFF"/>
        </w:rPr>
        <w:t>5</w:t>
      </w:r>
      <w:r w:rsidR="003550EA" w:rsidRPr="00642CAF">
        <w:rPr>
          <w:color w:val="2D2F39"/>
          <w:sz w:val="28"/>
          <w:szCs w:val="28"/>
          <w:shd w:val="clear" w:color="auto" w:fill="FFFFFF"/>
        </w:rPr>
        <w:t>00</w:t>
      </w:r>
      <w:r w:rsidR="00E01A32">
        <w:rPr>
          <w:color w:val="2D2F39"/>
          <w:sz w:val="28"/>
          <w:szCs w:val="28"/>
          <w:shd w:val="clear" w:color="auto" w:fill="FFFFFF"/>
        </w:rPr>
        <w:t>1</w:t>
      </w:r>
      <w:r w:rsidR="003550EA" w:rsidRPr="00642CAF">
        <w:rPr>
          <w:color w:val="2D2F39"/>
          <w:sz w:val="28"/>
          <w:szCs w:val="28"/>
          <w:shd w:val="clear" w:color="auto" w:fill="FFFFFF"/>
        </w:rPr>
        <w:t>:</w:t>
      </w:r>
      <w:r w:rsidR="00EF2AAA">
        <w:rPr>
          <w:color w:val="2D2F39"/>
          <w:sz w:val="28"/>
          <w:szCs w:val="28"/>
          <w:shd w:val="clear" w:color="auto" w:fill="FFFFFF"/>
        </w:rPr>
        <w:t>642</w:t>
      </w:r>
      <w:r w:rsidR="003550EA">
        <w:rPr>
          <w:color w:val="2D2F39"/>
          <w:sz w:val="28"/>
          <w:szCs w:val="28"/>
          <w:shd w:val="clear" w:color="auto" w:fill="FFFFFF"/>
        </w:rPr>
        <w:t>.</w:t>
      </w:r>
    </w:p>
    <w:p w:rsidR="003343CC" w:rsidRPr="00B100D2" w:rsidRDefault="009C497C" w:rsidP="003343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43CC" w:rsidRPr="00B100D2">
        <w:rPr>
          <w:sz w:val="28"/>
          <w:szCs w:val="28"/>
        </w:rPr>
        <w:t>. Начальнику отдела по работе с ЛПХ и КФХ, по вопросам землепользования</w:t>
      </w:r>
      <w:r w:rsidR="009910E8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администрации Покровского сельского поселения</w:t>
      </w:r>
      <w:r w:rsidR="009910E8">
        <w:rPr>
          <w:sz w:val="28"/>
          <w:szCs w:val="28"/>
        </w:rPr>
        <w:t xml:space="preserve"> </w:t>
      </w:r>
      <w:r w:rsidR="001740E9">
        <w:rPr>
          <w:sz w:val="28"/>
          <w:szCs w:val="28"/>
        </w:rPr>
        <w:t xml:space="preserve">                    </w:t>
      </w:r>
      <w:r w:rsidR="003343CC" w:rsidRPr="00B100D2">
        <w:rPr>
          <w:sz w:val="28"/>
          <w:szCs w:val="28"/>
        </w:rPr>
        <w:t>О.Е. Денисовой внести изменения в земельно-учетную документацию.</w:t>
      </w:r>
    </w:p>
    <w:p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3CC" w:rsidRPr="00B100D2">
        <w:rPr>
          <w:sz w:val="28"/>
          <w:szCs w:val="28"/>
        </w:rPr>
        <w:t>. Контроль над выполнением настоящего постановления оставляю</w:t>
      </w:r>
      <w:r w:rsidR="009910E8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за собой.</w:t>
      </w:r>
    </w:p>
    <w:p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43CC" w:rsidRPr="00B100D2">
        <w:rPr>
          <w:sz w:val="28"/>
          <w:szCs w:val="28"/>
        </w:rPr>
        <w:t>.Постановление вступает в силу со дня его подписания.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:rsidR="00093328" w:rsidRPr="00B100D2" w:rsidRDefault="00093328" w:rsidP="00AB6C37">
      <w:pPr>
        <w:ind w:firstLine="709"/>
        <w:jc w:val="both"/>
        <w:rPr>
          <w:sz w:val="28"/>
          <w:szCs w:val="28"/>
        </w:rPr>
      </w:pPr>
    </w:p>
    <w:p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:rsidR="00133CA9" w:rsidRDefault="003D25F3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7347FF" w:rsidRPr="003550EA" w:rsidRDefault="00133CA9" w:rsidP="003550E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</w:t>
      </w:r>
      <w:r w:rsidR="00642CA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 xml:space="preserve">.В. </w:t>
      </w:r>
      <w:r w:rsidR="00642CAF">
        <w:rPr>
          <w:bCs/>
          <w:sz w:val="28"/>
          <w:szCs w:val="28"/>
        </w:rPr>
        <w:t>Рыбка</w:t>
      </w:r>
    </w:p>
    <w:sectPr w:rsidR="007347FF" w:rsidRPr="003550EA" w:rsidSect="003D25F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0CF" w:rsidRDefault="003600CF" w:rsidP="00AB6C37">
      <w:r>
        <w:separator/>
      </w:r>
    </w:p>
  </w:endnote>
  <w:endnote w:type="continuationSeparator" w:id="1">
    <w:p w:rsidR="003600CF" w:rsidRDefault="003600CF" w:rsidP="00AB6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0CF" w:rsidRDefault="003600CF" w:rsidP="00AB6C37">
      <w:r>
        <w:separator/>
      </w:r>
    </w:p>
  </w:footnote>
  <w:footnote w:type="continuationSeparator" w:id="1">
    <w:p w:rsidR="003600CF" w:rsidRDefault="003600CF" w:rsidP="00AB6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82172"/>
      <w:docPartObj>
        <w:docPartGallery w:val="Page Numbers (Top of Page)"/>
        <w:docPartUnique/>
      </w:docPartObj>
    </w:sdtPr>
    <w:sdtContent>
      <w:p w:rsidR="00AB6C37" w:rsidRDefault="00123EE4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261A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6C37" w:rsidRDefault="00AB6C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7FF"/>
    <w:rsid w:val="00001D84"/>
    <w:rsid w:val="00024CB7"/>
    <w:rsid w:val="00033EDA"/>
    <w:rsid w:val="000377C1"/>
    <w:rsid w:val="00065435"/>
    <w:rsid w:val="00076F33"/>
    <w:rsid w:val="00093328"/>
    <w:rsid w:val="00096421"/>
    <w:rsid w:val="00097105"/>
    <w:rsid w:val="000A1587"/>
    <w:rsid w:val="000A5851"/>
    <w:rsid w:val="000B2068"/>
    <w:rsid w:val="000C599E"/>
    <w:rsid w:val="000C5E1E"/>
    <w:rsid w:val="000E7550"/>
    <w:rsid w:val="00120B37"/>
    <w:rsid w:val="00123EE4"/>
    <w:rsid w:val="00131990"/>
    <w:rsid w:val="00132397"/>
    <w:rsid w:val="00133CA9"/>
    <w:rsid w:val="00146B2A"/>
    <w:rsid w:val="00151A31"/>
    <w:rsid w:val="00165DD9"/>
    <w:rsid w:val="00170D34"/>
    <w:rsid w:val="00172312"/>
    <w:rsid w:val="0017388C"/>
    <w:rsid w:val="001740E9"/>
    <w:rsid w:val="00183319"/>
    <w:rsid w:val="00190FE8"/>
    <w:rsid w:val="001A7116"/>
    <w:rsid w:val="001B0B8B"/>
    <w:rsid w:val="001B75B4"/>
    <w:rsid w:val="001C726E"/>
    <w:rsid w:val="001D16DA"/>
    <w:rsid w:val="001F776A"/>
    <w:rsid w:val="00216F45"/>
    <w:rsid w:val="002254AC"/>
    <w:rsid w:val="00236F7F"/>
    <w:rsid w:val="0024277D"/>
    <w:rsid w:val="002537CB"/>
    <w:rsid w:val="00261A7B"/>
    <w:rsid w:val="002639D0"/>
    <w:rsid w:val="00273878"/>
    <w:rsid w:val="002802D3"/>
    <w:rsid w:val="00293C81"/>
    <w:rsid w:val="00296BA1"/>
    <w:rsid w:val="002A3B79"/>
    <w:rsid w:val="002C5801"/>
    <w:rsid w:val="002C73CE"/>
    <w:rsid w:val="002D3E9B"/>
    <w:rsid w:val="002D4E1B"/>
    <w:rsid w:val="002D6844"/>
    <w:rsid w:val="002F3791"/>
    <w:rsid w:val="003223B1"/>
    <w:rsid w:val="003256EB"/>
    <w:rsid w:val="003343CC"/>
    <w:rsid w:val="0033695B"/>
    <w:rsid w:val="003428C6"/>
    <w:rsid w:val="003550EA"/>
    <w:rsid w:val="003600CF"/>
    <w:rsid w:val="00393248"/>
    <w:rsid w:val="003A19C6"/>
    <w:rsid w:val="003D25F3"/>
    <w:rsid w:val="003F7068"/>
    <w:rsid w:val="00400681"/>
    <w:rsid w:val="00401003"/>
    <w:rsid w:val="0040268E"/>
    <w:rsid w:val="00405652"/>
    <w:rsid w:val="00406256"/>
    <w:rsid w:val="00412153"/>
    <w:rsid w:val="0041349F"/>
    <w:rsid w:val="004274B8"/>
    <w:rsid w:val="0044656C"/>
    <w:rsid w:val="0045299A"/>
    <w:rsid w:val="004548D2"/>
    <w:rsid w:val="00456365"/>
    <w:rsid w:val="0047585E"/>
    <w:rsid w:val="004B4D1B"/>
    <w:rsid w:val="004C0D31"/>
    <w:rsid w:val="004E4C4E"/>
    <w:rsid w:val="00507676"/>
    <w:rsid w:val="00524492"/>
    <w:rsid w:val="00544683"/>
    <w:rsid w:val="00557E2B"/>
    <w:rsid w:val="00572C12"/>
    <w:rsid w:val="00572C5B"/>
    <w:rsid w:val="0059474E"/>
    <w:rsid w:val="005A5018"/>
    <w:rsid w:val="005F4090"/>
    <w:rsid w:val="005F61CC"/>
    <w:rsid w:val="005F79DF"/>
    <w:rsid w:val="00610798"/>
    <w:rsid w:val="00627742"/>
    <w:rsid w:val="0063264E"/>
    <w:rsid w:val="00642CAF"/>
    <w:rsid w:val="0064353E"/>
    <w:rsid w:val="006476B2"/>
    <w:rsid w:val="00682B31"/>
    <w:rsid w:val="00694A0D"/>
    <w:rsid w:val="00697282"/>
    <w:rsid w:val="006B0E2A"/>
    <w:rsid w:val="006B4284"/>
    <w:rsid w:val="006B4757"/>
    <w:rsid w:val="006C694E"/>
    <w:rsid w:val="006F43B8"/>
    <w:rsid w:val="00703385"/>
    <w:rsid w:val="00711DCE"/>
    <w:rsid w:val="00721A6F"/>
    <w:rsid w:val="007347FF"/>
    <w:rsid w:val="00742165"/>
    <w:rsid w:val="007443C8"/>
    <w:rsid w:val="007463DD"/>
    <w:rsid w:val="00757311"/>
    <w:rsid w:val="00766281"/>
    <w:rsid w:val="00791256"/>
    <w:rsid w:val="00793174"/>
    <w:rsid w:val="007B4B91"/>
    <w:rsid w:val="007D0CB0"/>
    <w:rsid w:val="007D47CE"/>
    <w:rsid w:val="007E1DCA"/>
    <w:rsid w:val="007E208E"/>
    <w:rsid w:val="007F2BDA"/>
    <w:rsid w:val="007F4A89"/>
    <w:rsid w:val="007F6941"/>
    <w:rsid w:val="00804067"/>
    <w:rsid w:val="008050F3"/>
    <w:rsid w:val="008175E4"/>
    <w:rsid w:val="008260AA"/>
    <w:rsid w:val="008277FD"/>
    <w:rsid w:val="00832F8B"/>
    <w:rsid w:val="0084505E"/>
    <w:rsid w:val="00857B33"/>
    <w:rsid w:val="00886EBF"/>
    <w:rsid w:val="008B42B5"/>
    <w:rsid w:val="008C6E47"/>
    <w:rsid w:val="008F2277"/>
    <w:rsid w:val="008F2306"/>
    <w:rsid w:val="008F3C1F"/>
    <w:rsid w:val="00904321"/>
    <w:rsid w:val="00907557"/>
    <w:rsid w:val="009341A2"/>
    <w:rsid w:val="00941638"/>
    <w:rsid w:val="009471EF"/>
    <w:rsid w:val="00955921"/>
    <w:rsid w:val="0096751F"/>
    <w:rsid w:val="009910E8"/>
    <w:rsid w:val="009934A0"/>
    <w:rsid w:val="00997B83"/>
    <w:rsid w:val="009A155B"/>
    <w:rsid w:val="009A3A07"/>
    <w:rsid w:val="009C497C"/>
    <w:rsid w:val="009E0419"/>
    <w:rsid w:val="00A34287"/>
    <w:rsid w:val="00A6088C"/>
    <w:rsid w:val="00A6633E"/>
    <w:rsid w:val="00A806A5"/>
    <w:rsid w:val="00A82D56"/>
    <w:rsid w:val="00A86161"/>
    <w:rsid w:val="00A93721"/>
    <w:rsid w:val="00A96AD8"/>
    <w:rsid w:val="00A96EA3"/>
    <w:rsid w:val="00AA16F0"/>
    <w:rsid w:val="00AA4ADB"/>
    <w:rsid w:val="00AA7677"/>
    <w:rsid w:val="00AB3ACB"/>
    <w:rsid w:val="00AB5475"/>
    <w:rsid w:val="00AB6C37"/>
    <w:rsid w:val="00B009B3"/>
    <w:rsid w:val="00B02BC0"/>
    <w:rsid w:val="00B100D2"/>
    <w:rsid w:val="00B16B76"/>
    <w:rsid w:val="00B21003"/>
    <w:rsid w:val="00B2472B"/>
    <w:rsid w:val="00B25F35"/>
    <w:rsid w:val="00B35842"/>
    <w:rsid w:val="00B63790"/>
    <w:rsid w:val="00B656D4"/>
    <w:rsid w:val="00B65CB4"/>
    <w:rsid w:val="00B72C96"/>
    <w:rsid w:val="00B76E02"/>
    <w:rsid w:val="00B85B76"/>
    <w:rsid w:val="00B87A56"/>
    <w:rsid w:val="00B92B99"/>
    <w:rsid w:val="00B94166"/>
    <w:rsid w:val="00BE0778"/>
    <w:rsid w:val="00BF51B0"/>
    <w:rsid w:val="00C13BF2"/>
    <w:rsid w:val="00C13FEF"/>
    <w:rsid w:val="00C31A6D"/>
    <w:rsid w:val="00C332D7"/>
    <w:rsid w:val="00C44922"/>
    <w:rsid w:val="00C5184D"/>
    <w:rsid w:val="00C54C2C"/>
    <w:rsid w:val="00C56BFF"/>
    <w:rsid w:val="00C63FF7"/>
    <w:rsid w:val="00C64F8B"/>
    <w:rsid w:val="00C654A2"/>
    <w:rsid w:val="00C74CFF"/>
    <w:rsid w:val="00C8252E"/>
    <w:rsid w:val="00C8702B"/>
    <w:rsid w:val="00C94099"/>
    <w:rsid w:val="00CA3B91"/>
    <w:rsid w:val="00CA5317"/>
    <w:rsid w:val="00CB46D0"/>
    <w:rsid w:val="00CC0AC6"/>
    <w:rsid w:val="00CD5F32"/>
    <w:rsid w:val="00CD731D"/>
    <w:rsid w:val="00CE3D4B"/>
    <w:rsid w:val="00CF079B"/>
    <w:rsid w:val="00CF6263"/>
    <w:rsid w:val="00D078F9"/>
    <w:rsid w:val="00D1155A"/>
    <w:rsid w:val="00D25359"/>
    <w:rsid w:val="00D73343"/>
    <w:rsid w:val="00D82A95"/>
    <w:rsid w:val="00D927E6"/>
    <w:rsid w:val="00D96F61"/>
    <w:rsid w:val="00DB6249"/>
    <w:rsid w:val="00DC3EA0"/>
    <w:rsid w:val="00DE3F79"/>
    <w:rsid w:val="00DF1FC7"/>
    <w:rsid w:val="00DF4AB2"/>
    <w:rsid w:val="00E01A32"/>
    <w:rsid w:val="00E076B9"/>
    <w:rsid w:val="00E21461"/>
    <w:rsid w:val="00E2529C"/>
    <w:rsid w:val="00E34355"/>
    <w:rsid w:val="00E36797"/>
    <w:rsid w:val="00E62A40"/>
    <w:rsid w:val="00E73A3E"/>
    <w:rsid w:val="00E77943"/>
    <w:rsid w:val="00E81433"/>
    <w:rsid w:val="00EA6E0D"/>
    <w:rsid w:val="00EC1896"/>
    <w:rsid w:val="00ED7F3E"/>
    <w:rsid w:val="00EE121D"/>
    <w:rsid w:val="00EF2AAA"/>
    <w:rsid w:val="00EF57B5"/>
    <w:rsid w:val="00F12322"/>
    <w:rsid w:val="00F31642"/>
    <w:rsid w:val="00F57F1F"/>
    <w:rsid w:val="00F654F9"/>
    <w:rsid w:val="00F92670"/>
    <w:rsid w:val="00F95D02"/>
    <w:rsid w:val="00FD39D2"/>
    <w:rsid w:val="00FD5ADC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2AAAB-1EB5-4336-978F-585CF0F3B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14</cp:revision>
  <cp:lastPrinted>2025-07-10T07:46:00Z</cp:lastPrinted>
  <dcterms:created xsi:type="dcterms:W3CDTF">2025-06-27T05:14:00Z</dcterms:created>
  <dcterms:modified xsi:type="dcterms:W3CDTF">2025-07-10T07:46:00Z</dcterms:modified>
</cp:coreProperties>
</file>