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32" w:rsidRPr="00683696" w:rsidRDefault="00803232" w:rsidP="00DA2C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3696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A04224" w:rsidRPr="00683696">
        <w:rPr>
          <w:rFonts w:eastAsia="Calibri"/>
          <w:b/>
          <w:sz w:val="28"/>
          <w:szCs w:val="28"/>
          <w:lang w:eastAsia="en-US"/>
        </w:rPr>
        <w:t>ПОКРОВСКОГО СЕЛЬСКОГО ПОСЕЛЕНИЯ</w:t>
      </w:r>
    </w:p>
    <w:p w:rsidR="00803232" w:rsidRPr="00683696" w:rsidRDefault="00803232" w:rsidP="00DA2C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3696">
        <w:rPr>
          <w:rFonts w:eastAsia="Calibri"/>
          <w:b/>
          <w:sz w:val="28"/>
          <w:szCs w:val="28"/>
          <w:lang w:eastAsia="en-US"/>
        </w:rPr>
        <w:t>НОВОПОКРОВСК</w:t>
      </w:r>
      <w:r w:rsidR="00A04224" w:rsidRPr="00683696">
        <w:rPr>
          <w:rFonts w:eastAsia="Calibri"/>
          <w:b/>
          <w:sz w:val="28"/>
          <w:szCs w:val="28"/>
          <w:lang w:eastAsia="en-US"/>
        </w:rPr>
        <w:t>ОГО</w:t>
      </w:r>
      <w:r w:rsidRPr="00683696">
        <w:rPr>
          <w:rFonts w:eastAsia="Calibri"/>
          <w:b/>
          <w:sz w:val="28"/>
          <w:szCs w:val="28"/>
          <w:lang w:eastAsia="en-US"/>
        </w:rPr>
        <w:t xml:space="preserve"> РАЙОН</w:t>
      </w:r>
      <w:r w:rsidR="00A04224" w:rsidRPr="00683696">
        <w:rPr>
          <w:rFonts w:eastAsia="Calibri"/>
          <w:b/>
          <w:sz w:val="28"/>
          <w:szCs w:val="28"/>
          <w:lang w:eastAsia="en-US"/>
        </w:rPr>
        <w:t>А</w:t>
      </w:r>
    </w:p>
    <w:p w:rsidR="00803232" w:rsidRPr="00683696" w:rsidRDefault="00803232" w:rsidP="00DA2C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3232" w:rsidRPr="00683696" w:rsidRDefault="00803232" w:rsidP="00DA2C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3696"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803232" w:rsidRPr="00DA2CC2" w:rsidRDefault="00803232" w:rsidP="00DA2CC2">
      <w:pPr>
        <w:jc w:val="both"/>
        <w:rPr>
          <w:rFonts w:eastAsia="Calibri"/>
          <w:sz w:val="28"/>
          <w:szCs w:val="28"/>
          <w:lang w:eastAsia="en-US"/>
        </w:rPr>
      </w:pPr>
    </w:p>
    <w:p w:rsidR="00803232" w:rsidRPr="00DA2CC2" w:rsidRDefault="00803232" w:rsidP="00DA2CC2">
      <w:pPr>
        <w:jc w:val="both"/>
        <w:rPr>
          <w:rFonts w:eastAsia="Calibri"/>
          <w:sz w:val="28"/>
          <w:szCs w:val="28"/>
          <w:lang w:eastAsia="en-US"/>
        </w:rPr>
      </w:pPr>
    </w:p>
    <w:p w:rsidR="00803232" w:rsidRDefault="00803232" w:rsidP="00DA2CC2">
      <w:pPr>
        <w:jc w:val="both"/>
        <w:rPr>
          <w:rFonts w:eastAsia="Calibri"/>
          <w:sz w:val="28"/>
          <w:szCs w:val="28"/>
          <w:lang w:eastAsia="en-US"/>
        </w:rPr>
      </w:pPr>
      <w:r w:rsidRPr="00DA2CC2">
        <w:rPr>
          <w:rFonts w:eastAsia="Calibri"/>
          <w:sz w:val="28"/>
          <w:szCs w:val="28"/>
          <w:lang w:eastAsia="en-US"/>
        </w:rPr>
        <w:t xml:space="preserve">от </w:t>
      </w:r>
      <w:r w:rsidR="004423EF">
        <w:rPr>
          <w:rFonts w:eastAsia="Calibri"/>
          <w:sz w:val="28"/>
          <w:szCs w:val="28"/>
          <w:lang w:eastAsia="en-US"/>
        </w:rPr>
        <w:t>2</w:t>
      </w:r>
      <w:r w:rsidR="00147C8C">
        <w:rPr>
          <w:rFonts w:eastAsia="Calibri"/>
          <w:sz w:val="28"/>
          <w:szCs w:val="28"/>
          <w:lang w:eastAsia="en-US"/>
        </w:rPr>
        <w:t>1</w:t>
      </w:r>
      <w:r w:rsidR="00C22254">
        <w:rPr>
          <w:rFonts w:eastAsia="Calibri"/>
          <w:sz w:val="28"/>
          <w:szCs w:val="28"/>
          <w:lang w:eastAsia="en-US"/>
        </w:rPr>
        <w:t>.12.202</w:t>
      </w:r>
      <w:r w:rsidR="00683696">
        <w:rPr>
          <w:rFonts w:eastAsia="Calibri"/>
          <w:sz w:val="28"/>
          <w:szCs w:val="28"/>
          <w:lang w:eastAsia="en-US"/>
        </w:rPr>
        <w:t>3</w:t>
      </w:r>
      <w:r w:rsidRPr="00DA2CC2">
        <w:rPr>
          <w:rFonts w:eastAsia="Calibri"/>
          <w:sz w:val="28"/>
          <w:szCs w:val="28"/>
          <w:lang w:eastAsia="en-US"/>
        </w:rPr>
        <w:tab/>
      </w:r>
      <w:r w:rsidRPr="00DA2CC2">
        <w:rPr>
          <w:rFonts w:eastAsia="Calibri"/>
          <w:sz w:val="28"/>
          <w:szCs w:val="28"/>
          <w:lang w:eastAsia="en-US"/>
        </w:rPr>
        <w:tab/>
      </w:r>
      <w:r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A04224" w:rsidRPr="00DA2CC2">
        <w:rPr>
          <w:rFonts w:eastAsia="Calibri"/>
          <w:sz w:val="28"/>
          <w:szCs w:val="28"/>
          <w:lang w:eastAsia="en-US"/>
        </w:rPr>
        <w:tab/>
      </w:r>
      <w:r w:rsidR="003F2EBD">
        <w:rPr>
          <w:rFonts w:eastAsia="Calibri"/>
          <w:sz w:val="28"/>
          <w:szCs w:val="28"/>
          <w:lang w:eastAsia="en-US"/>
        </w:rPr>
        <w:tab/>
      </w:r>
      <w:r w:rsidR="00C22254">
        <w:rPr>
          <w:rFonts w:eastAsia="Calibri"/>
          <w:sz w:val="28"/>
          <w:szCs w:val="28"/>
          <w:lang w:eastAsia="en-US"/>
        </w:rPr>
        <w:t xml:space="preserve">№ </w:t>
      </w:r>
      <w:r w:rsidR="00147C8C">
        <w:rPr>
          <w:rFonts w:eastAsia="Calibri"/>
          <w:sz w:val="28"/>
          <w:szCs w:val="28"/>
          <w:lang w:eastAsia="en-US"/>
        </w:rPr>
        <w:t>130</w:t>
      </w:r>
    </w:p>
    <w:p w:rsidR="00E0535A" w:rsidRPr="00DA2CC2" w:rsidRDefault="00E0535A" w:rsidP="00DA2CC2">
      <w:pPr>
        <w:jc w:val="both"/>
        <w:rPr>
          <w:rFonts w:eastAsia="Calibri"/>
          <w:sz w:val="28"/>
          <w:szCs w:val="28"/>
          <w:lang w:eastAsia="en-US"/>
        </w:rPr>
      </w:pPr>
    </w:p>
    <w:p w:rsidR="00803232" w:rsidRPr="00DA2CC2" w:rsidRDefault="00A04224" w:rsidP="00DA2CC2">
      <w:pPr>
        <w:jc w:val="center"/>
        <w:rPr>
          <w:rFonts w:eastAsia="Calibri"/>
          <w:sz w:val="28"/>
          <w:szCs w:val="28"/>
          <w:lang w:eastAsia="en-US"/>
        </w:rPr>
      </w:pPr>
      <w:r w:rsidRPr="00DA2CC2">
        <w:rPr>
          <w:rFonts w:eastAsia="Calibri"/>
          <w:sz w:val="28"/>
          <w:szCs w:val="28"/>
          <w:lang w:eastAsia="en-US"/>
        </w:rPr>
        <w:t>пос. Новопокровский</w:t>
      </w:r>
    </w:p>
    <w:p w:rsidR="00803232" w:rsidRPr="00DA2CC2" w:rsidRDefault="00803232" w:rsidP="00DA2CC2">
      <w:pPr>
        <w:jc w:val="both"/>
        <w:rPr>
          <w:rFonts w:eastAsia="Calibri"/>
          <w:sz w:val="28"/>
          <w:szCs w:val="28"/>
          <w:lang w:eastAsia="en-US"/>
        </w:rPr>
      </w:pPr>
    </w:p>
    <w:p w:rsidR="00803232" w:rsidRPr="00DA2CC2" w:rsidRDefault="00803232" w:rsidP="00DA2CC2">
      <w:pPr>
        <w:jc w:val="both"/>
        <w:rPr>
          <w:rFonts w:eastAsia="Calibri"/>
          <w:sz w:val="28"/>
          <w:szCs w:val="28"/>
          <w:lang w:eastAsia="en-US"/>
        </w:rPr>
      </w:pPr>
    </w:p>
    <w:p w:rsidR="00DA2CC2" w:rsidRPr="00435D2F" w:rsidRDefault="000B5BC3" w:rsidP="00DA2CC2">
      <w:pPr>
        <w:jc w:val="center"/>
        <w:rPr>
          <w:b/>
          <w:sz w:val="28"/>
          <w:szCs w:val="28"/>
        </w:rPr>
      </w:pPr>
      <w:r w:rsidRPr="00435D2F">
        <w:rPr>
          <w:b/>
          <w:sz w:val="28"/>
          <w:szCs w:val="28"/>
        </w:rPr>
        <w:t xml:space="preserve">Об утверждении </w:t>
      </w:r>
      <w:r w:rsidR="007760B5" w:rsidRPr="00435D2F">
        <w:rPr>
          <w:b/>
          <w:sz w:val="28"/>
          <w:szCs w:val="28"/>
        </w:rPr>
        <w:t>П</w:t>
      </w:r>
      <w:r w:rsidR="005B6E15" w:rsidRPr="00435D2F">
        <w:rPr>
          <w:b/>
          <w:sz w:val="28"/>
          <w:szCs w:val="28"/>
        </w:rPr>
        <w:t xml:space="preserve">лана </w:t>
      </w:r>
      <w:r w:rsidR="007760B5" w:rsidRPr="00435D2F">
        <w:rPr>
          <w:b/>
          <w:sz w:val="28"/>
          <w:szCs w:val="28"/>
        </w:rPr>
        <w:t>мониторинга</w:t>
      </w:r>
      <w:r w:rsidR="005B6E15" w:rsidRPr="00435D2F">
        <w:rPr>
          <w:b/>
          <w:sz w:val="28"/>
          <w:szCs w:val="28"/>
        </w:rPr>
        <w:t xml:space="preserve"> </w:t>
      </w:r>
      <w:r w:rsidR="007760B5" w:rsidRPr="00435D2F">
        <w:rPr>
          <w:b/>
          <w:sz w:val="28"/>
          <w:szCs w:val="28"/>
        </w:rPr>
        <w:t>правоприменения</w:t>
      </w:r>
    </w:p>
    <w:p w:rsidR="00CC4765" w:rsidRPr="00435D2F" w:rsidRDefault="007760B5" w:rsidP="00DA2CC2">
      <w:pPr>
        <w:jc w:val="center"/>
        <w:rPr>
          <w:b/>
          <w:sz w:val="28"/>
          <w:szCs w:val="28"/>
        </w:rPr>
      </w:pPr>
      <w:r w:rsidRPr="00435D2F">
        <w:rPr>
          <w:b/>
          <w:sz w:val="28"/>
          <w:szCs w:val="28"/>
        </w:rPr>
        <w:t xml:space="preserve">в </w:t>
      </w:r>
      <w:r w:rsidR="005B6E15" w:rsidRPr="00435D2F">
        <w:rPr>
          <w:b/>
          <w:sz w:val="28"/>
          <w:szCs w:val="28"/>
        </w:rPr>
        <w:t xml:space="preserve">администрации </w:t>
      </w:r>
      <w:r w:rsidR="00DA2CC2" w:rsidRPr="00435D2F">
        <w:rPr>
          <w:b/>
          <w:sz w:val="28"/>
          <w:szCs w:val="28"/>
        </w:rPr>
        <w:t>Покровского сельского поселения</w:t>
      </w:r>
    </w:p>
    <w:p w:rsidR="005B6E15" w:rsidRPr="00435D2F" w:rsidRDefault="005B6E15" w:rsidP="00DA2CC2">
      <w:pPr>
        <w:jc w:val="center"/>
        <w:rPr>
          <w:b/>
          <w:sz w:val="28"/>
          <w:szCs w:val="28"/>
        </w:rPr>
      </w:pPr>
      <w:r w:rsidRPr="00435D2F">
        <w:rPr>
          <w:b/>
          <w:sz w:val="28"/>
          <w:szCs w:val="28"/>
        </w:rPr>
        <w:t>Новопокровск</w:t>
      </w:r>
      <w:r w:rsidR="00DA2CC2" w:rsidRPr="00435D2F">
        <w:rPr>
          <w:b/>
          <w:sz w:val="28"/>
          <w:szCs w:val="28"/>
        </w:rPr>
        <w:t xml:space="preserve">ого </w:t>
      </w:r>
      <w:r w:rsidRPr="00435D2F">
        <w:rPr>
          <w:b/>
          <w:sz w:val="28"/>
          <w:szCs w:val="28"/>
        </w:rPr>
        <w:t>район</w:t>
      </w:r>
      <w:r w:rsidR="00DA2CC2" w:rsidRPr="00435D2F">
        <w:rPr>
          <w:b/>
          <w:sz w:val="28"/>
          <w:szCs w:val="28"/>
        </w:rPr>
        <w:t>а</w:t>
      </w:r>
      <w:r w:rsidRPr="00435D2F">
        <w:rPr>
          <w:b/>
          <w:sz w:val="28"/>
          <w:szCs w:val="28"/>
        </w:rPr>
        <w:t xml:space="preserve"> на 202</w:t>
      </w:r>
      <w:r w:rsidR="00683696">
        <w:rPr>
          <w:b/>
          <w:sz w:val="28"/>
          <w:szCs w:val="28"/>
        </w:rPr>
        <w:t>4</w:t>
      </w:r>
      <w:r w:rsidRPr="00435D2F">
        <w:rPr>
          <w:b/>
          <w:sz w:val="28"/>
          <w:szCs w:val="28"/>
        </w:rPr>
        <w:t xml:space="preserve"> год</w:t>
      </w:r>
    </w:p>
    <w:p w:rsidR="005B6E15" w:rsidRDefault="005B6E15" w:rsidP="00DA2CC2">
      <w:pPr>
        <w:jc w:val="center"/>
        <w:rPr>
          <w:sz w:val="28"/>
          <w:szCs w:val="28"/>
        </w:rPr>
      </w:pPr>
    </w:p>
    <w:p w:rsidR="00E0535A" w:rsidRPr="00DA2CC2" w:rsidRDefault="00E0535A" w:rsidP="00DA2CC2">
      <w:pPr>
        <w:jc w:val="center"/>
        <w:rPr>
          <w:sz w:val="28"/>
          <w:szCs w:val="28"/>
        </w:rPr>
      </w:pPr>
    </w:p>
    <w:p w:rsidR="002264B3" w:rsidRPr="002264B3" w:rsidRDefault="002264B3" w:rsidP="002264B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264B3">
        <w:rPr>
          <w:bCs/>
          <w:sz w:val="28"/>
          <w:szCs w:val="28"/>
        </w:rPr>
        <w:t xml:space="preserve">В соответствии с Указом </w:t>
      </w:r>
      <w:r>
        <w:rPr>
          <w:bCs/>
          <w:sz w:val="28"/>
          <w:szCs w:val="28"/>
        </w:rPr>
        <w:t>Президента Российской Федерации</w:t>
      </w:r>
      <w:r w:rsidRPr="002264B3">
        <w:rPr>
          <w:bCs/>
          <w:sz w:val="28"/>
          <w:szCs w:val="28"/>
        </w:rPr>
        <w:t xml:space="preserve"> от 20 мая 2011 года № 657 «О мониторинге правоприменения в Российской Федерации»,  законом Краснодарс</w:t>
      </w:r>
      <w:r>
        <w:rPr>
          <w:bCs/>
          <w:sz w:val="28"/>
          <w:szCs w:val="28"/>
        </w:rPr>
        <w:t>кого края от 7 ноября 2011 года</w:t>
      </w:r>
      <w:r w:rsidRPr="002264B3">
        <w:rPr>
          <w:bCs/>
          <w:sz w:val="28"/>
          <w:szCs w:val="28"/>
        </w:rPr>
        <w:t xml:space="preserve"> № 2354-КЗ </w:t>
      </w:r>
      <w:r>
        <w:rPr>
          <w:bCs/>
          <w:sz w:val="28"/>
          <w:szCs w:val="28"/>
        </w:rPr>
        <w:t xml:space="preserve">                              </w:t>
      </w:r>
      <w:r w:rsidRPr="002264B3">
        <w:rPr>
          <w:bCs/>
          <w:sz w:val="28"/>
          <w:szCs w:val="28"/>
        </w:rPr>
        <w:t xml:space="preserve">«О мониторинге правоприменения нормативных правовых актов Краснодарского края», постановлением администрации Покровского сельского поселения Новопокровского района от 22 июля 2013 года № 61  </w:t>
      </w:r>
      <w:r>
        <w:rPr>
          <w:bCs/>
          <w:sz w:val="28"/>
          <w:szCs w:val="28"/>
        </w:rPr>
        <w:t xml:space="preserve">                              </w:t>
      </w:r>
      <w:r w:rsidRPr="002264B3">
        <w:rPr>
          <w:bCs/>
          <w:sz w:val="28"/>
          <w:szCs w:val="28"/>
        </w:rPr>
        <w:t xml:space="preserve">«Об утверждении положения о мониторинге правоприменения в органах местного самоуправления Покровского сельского поселения Новопокровского района», в целях организации проведения мониторинга правоприменения в Покровском сельском поселении Новопокровского района, администрация Покровского сельского поселения Новопокровского района </w:t>
      </w:r>
      <w:r>
        <w:rPr>
          <w:bCs/>
          <w:sz w:val="28"/>
          <w:szCs w:val="28"/>
        </w:rPr>
        <w:t xml:space="preserve">                                   </w:t>
      </w:r>
      <w:r w:rsidRPr="002264B3">
        <w:rPr>
          <w:bCs/>
          <w:sz w:val="28"/>
          <w:szCs w:val="28"/>
        </w:rPr>
        <w:t>п о с т а н о в л я е т:</w:t>
      </w:r>
    </w:p>
    <w:p w:rsidR="00CC4765" w:rsidRPr="00DA2CC2" w:rsidRDefault="00B525DD" w:rsidP="00DA2C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2CC2">
        <w:rPr>
          <w:sz w:val="28"/>
          <w:szCs w:val="28"/>
        </w:rPr>
        <w:t>1.</w:t>
      </w:r>
      <w:r w:rsidR="002264B3">
        <w:rPr>
          <w:sz w:val="28"/>
          <w:szCs w:val="28"/>
        </w:rPr>
        <w:t> </w:t>
      </w:r>
      <w:r w:rsidR="00D4469C" w:rsidRPr="00DA2CC2">
        <w:rPr>
          <w:sz w:val="28"/>
          <w:szCs w:val="28"/>
        </w:rPr>
        <w:t xml:space="preserve">Утвердить </w:t>
      </w:r>
      <w:r w:rsidR="001201C4" w:rsidRPr="00DA2CC2">
        <w:rPr>
          <w:sz w:val="28"/>
          <w:szCs w:val="28"/>
        </w:rPr>
        <w:t>П</w:t>
      </w:r>
      <w:r w:rsidR="005B6E15" w:rsidRPr="00DA2CC2">
        <w:rPr>
          <w:sz w:val="28"/>
          <w:szCs w:val="28"/>
        </w:rPr>
        <w:t>лан</w:t>
      </w:r>
      <w:r w:rsidR="00CC4765" w:rsidRPr="00DA2CC2">
        <w:rPr>
          <w:sz w:val="28"/>
          <w:szCs w:val="28"/>
        </w:rPr>
        <w:t xml:space="preserve"> </w:t>
      </w:r>
      <w:r w:rsidR="001201C4" w:rsidRPr="00DA2CC2">
        <w:rPr>
          <w:sz w:val="28"/>
          <w:szCs w:val="28"/>
        </w:rPr>
        <w:t xml:space="preserve">мониторинга правоприменения в </w:t>
      </w:r>
      <w:r w:rsidR="005B6E15" w:rsidRPr="00DA2CC2">
        <w:rPr>
          <w:sz w:val="28"/>
          <w:szCs w:val="28"/>
        </w:rPr>
        <w:t xml:space="preserve">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5B6E15" w:rsidRPr="00DA2CC2">
        <w:rPr>
          <w:sz w:val="28"/>
          <w:szCs w:val="28"/>
        </w:rPr>
        <w:t xml:space="preserve"> на 202</w:t>
      </w:r>
      <w:r w:rsidR="00683696">
        <w:rPr>
          <w:sz w:val="28"/>
          <w:szCs w:val="28"/>
        </w:rPr>
        <w:t>4</w:t>
      </w:r>
      <w:r w:rsidR="00E0535A">
        <w:rPr>
          <w:sz w:val="28"/>
          <w:szCs w:val="28"/>
        </w:rPr>
        <w:t xml:space="preserve"> </w:t>
      </w:r>
      <w:r w:rsidR="004B27FE" w:rsidRPr="00DA2CC2">
        <w:rPr>
          <w:sz w:val="28"/>
          <w:szCs w:val="28"/>
        </w:rPr>
        <w:t>год</w:t>
      </w:r>
      <w:r w:rsidR="005B6E15" w:rsidRPr="00DA2CC2">
        <w:rPr>
          <w:sz w:val="28"/>
          <w:szCs w:val="28"/>
        </w:rPr>
        <w:t xml:space="preserve"> </w:t>
      </w:r>
      <w:r w:rsidR="004166DB" w:rsidRPr="00DA2CC2">
        <w:rPr>
          <w:sz w:val="28"/>
          <w:szCs w:val="28"/>
        </w:rPr>
        <w:t xml:space="preserve"> </w:t>
      </w:r>
      <w:r w:rsidR="00D4469C" w:rsidRPr="00DA2CC2">
        <w:rPr>
          <w:sz w:val="28"/>
          <w:szCs w:val="28"/>
        </w:rPr>
        <w:t>(приложение)</w:t>
      </w:r>
      <w:r w:rsidR="004166DB" w:rsidRPr="00DA2CC2">
        <w:rPr>
          <w:sz w:val="28"/>
          <w:szCs w:val="28"/>
        </w:rPr>
        <w:t>.</w:t>
      </w:r>
    </w:p>
    <w:p w:rsidR="001201C4" w:rsidRPr="00DA2CC2" w:rsidRDefault="001201C4" w:rsidP="00DA2C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2CC2">
        <w:rPr>
          <w:sz w:val="28"/>
          <w:szCs w:val="28"/>
        </w:rPr>
        <w:t>2.</w:t>
      </w:r>
      <w:r w:rsidR="002264B3">
        <w:rPr>
          <w:sz w:val="28"/>
          <w:szCs w:val="28"/>
        </w:rPr>
        <w:t> Начальникам отделов</w:t>
      </w:r>
      <w:r w:rsidR="00C05389" w:rsidRPr="00DA2CC2">
        <w:rPr>
          <w:sz w:val="28"/>
          <w:szCs w:val="28"/>
        </w:rPr>
        <w:t xml:space="preserve"> </w:t>
      </w:r>
      <w:r w:rsidR="004B1A2D" w:rsidRPr="00DA2CC2">
        <w:rPr>
          <w:sz w:val="28"/>
          <w:szCs w:val="28"/>
        </w:rPr>
        <w:t xml:space="preserve">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Pr="00DA2CC2">
        <w:rPr>
          <w:sz w:val="28"/>
          <w:szCs w:val="28"/>
        </w:rPr>
        <w:t xml:space="preserve"> </w:t>
      </w:r>
      <w:r w:rsidR="00D05827" w:rsidRPr="00DA2CC2">
        <w:rPr>
          <w:sz w:val="28"/>
          <w:szCs w:val="28"/>
        </w:rPr>
        <w:t xml:space="preserve">организовать проведение мониторинга </w:t>
      </w:r>
      <w:r w:rsidR="001A659F" w:rsidRPr="00DA2CC2">
        <w:rPr>
          <w:sz w:val="28"/>
          <w:szCs w:val="28"/>
        </w:rPr>
        <w:t xml:space="preserve">правоприменения </w:t>
      </w:r>
      <w:r w:rsidR="00D05827" w:rsidRPr="00DA2CC2">
        <w:rPr>
          <w:sz w:val="28"/>
          <w:szCs w:val="28"/>
        </w:rPr>
        <w:t xml:space="preserve">по регулируемым сферам в соответствии с Планом мониторинга правоприменения в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4B1A2D" w:rsidRPr="00DA2CC2">
        <w:rPr>
          <w:sz w:val="28"/>
          <w:szCs w:val="28"/>
        </w:rPr>
        <w:t xml:space="preserve"> </w:t>
      </w:r>
      <w:r w:rsidR="00FA0317" w:rsidRPr="00DA2CC2">
        <w:rPr>
          <w:sz w:val="28"/>
          <w:szCs w:val="28"/>
        </w:rPr>
        <w:t>на 202</w:t>
      </w:r>
      <w:r w:rsidR="00683696">
        <w:rPr>
          <w:sz w:val="28"/>
          <w:szCs w:val="28"/>
        </w:rPr>
        <w:t>4</w:t>
      </w:r>
      <w:r w:rsidR="00FA0317" w:rsidRPr="00DA2CC2">
        <w:rPr>
          <w:sz w:val="28"/>
          <w:szCs w:val="28"/>
        </w:rPr>
        <w:t xml:space="preserve"> год и П</w:t>
      </w:r>
      <w:r w:rsidR="00D05827" w:rsidRPr="00DA2CC2">
        <w:rPr>
          <w:sz w:val="28"/>
          <w:szCs w:val="28"/>
        </w:rPr>
        <w:t xml:space="preserve">орядком проведения мониторинга правоприменения нормативных правовых актов Новопокровского района, утвержденного постановлением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CE7D21" w:rsidRPr="00DA2CC2">
        <w:rPr>
          <w:sz w:val="28"/>
          <w:szCs w:val="28"/>
        </w:rPr>
        <w:t xml:space="preserve"> от </w:t>
      </w:r>
      <w:r w:rsidR="002264B3">
        <w:rPr>
          <w:sz w:val="28"/>
          <w:szCs w:val="28"/>
        </w:rPr>
        <w:t>22</w:t>
      </w:r>
      <w:r w:rsidR="00906F7F" w:rsidRPr="00DA2CC2">
        <w:rPr>
          <w:sz w:val="28"/>
          <w:szCs w:val="28"/>
        </w:rPr>
        <w:t xml:space="preserve"> ию</w:t>
      </w:r>
      <w:r w:rsidR="002264B3">
        <w:rPr>
          <w:sz w:val="28"/>
          <w:szCs w:val="28"/>
        </w:rPr>
        <w:t>л</w:t>
      </w:r>
      <w:r w:rsidR="00906F7F" w:rsidRPr="00DA2CC2">
        <w:rPr>
          <w:sz w:val="28"/>
          <w:szCs w:val="28"/>
        </w:rPr>
        <w:t>я 201</w:t>
      </w:r>
      <w:r w:rsidR="00CE7D21" w:rsidRPr="00DA2CC2">
        <w:rPr>
          <w:sz w:val="28"/>
          <w:szCs w:val="28"/>
        </w:rPr>
        <w:t xml:space="preserve">3 года № </w:t>
      </w:r>
      <w:r w:rsidR="002264B3">
        <w:rPr>
          <w:sz w:val="28"/>
          <w:szCs w:val="28"/>
        </w:rPr>
        <w:t xml:space="preserve">61 </w:t>
      </w:r>
      <w:r w:rsidR="00955719">
        <w:rPr>
          <w:sz w:val="28"/>
          <w:szCs w:val="28"/>
        </w:rPr>
        <w:t xml:space="preserve">                                </w:t>
      </w:r>
      <w:r w:rsidR="00D05827" w:rsidRPr="00DA2CC2">
        <w:rPr>
          <w:sz w:val="28"/>
          <w:szCs w:val="28"/>
        </w:rPr>
        <w:t>«</w:t>
      </w:r>
      <w:r w:rsidR="002264B3" w:rsidRPr="002264B3">
        <w:rPr>
          <w:bCs/>
          <w:sz w:val="28"/>
          <w:szCs w:val="28"/>
        </w:rPr>
        <w:t>Об утверждении положения о мониторинге правоприменения в органах местного самоуправления Покровского сельского поселения Новопокровского района</w:t>
      </w:r>
      <w:r w:rsidR="00D05827" w:rsidRPr="00DA2CC2">
        <w:rPr>
          <w:sz w:val="28"/>
          <w:szCs w:val="28"/>
        </w:rPr>
        <w:t>».</w:t>
      </w:r>
    </w:p>
    <w:p w:rsidR="002264B3" w:rsidRDefault="00D05827" w:rsidP="00DA2C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2CC2">
        <w:rPr>
          <w:sz w:val="28"/>
          <w:szCs w:val="28"/>
        </w:rPr>
        <w:t>3.</w:t>
      </w:r>
      <w:r w:rsidR="002264B3">
        <w:rPr>
          <w:sz w:val="28"/>
          <w:szCs w:val="28"/>
        </w:rPr>
        <w:t> </w:t>
      </w:r>
      <w:r w:rsidRPr="00DA2CC2">
        <w:rPr>
          <w:sz w:val="28"/>
          <w:szCs w:val="28"/>
        </w:rPr>
        <w:t>Установить, что в целях обеспечения всестороннего и полного мониторинга</w:t>
      </w:r>
      <w:r w:rsidR="004B1A2D" w:rsidRPr="00DA2CC2">
        <w:rPr>
          <w:sz w:val="28"/>
          <w:szCs w:val="28"/>
        </w:rPr>
        <w:t xml:space="preserve"> правоприменения</w:t>
      </w:r>
      <w:r w:rsidR="00FA0317" w:rsidRPr="00DA2CC2">
        <w:rPr>
          <w:sz w:val="28"/>
          <w:szCs w:val="28"/>
        </w:rPr>
        <w:t>,</w:t>
      </w:r>
      <w:r w:rsidR="004B1A2D" w:rsidRPr="00DA2CC2">
        <w:rPr>
          <w:sz w:val="28"/>
          <w:szCs w:val="28"/>
        </w:rPr>
        <w:t xml:space="preserve"> </w:t>
      </w:r>
      <w:r w:rsidR="002264B3">
        <w:rPr>
          <w:sz w:val="28"/>
          <w:szCs w:val="28"/>
        </w:rPr>
        <w:t>начальники отделов</w:t>
      </w:r>
      <w:r w:rsidR="001A659F" w:rsidRPr="00DA2CC2">
        <w:rPr>
          <w:sz w:val="28"/>
          <w:szCs w:val="28"/>
        </w:rPr>
        <w:t xml:space="preserve">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2264B3" w:rsidRPr="00DA2CC2">
        <w:rPr>
          <w:sz w:val="28"/>
          <w:szCs w:val="28"/>
        </w:rPr>
        <w:t xml:space="preserve"> </w:t>
      </w:r>
      <w:r w:rsidRPr="00DA2CC2">
        <w:rPr>
          <w:sz w:val="28"/>
          <w:szCs w:val="28"/>
        </w:rPr>
        <w:t xml:space="preserve">вправе </w:t>
      </w:r>
      <w:r w:rsidRPr="00DA2CC2">
        <w:rPr>
          <w:sz w:val="28"/>
          <w:szCs w:val="28"/>
        </w:rPr>
        <w:lastRenderedPageBreak/>
        <w:t xml:space="preserve">инициировать создание рабочих групп, проведения совещаний и других мероприятий в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2264B3">
        <w:rPr>
          <w:sz w:val="28"/>
          <w:szCs w:val="28"/>
        </w:rPr>
        <w:t>.</w:t>
      </w:r>
    </w:p>
    <w:p w:rsidR="00D05827" w:rsidRPr="00DA2CC2" w:rsidRDefault="00D05827" w:rsidP="00DA2C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2CC2">
        <w:rPr>
          <w:sz w:val="28"/>
          <w:szCs w:val="28"/>
        </w:rPr>
        <w:t>4.</w:t>
      </w:r>
      <w:r w:rsidR="002264B3">
        <w:rPr>
          <w:sz w:val="28"/>
          <w:szCs w:val="28"/>
        </w:rPr>
        <w:t xml:space="preserve"> Начальникам отделов </w:t>
      </w:r>
      <w:r w:rsidR="001A659F" w:rsidRPr="00DA2CC2">
        <w:rPr>
          <w:sz w:val="28"/>
          <w:szCs w:val="28"/>
        </w:rPr>
        <w:t xml:space="preserve">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1A659F" w:rsidRPr="00DA2CC2">
        <w:rPr>
          <w:sz w:val="28"/>
          <w:szCs w:val="28"/>
        </w:rPr>
        <w:t xml:space="preserve"> </w:t>
      </w:r>
      <w:r w:rsidRPr="00DA2CC2">
        <w:rPr>
          <w:sz w:val="28"/>
          <w:szCs w:val="28"/>
        </w:rPr>
        <w:t>направлять в юридический отдел администрации муниципального о</w:t>
      </w:r>
      <w:r w:rsidR="00FA0317" w:rsidRPr="00DA2CC2">
        <w:rPr>
          <w:sz w:val="28"/>
          <w:szCs w:val="28"/>
        </w:rPr>
        <w:t>бразования Новопокровский район</w:t>
      </w:r>
      <w:r w:rsidRPr="00DA2CC2">
        <w:rPr>
          <w:sz w:val="28"/>
          <w:szCs w:val="28"/>
        </w:rPr>
        <w:t xml:space="preserve"> информацию о результатах текущего и оперативного мониторинга</w:t>
      </w:r>
      <w:r w:rsidR="004B1A2D" w:rsidRPr="00DA2CC2">
        <w:rPr>
          <w:sz w:val="28"/>
          <w:szCs w:val="28"/>
        </w:rPr>
        <w:t xml:space="preserve"> правоприменения</w:t>
      </w:r>
      <w:r w:rsidR="00FA0317" w:rsidRPr="00DA2CC2">
        <w:rPr>
          <w:sz w:val="28"/>
          <w:szCs w:val="28"/>
        </w:rPr>
        <w:t xml:space="preserve"> </w:t>
      </w:r>
      <w:r w:rsidRPr="00DA2CC2">
        <w:rPr>
          <w:sz w:val="28"/>
          <w:szCs w:val="28"/>
        </w:rPr>
        <w:t xml:space="preserve">не позднее </w:t>
      </w:r>
      <w:r w:rsidR="00E114BE" w:rsidRPr="00DA2CC2">
        <w:rPr>
          <w:sz w:val="28"/>
          <w:szCs w:val="28"/>
        </w:rPr>
        <w:t>15 дней</w:t>
      </w:r>
      <w:r w:rsidR="00906F7F" w:rsidRPr="00DA2CC2">
        <w:rPr>
          <w:sz w:val="28"/>
          <w:szCs w:val="28"/>
        </w:rPr>
        <w:t xml:space="preserve"> </w:t>
      </w:r>
      <w:r w:rsidR="00E114BE" w:rsidRPr="00DA2CC2">
        <w:rPr>
          <w:sz w:val="28"/>
          <w:szCs w:val="28"/>
        </w:rPr>
        <w:t>с даты истечения срока, установленного Планом проведения мониторинга</w:t>
      </w:r>
      <w:r w:rsidR="00906F7F" w:rsidRPr="00DA2CC2">
        <w:rPr>
          <w:sz w:val="28"/>
          <w:szCs w:val="28"/>
        </w:rPr>
        <w:t xml:space="preserve"> </w:t>
      </w:r>
      <w:r w:rsidR="00E114BE" w:rsidRPr="00DA2CC2">
        <w:rPr>
          <w:sz w:val="28"/>
          <w:szCs w:val="28"/>
        </w:rPr>
        <w:t xml:space="preserve">на </w:t>
      </w:r>
      <w:r w:rsidR="00D42741" w:rsidRPr="00DA2CC2">
        <w:rPr>
          <w:sz w:val="28"/>
          <w:szCs w:val="28"/>
        </w:rPr>
        <w:t>202</w:t>
      </w:r>
      <w:r w:rsidR="00683696">
        <w:rPr>
          <w:sz w:val="28"/>
          <w:szCs w:val="28"/>
        </w:rPr>
        <w:t>4</w:t>
      </w:r>
      <w:r w:rsidR="00D42741" w:rsidRPr="00DA2CC2">
        <w:rPr>
          <w:sz w:val="28"/>
          <w:szCs w:val="28"/>
        </w:rPr>
        <w:t xml:space="preserve"> год</w:t>
      </w:r>
      <w:r w:rsidR="00E114BE" w:rsidRPr="00DA2CC2">
        <w:rPr>
          <w:sz w:val="28"/>
          <w:szCs w:val="28"/>
        </w:rPr>
        <w:t xml:space="preserve">, согласно показателям, установленным постановлением администрации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2264B3" w:rsidRPr="00DA2CC2">
        <w:rPr>
          <w:sz w:val="28"/>
          <w:szCs w:val="28"/>
        </w:rPr>
        <w:t xml:space="preserve"> </w:t>
      </w:r>
      <w:r w:rsidR="00D42741" w:rsidRPr="00DA2CC2">
        <w:rPr>
          <w:sz w:val="28"/>
          <w:szCs w:val="28"/>
        </w:rPr>
        <w:t xml:space="preserve">от </w:t>
      </w:r>
      <w:r w:rsidR="002264B3">
        <w:rPr>
          <w:sz w:val="28"/>
          <w:szCs w:val="28"/>
        </w:rPr>
        <w:t>22</w:t>
      </w:r>
      <w:r w:rsidR="00E114BE" w:rsidRPr="00DA2CC2">
        <w:rPr>
          <w:sz w:val="28"/>
          <w:szCs w:val="28"/>
        </w:rPr>
        <w:t xml:space="preserve"> ию</w:t>
      </w:r>
      <w:r w:rsidR="002264B3">
        <w:rPr>
          <w:sz w:val="28"/>
          <w:szCs w:val="28"/>
        </w:rPr>
        <w:t>ля</w:t>
      </w:r>
      <w:r w:rsidR="00E114BE" w:rsidRPr="00DA2CC2">
        <w:rPr>
          <w:sz w:val="28"/>
          <w:szCs w:val="28"/>
        </w:rPr>
        <w:t xml:space="preserve"> 2013 года № </w:t>
      </w:r>
      <w:r w:rsidR="002264B3">
        <w:rPr>
          <w:sz w:val="28"/>
          <w:szCs w:val="28"/>
        </w:rPr>
        <w:t>61</w:t>
      </w:r>
      <w:r w:rsidR="00E114BE" w:rsidRPr="00DA2CC2">
        <w:rPr>
          <w:sz w:val="28"/>
          <w:szCs w:val="28"/>
        </w:rPr>
        <w:t xml:space="preserve"> </w:t>
      </w:r>
      <w:r w:rsidR="00955719">
        <w:rPr>
          <w:sz w:val="28"/>
          <w:szCs w:val="28"/>
        </w:rPr>
        <w:t xml:space="preserve">                                 </w:t>
      </w:r>
      <w:r w:rsidR="00E114BE" w:rsidRPr="00DA2CC2">
        <w:rPr>
          <w:sz w:val="28"/>
          <w:szCs w:val="28"/>
        </w:rPr>
        <w:t xml:space="preserve">«Об утверждении </w:t>
      </w:r>
      <w:r w:rsidR="002264B3">
        <w:rPr>
          <w:sz w:val="28"/>
          <w:szCs w:val="28"/>
        </w:rPr>
        <w:t>положения о мониторинге</w:t>
      </w:r>
      <w:r w:rsidR="00E114BE" w:rsidRPr="00DA2CC2">
        <w:rPr>
          <w:sz w:val="28"/>
          <w:szCs w:val="28"/>
        </w:rPr>
        <w:t xml:space="preserve"> </w:t>
      </w:r>
      <w:r w:rsidR="002264B3">
        <w:rPr>
          <w:sz w:val="28"/>
          <w:szCs w:val="28"/>
        </w:rPr>
        <w:t xml:space="preserve">правоприменения в органах местного самоуправления </w:t>
      </w:r>
      <w:r w:rsidR="002264B3"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="00E114BE" w:rsidRPr="00DA2CC2">
        <w:rPr>
          <w:sz w:val="28"/>
          <w:szCs w:val="28"/>
        </w:rPr>
        <w:t>».</w:t>
      </w:r>
    </w:p>
    <w:p w:rsidR="00250B73" w:rsidRPr="00DA2CC2" w:rsidRDefault="002264B3" w:rsidP="0022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708" w:rsidRPr="00DA2C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7B1708" w:rsidRPr="00DA2CC2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по общим вопросам администрации </w:t>
      </w:r>
      <w:r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Pr="00DA2CC2">
        <w:rPr>
          <w:sz w:val="28"/>
          <w:szCs w:val="28"/>
        </w:rPr>
        <w:t xml:space="preserve"> </w:t>
      </w:r>
      <w:r w:rsidR="007B1708" w:rsidRPr="00DA2CC2">
        <w:rPr>
          <w:sz w:val="28"/>
          <w:szCs w:val="28"/>
        </w:rPr>
        <w:t>(</w:t>
      </w:r>
      <w:r w:rsidR="00683696">
        <w:rPr>
          <w:sz w:val="28"/>
          <w:szCs w:val="28"/>
        </w:rPr>
        <w:t>Данилина А.В.</w:t>
      </w:r>
      <w:r w:rsidR="007B1708" w:rsidRPr="00DA2CC2"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r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 w:rsidRPr="00DA2CC2">
        <w:rPr>
          <w:sz w:val="28"/>
          <w:szCs w:val="28"/>
        </w:rPr>
        <w:t xml:space="preserve"> </w:t>
      </w:r>
      <w:r w:rsidR="00955719">
        <w:rPr>
          <w:sz w:val="28"/>
          <w:szCs w:val="28"/>
        </w:rPr>
        <w:t>в</w:t>
      </w:r>
      <w:r w:rsidR="007B1708" w:rsidRPr="00DA2CC2">
        <w:rPr>
          <w:sz w:val="28"/>
          <w:szCs w:val="28"/>
        </w:rPr>
        <w:t xml:space="preserve"> информационно – телекоммуникаци</w:t>
      </w:r>
      <w:bookmarkStart w:id="0" w:name="_GoBack"/>
      <w:bookmarkEnd w:id="0"/>
      <w:r w:rsidR="007B1708" w:rsidRPr="00DA2CC2">
        <w:rPr>
          <w:sz w:val="28"/>
          <w:szCs w:val="28"/>
        </w:rPr>
        <w:t>онной сети «Интернет» (</w:t>
      </w:r>
      <w:r w:rsidRPr="002264B3">
        <w:rPr>
          <w:sz w:val="28"/>
          <w:szCs w:val="28"/>
          <w:lang w:val="en-US"/>
        </w:rPr>
        <w:t>https</w:t>
      </w:r>
      <w:r w:rsidRPr="002264B3">
        <w:rPr>
          <w:sz w:val="28"/>
          <w:szCs w:val="28"/>
        </w:rPr>
        <w:t>://</w:t>
      </w:r>
      <w:r w:rsidRPr="002264B3">
        <w:rPr>
          <w:sz w:val="28"/>
          <w:szCs w:val="28"/>
          <w:lang w:val="en-US"/>
        </w:rPr>
        <w:t>admpokrovskoesp</w:t>
      </w:r>
      <w:r w:rsidRPr="002264B3">
        <w:rPr>
          <w:sz w:val="28"/>
          <w:szCs w:val="28"/>
        </w:rPr>
        <w:t>.</w:t>
      </w:r>
      <w:r w:rsidRPr="002264B3">
        <w:rPr>
          <w:sz w:val="28"/>
          <w:szCs w:val="28"/>
          <w:lang w:val="en-US"/>
        </w:rPr>
        <w:t>ru</w:t>
      </w:r>
      <w:r w:rsidRPr="002264B3">
        <w:rPr>
          <w:sz w:val="28"/>
          <w:szCs w:val="28"/>
        </w:rPr>
        <w:t>/</w:t>
      </w:r>
      <w:r w:rsidR="007B1708" w:rsidRPr="00DA2CC2">
        <w:rPr>
          <w:sz w:val="28"/>
          <w:szCs w:val="28"/>
        </w:rPr>
        <w:t>).</w:t>
      </w:r>
    </w:p>
    <w:p w:rsidR="00250B73" w:rsidRPr="00DA2CC2" w:rsidRDefault="002264B3" w:rsidP="002264B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1256" w:rsidRPr="00DA2C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41256" w:rsidRPr="00DA2CC2">
        <w:rPr>
          <w:sz w:val="28"/>
          <w:szCs w:val="28"/>
        </w:rPr>
        <w:t xml:space="preserve">Контроль </w:t>
      </w:r>
      <w:r w:rsidR="00CC4765" w:rsidRPr="00DA2CC2">
        <w:rPr>
          <w:sz w:val="28"/>
          <w:szCs w:val="28"/>
        </w:rPr>
        <w:t xml:space="preserve">за выполнением настоящего постановления возложить </w:t>
      </w:r>
      <w:r w:rsidR="00955719">
        <w:rPr>
          <w:sz w:val="28"/>
          <w:szCs w:val="28"/>
        </w:rPr>
        <w:t xml:space="preserve">                   </w:t>
      </w:r>
      <w:r w:rsidR="00CC4765" w:rsidRPr="00DA2CC2">
        <w:rPr>
          <w:sz w:val="28"/>
          <w:szCs w:val="28"/>
        </w:rPr>
        <w:t xml:space="preserve">на </w:t>
      </w:r>
      <w:r>
        <w:rPr>
          <w:sz w:val="28"/>
          <w:szCs w:val="28"/>
        </w:rPr>
        <w:t>начальника отдела по общим вопросам</w:t>
      </w:r>
      <w:r w:rsidR="005B6E15" w:rsidRPr="00DA2CC2">
        <w:rPr>
          <w:sz w:val="28"/>
          <w:szCs w:val="28"/>
        </w:rPr>
        <w:t xml:space="preserve"> администрации</w:t>
      </w:r>
      <w:r w:rsidR="00CC4765" w:rsidRPr="00DA2CC2">
        <w:rPr>
          <w:sz w:val="28"/>
          <w:szCs w:val="28"/>
        </w:rPr>
        <w:t xml:space="preserve"> </w:t>
      </w:r>
      <w:r w:rsidRPr="002264B3">
        <w:rPr>
          <w:bCs/>
          <w:sz w:val="28"/>
          <w:szCs w:val="28"/>
        </w:rPr>
        <w:t>Покровского сельского поселения Новопокровского района</w:t>
      </w:r>
      <w:r>
        <w:rPr>
          <w:bCs/>
          <w:sz w:val="28"/>
          <w:szCs w:val="28"/>
        </w:rPr>
        <w:t xml:space="preserve"> –</w:t>
      </w:r>
      <w:r w:rsidR="007B1708" w:rsidRPr="00DA2CC2">
        <w:rPr>
          <w:sz w:val="28"/>
          <w:szCs w:val="28"/>
        </w:rPr>
        <w:t xml:space="preserve"> </w:t>
      </w:r>
      <w:r w:rsidR="00683696">
        <w:rPr>
          <w:sz w:val="28"/>
          <w:szCs w:val="28"/>
        </w:rPr>
        <w:t>Данилину А.В.</w:t>
      </w:r>
    </w:p>
    <w:p w:rsidR="00CC4765" w:rsidRPr="00DA2CC2" w:rsidRDefault="002264B3" w:rsidP="002264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25DD" w:rsidRPr="00DA2CC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C4765" w:rsidRPr="00DA2CC2">
        <w:rPr>
          <w:sz w:val="28"/>
          <w:szCs w:val="28"/>
        </w:rPr>
        <w:t xml:space="preserve">Постановление вступает в </w:t>
      </w:r>
      <w:r w:rsidR="005B6E15" w:rsidRPr="00DA2CC2">
        <w:rPr>
          <w:sz w:val="28"/>
          <w:szCs w:val="28"/>
        </w:rPr>
        <w:t>силу со дня его подписания.</w:t>
      </w:r>
    </w:p>
    <w:p w:rsidR="00CC4765" w:rsidRPr="00DA2CC2" w:rsidRDefault="00CC4765" w:rsidP="00DA2CC2">
      <w:pPr>
        <w:ind w:firstLine="851"/>
        <w:rPr>
          <w:sz w:val="28"/>
          <w:szCs w:val="28"/>
        </w:rPr>
      </w:pPr>
    </w:p>
    <w:p w:rsidR="00CD16DF" w:rsidRDefault="00CD16DF" w:rsidP="00DA2CC2">
      <w:pPr>
        <w:ind w:firstLine="851"/>
        <w:rPr>
          <w:sz w:val="28"/>
          <w:szCs w:val="28"/>
        </w:rPr>
      </w:pPr>
    </w:p>
    <w:p w:rsidR="002264B3" w:rsidRPr="00DA2CC2" w:rsidRDefault="002264B3" w:rsidP="00DA2CC2">
      <w:pPr>
        <w:ind w:firstLine="851"/>
        <w:rPr>
          <w:sz w:val="28"/>
          <w:szCs w:val="28"/>
        </w:rPr>
      </w:pPr>
    </w:p>
    <w:p w:rsidR="002264B3" w:rsidRDefault="00955719" w:rsidP="00DA2CC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264B3" w:rsidRDefault="002264B3" w:rsidP="00DA2CC2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3F2EBD" w:rsidRDefault="002264B3" w:rsidP="00DA2CC2">
      <w:pPr>
        <w:rPr>
          <w:sz w:val="28"/>
          <w:szCs w:val="28"/>
        </w:rPr>
        <w:sectPr w:rsidR="003F2EBD" w:rsidSect="00DC5F4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5719">
        <w:rPr>
          <w:sz w:val="28"/>
          <w:szCs w:val="28"/>
        </w:rPr>
        <w:tab/>
      </w:r>
      <w:r>
        <w:rPr>
          <w:sz w:val="28"/>
          <w:szCs w:val="28"/>
        </w:rPr>
        <w:t>В.В. Кузнецов</w:t>
      </w:r>
    </w:p>
    <w:p w:rsidR="003F2EBD" w:rsidRDefault="003F2EBD" w:rsidP="003F2EBD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2EBD" w:rsidRDefault="003F2EBD" w:rsidP="003F2EBD">
      <w:pPr>
        <w:ind w:left="10206"/>
        <w:jc w:val="both"/>
        <w:rPr>
          <w:sz w:val="28"/>
          <w:szCs w:val="28"/>
        </w:rPr>
      </w:pPr>
    </w:p>
    <w:p w:rsidR="003F2EBD" w:rsidRDefault="003F2EBD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F2EBD" w:rsidRDefault="003F2EBD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F2EBD" w:rsidRDefault="003F2EBD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3F2EBD" w:rsidRDefault="003F2EBD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3F2EBD" w:rsidRDefault="004423EF" w:rsidP="003F2EBD">
      <w:pPr>
        <w:tabs>
          <w:tab w:val="left" w:pos="10733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2EBD">
        <w:rPr>
          <w:sz w:val="28"/>
          <w:szCs w:val="28"/>
        </w:rPr>
        <w:t xml:space="preserve">т </w:t>
      </w:r>
      <w:r>
        <w:rPr>
          <w:sz w:val="28"/>
          <w:szCs w:val="28"/>
        </w:rPr>
        <w:t>2</w:t>
      </w:r>
      <w:r w:rsidR="00147C8C">
        <w:rPr>
          <w:sz w:val="28"/>
          <w:szCs w:val="28"/>
        </w:rPr>
        <w:t>1</w:t>
      </w:r>
      <w:r w:rsidR="003F2EBD">
        <w:rPr>
          <w:sz w:val="28"/>
          <w:szCs w:val="28"/>
        </w:rPr>
        <w:t>.12.202</w:t>
      </w:r>
      <w:r w:rsidR="00683696">
        <w:rPr>
          <w:sz w:val="28"/>
          <w:szCs w:val="28"/>
        </w:rPr>
        <w:t>3</w:t>
      </w:r>
      <w:r w:rsidR="003F2EBD">
        <w:rPr>
          <w:sz w:val="28"/>
          <w:szCs w:val="28"/>
        </w:rPr>
        <w:t xml:space="preserve"> № </w:t>
      </w:r>
      <w:r w:rsidR="00147C8C">
        <w:rPr>
          <w:sz w:val="28"/>
          <w:szCs w:val="28"/>
        </w:rPr>
        <w:t>130</w:t>
      </w:r>
    </w:p>
    <w:p w:rsidR="003F2EBD" w:rsidRDefault="003F2EBD" w:rsidP="003F2EBD">
      <w:pPr>
        <w:rPr>
          <w:sz w:val="28"/>
          <w:szCs w:val="28"/>
        </w:rPr>
      </w:pPr>
    </w:p>
    <w:p w:rsidR="003F2EBD" w:rsidRDefault="003F2EBD" w:rsidP="003F2EBD">
      <w:pPr>
        <w:rPr>
          <w:sz w:val="28"/>
          <w:szCs w:val="28"/>
        </w:rPr>
      </w:pPr>
    </w:p>
    <w:p w:rsidR="003F2EBD" w:rsidRDefault="003F2EBD" w:rsidP="003F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F2EBD" w:rsidRPr="003F2EBD" w:rsidRDefault="003F2EBD" w:rsidP="003F2EBD">
      <w:pPr>
        <w:jc w:val="center"/>
        <w:rPr>
          <w:b/>
          <w:sz w:val="28"/>
          <w:szCs w:val="28"/>
        </w:rPr>
      </w:pPr>
      <w:r w:rsidRPr="003F2EBD">
        <w:rPr>
          <w:b/>
          <w:sz w:val="28"/>
          <w:szCs w:val="28"/>
        </w:rPr>
        <w:t>мониторинга правоприменения</w:t>
      </w:r>
      <w:r w:rsidR="004423EF">
        <w:rPr>
          <w:b/>
          <w:sz w:val="28"/>
          <w:szCs w:val="28"/>
        </w:rPr>
        <w:t xml:space="preserve"> </w:t>
      </w:r>
      <w:r w:rsidRPr="003F2EBD">
        <w:rPr>
          <w:b/>
          <w:sz w:val="28"/>
          <w:szCs w:val="28"/>
        </w:rPr>
        <w:t xml:space="preserve">в администрации </w:t>
      </w:r>
    </w:p>
    <w:p w:rsidR="003F2EBD" w:rsidRDefault="003F2EBD" w:rsidP="003F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Покровского сельского поселения </w:t>
      </w:r>
    </w:p>
    <w:p w:rsidR="003F2EBD" w:rsidRDefault="003F2EBD" w:rsidP="003F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3F2EBD" w:rsidRDefault="003F2EBD" w:rsidP="003F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836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3F2EBD" w:rsidRDefault="003F2EBD" w:rsidP="003F2EBD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709"/>
        <w:gridCol w:w="3544"/>
        <w:gridCol w:w="1701"/>
        <w:gridCol w:w="1559"/>
        <w:gridCol w:w="1985"/>
        <w:gridCol w:w="3118"/>
        <w:gridCol w:w="2268"/>
      </w:tblGrid>
      <w:tr w:rsidR="003F2EBD" w:rsidTr="003F2EBD">
        <w:trPr>
          <w:trHeight w:val="2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правового/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правовой/ нормативный правовой 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правового/ нормативного правового акта</w:t>
            </w: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утратившим силу</w:t>
            </w: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и 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EBD" w:rsidRDefault="003F2EBD">
            <w:pPr>
              <w:ind w:right="26"/>
              <w:rPr>
                <w:sz w:val="22"/>
                <w:szCs w:val="22"/>
              </w:rPr>
            </w:pPr>
          </w:p>
          <w:p w:rsidR="003F2EBD" w:rsidRDefault="003F2EBD">
            <w:pPr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необходимости принятия, изменения и признания утратившим силу правового/ нормативного правового акта</w:t>
            </w:r>
          </w:p>
        </w:tc>
      </w:tr>
    </w:tbl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543"/>
        <w:gridCol w:w="1701"/>
        <w:gridCol w:w="1559"/>
        <w:gridCol w:w="1844"/>
        <w:gridCol w:w="3544"/>
        <w:gridCol w:w="1980"/>
      </w:tblGrid>
      <w:tr w:rsidR="003F2EBD" w:rsidTr="007E160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30.11.2020 № 83 </w:t>
            </w:r>
            <w:r w:rsidR="00234900">
              <w:rPr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предоставления муниципальной услуги «</w:t>
            </w:r>
            <w:r>
              <w:rPr>
                <w:sz w:val="22"/>
                <w:szCs w:val="22"/>
              </w:rPr>
              <w:t xml:space="preserve">Предоставление </w:t>
            </w:r>
            <w:r>
              <w:rPr>
                <w:sz w:val="22"/>
                <w:szCs w:val="22"/>
              </w:rPr>
              <w:lastRenderedPageBreak/>
              <w:t>муниципального имущества в аренду или безвозмездное пользование без проведения торгов</w:t>
            </w:r>
            <w:r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 полугодие 202</w:t>
            </w:r>
            <w:r w:rsidR="006836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 w:rsidP="004423EF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3F2EBD">
              <w:rPr>
                <w:sz w:val="22"/>
                <w:szCs w:val="22"/>
              </w:rPr>
              <w:t xml:space="preserve"> </w:t>
            </w:r>
            <w:r w:rsidR="004423EF">
              <w:rPr>
                <w:sz w:val="22"/>
                <w:szCs w:val="22"/>
              </w:rPr>
              <w:t xml:space="preserve">отдела </w:t>
            </w:r>
            <w:r w:rsidR="003F2EBD">
              <w:rPr>
                <w:sz w:val="22"/>
                <w:szCs w:val="22"/>
              </w:rPr>
              <w:t>по работе с ЛПХ и КФХ, по</w:t>
            </w:r>
            <w:r w:rsidR="004423EF">
              <w:rPr>
                <w:sz w:val="22"/>
                <w:szCs w:val="22"/>
              </w:rPr>
              <w:t xml:space="preserve"> вопросам </w:t>
            </w:r>
            <w:r w:rsidR="003F2EBD">
              <w:rPr>
                <w:sz w:val="22"/>
                <w:szCs w:val="22"/>
              </w:rPr>
              <w:t>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</w:t>
            </w:r>
            <w:r w:rsidR="00234900">
              <w:rPr>
                <w:sz w:val="22"/>
                <w:szCs w:val="22"/>
              </w:rPr>
              <w:t>02.04.2022</w:t>
            </w:r>
            <w:r>
              <w:rPr>
                <w:sz w:val="22"/>
                <w:szCs w:val="22"/>
              </w:rPr>
              <w:t xml:space="preserve"> № </w:t>
            </w:r>
            <w:r w:rsidR="002E7CEB">
              <w:rPr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«Об утверждении административного регламента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предоставления муниципальной услуги «Предоставление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собственность, аренду, безвозмездное пользование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202</w:t>
            </w:r>
            <w:r w:rsidR="006836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30.11.2020 № 87 </w:t>
            </w:r>
            <w:r w:rsidR="00234900">
              <w:rPr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предоставления муниципальной услуги «Предоставление</w:t>
            </w:r>
            <w:r w:rsidR="00E0535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выписки из реестра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 полугодие 202</w:t>
            </w:r>
            <w:r w:rsidR="00683696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</w:t>
            </w:r>
            <w:r w:rsidR="00683696">
              <w:rPr>
                <w:sz w:val="22"/>
                <w:szCs w:val="22"/>
              </w:rPr>
              <w:t>14.06.2023</w:t>
            </w:r>
            <w:r>
              <w:rPr>
                <w:sz w:val="22"/>
                <w:szCs w:val="22"/>
              </w:rPr>
              <w:t xml:space="preserve"> № </w:t>
            </w:r>
            <w:r w:rsidR="00683696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Pr="00E0535A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предоставления муниципальной </w:t>
            </w:r>
            <w:r>
              <w:rPr>
                <w:bCs/>
                <w:sz w:val="22"/>
                <w:szCs w:val="22"/>
              </w:rPr>
              <w:lastRenderedPageBreak/>
              <w:t>услуги:</w:t>
            </w:r>
            <w:r w:rsidR="00E0535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Заключение нового договора аренды земельного участка</w:t>
            </w:r>
            <w:r w:rsidR="00E0535A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проведения торгов»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  <w:r w:rsidRPr="002E7CEB">
              <w:rPr>
                <w:sz w:val="22"/>
                <w:szCs w:val="22"/>
              </w:rPr>
              <w:t xml:space="preserve"> полугодие 202</w:t>
            </w:r>
            <w:r w:rsidR="00683696">
              <w:rPr>
                <w:sz w:val="22"/>
                <w:szCs w:val="22"/>
              </w:rPr>
              <w:t xml:space="preserve">4 </w:t>
            </w:r>
            <w:r w:rsidRPr="002E7CEB">
              <w:rPr>
                <w:sz w:val="22"/>
                <w:szCs w:val="22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30.11.2020 № 89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«Об утверждении административного регламента предоставления муниципальной услуги: «</w:t>
            </w:r>
            <w:r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гражданам для</w:t>
            </w:r>
            <w:r w:rsidR="004B62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</w:t>
            </w:r>
          </w:p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крестьянским (фермерским) хозяйством его деятельности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 полугодие 202</w:t>
            </w:r>
            <w:r w:rsidR="006836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</w:t>
            </w:r>
            <w:r w:rsidR="0090022A"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</w:rPr>
              <w:t>30.11.2020 № 95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Pr="004B6297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предоставления муниципальной услуги: 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="004B6297">
              <w:rPr>
                <w:sz w:val="22"/>
                <w:szCs w:val="22"/>
              </w:rPr>
              <w:t xml:space="preserve">Прекращение правоотношений с </w:t>
            </w:r>
            <w:r>
              <w:rPr>
                <w:sz w:val="22"/>
                <w:szCs w:val="22"/>
              </w:rPr>
              <w:t>правообладателями земельных участков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 полугодие 202</w:t>
            </w:r>
            <w:r w:rsidR="006836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от 30.11.2020   № 94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предоставления муниципальной услуги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«Выдача порубочного билета»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 полугодие 202</w:t>
            </w:r>
            <w:r w:rsidR="006836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30.11.2020 № 84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предоставления муниципальной услуги «</w:t>
            </w:r>
            <w:r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постоянное (бессрочное) пользование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 полугодие 202</w:t>
            </w:r>
            <w:r w:rsidR="006836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30.11.2020 № 93 «</w:t>
            </w:r>
            <w:r>
              <w:rPr>
                <w:bCs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2"/>
                <w:szCs w:val="22"/>
              </w:rPr>
              <w:t>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 полугодие 202</w:t>
            </w:r>
            <w:r w:rsidR="006836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683696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683696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7E1602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2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2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2" w:rsidRDefault="007E1602" w:rsidP="00683696">
            <w:pPr>
              <w:spacing w:line="276" w:lineRule="auto"/>
              <w:ind w:right="26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2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2" w:rsidRDefault="007E160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2" w:rsidRPr="00683696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2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</w:t>
            </w:r>
            <w:r w:rsidR="0090022A">
              <w:rPr>
                <w:sz w:val="22"/>
                <w:szCs w:val="22"/>
              </w:rPr>
              <w:t>03.2022</w:t>
            </w:r>
            <w:r>
              <w:rPr>
                <w:sz w:val="22"/>
                <w:szCs w:val="22"/>
              </w:rPr>
              <w:t xml:space="preserve"> № </w:t>
            </w:r>
            <w:r w:rsidR="0090022A">
              <w:rPr>
                <w:sz w:val="22"/>
                <w:szCs w:val="22"/>
              </w:rPr>
              <w:t>18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Pr="00E0535A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предоставления муниципальной услуги</w:t>
            </w:r>
            <w:r w:rsidR="00E0535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="00E0535A">
              <w:rPr>
                <w:sz w:val="22"/>
                <w:szCs w:val="22"/>
              </w:rPr>
              <w:t xml:space="preserve">Предоставление </w:t>
            </w:r>
            <w:r>
              <w:rPr>
                <w:sz w:val="22"/>
                <w:szCs w:val="22"/>
              </w:rPr>
              <w:t xml:space="preserve">земельных участков, находящихся </w:t>
            </w:r>
          </w:p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муниципальной собственности, на торгах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 w:rsidR="0090022A">
              <w:rPr>
                <w:sz w:val="22"/>
                <w:szCs w:val="22"/>
              </w:rPr>
              <w:t>полугодие 202</w:t>
            </w:r>
            <w:r w:rsidR="007E160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30.</w:t>
            </w:r>
            <w:r w:rsidR="0090022A">
              <w:rPr>
                <w:sz w:val="22"/>
                <w:szCs w:val="22"/>
              </w:rPr>
              <w:t>03.2022</w:t>
            </w:r>
            <w:r>
              <w:rPr>
                <w:sz w:val="22"/>
                <w:szCs w:val="22"/>
              </w:rPr>
              <w:t xml:space="preserve"> № </w:t>
            </w:r>
            <w:r w:rsidR="0090022A">
              <w:rPr>
                <w:sz w:val="22"/>
                <w:szCs w:val="22"/>
              </w:rPr>
              <w:t>17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Pr="0090022A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предоставления муниципальной услуги</w:t>
            </w:r>
            <w:r w:rsidR="009002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Присвоение, изменение и аннулирование адресов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полугодие 202</w:t>
            </w:r>
            <w:r w:rsidR="007E1602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E1602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Покровского сельского поселения Новопокровского района от 30.11.2020 № 85 « </w:t>
            </w:r>
            <w:r w:rsidR="00E0535A">
              <w:rPr>
                <w:bCs/>
                <w:sz w:val="22"/>
                <w:szCs w:val="22"/>
              </w:rPr>
              <w:t xml:space="preserve">Об </w:t>
            </w:r>
            <w:r>
              <w:rPr>
                <w:bCs/>
                <w:sz w:val="22"/>
                <w:szCs w:val="22"/>
              </w:rPr>
              <w:t>утверждении административного регламента предоставления муниципальной услуги «</w:t>
            </w:r>
            <w:r>
              <w:rPr>
                <w:sz w:val="22"/>
                <w:szCs w:val="22"/>
              </w:rPr>
              <w:t>Выдача разрешений на вступление в брак лицам, достигшим возраста шестнадцати лет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полугодие 202</w:t>
            </w:r>
            <w:r w:rsidR="007E160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об</w:t>
            </w:r>
            <w:r w:rsidR="007E1602">
              <w:rPr>
                <w:sz w:val="22"/>
                <w:szCs w:val="22"/>
              </w:rPr>
              <w:t>щим вопросам – Данилина А.В.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1602">
              <w:rPr>
                <w:sz w:val="22"/>
                <w:szCs w:val="22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30.11.2020 № 99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</w:p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предоставления муниципальной услуги «Уведомительная регистрация трудового договора с работодателем – физическим лицом, не являющимся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индивидуальным предпринимателем»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sz w:val="22"/>
                <w:szCs w:val="22"/>
              </w:rPr>
              <w:t xml:space="preserve"> полугодие 202</w:t>
            </w:r>
            <w:r w:rsidR="007E160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Внесений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E1602">
              <w:rPr>
                <w:sz w:val="22"/>
                <w:szCs w:val="22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Покровского сельского поселения Новопокровского района от 30.11.2021 № 86 «</w:t>
            </w:r>
            <w:r>
              <w:rPr>
                <w:bCs/>
                <w:sz w:val="22"/>
                <w:szCs w:val="22"/>
              </w:rPr>
              <w:t xml:space="preserve">Об утверждении административного регламента </w:t>
            </w:r>
          </w:p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предоставления муниципальной услуги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Предоставление выписки из похозяйственной книги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202</w:t>
            </w:r>
            <w:r w:rsidR="007E160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Внесений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Начальник отдела по общим вопросам – Данилина А.В.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1602">
              <w:rPr>
                <w:sz w:val="22"/>
                <w:szCs w:val="22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Покровск</w:t>
            </w:r>
            <w:r w:rsidR="004B6297">
              <w:rPr>
                <w:sz w:val="22"/>
                <w:szCs w:val="22"/>
              </w:rPr>
              <w:t>ого сельского поселения Новопокровского района</w:t>
            </w:r>
            <w:r>
              <w:rPr>
                <w:sz w:val="22"/>
                <w:szCs w:val="22"/>
              </w:rPr>
              <w:t xml:space="preserve"> № 97 «</w:t>
            </w:r>
            <w:r w:rsidR="004B6297">
              <w:rPr>
                <w:bCs/>
                <w:sz w:val="22"/>
                <w:szCs w:val="22"/>
              </w:rPr>
              <w:t xml:space="preserve">Об утверждении </w:t>
            </w:r>
            <w:r>
              <w:rPr>
                <w:bCs/>
                <w:sz w:val="22"/>
                <w:szCs w:val="22"/>
              </w:rPr>
              <w:t>административного регламента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предоставления муниципальной услуги </w:t>
            </w:r>
            <w:r>
              <w:rPr>
                <w:sz w:val="22"/>
                <w:szCs w:val="22"/>
              </w:rPr>
              <w:t xml:space="preserve">«Предоставление </w:t>
            </w:r>
          </w:p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на осуществление земляных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202</w:t>
            </w:r>
            <w:r w:rsidR="007E160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Внесений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Начальник отдела по работе с ЛПХ и КФХ, по вопросам землепользования – Денисова О.Е.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  <w:tr w:rsidR="003F2EBD" w:rsidTr="007E16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F2EBD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Pr="004B6297" w:rsidRDefault="003F2EBD" w:rsidP="004B6297">
            <w:pPr>
              <w:spacing w:line="276" w:lineRule="auto"/>
              <w:ind w:right="2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</w:t>
            </w:r>
            <w:r w:rsidR="004B6297">
              <w:rPr>
                <w:sz w:val="22"/>
                <w:szCs w:val="22"/>
              </w:rPr>
              <w:t>новление администрации Покровского сельского поселения Новопокровский район</w:t>
            </w:r>
            <w:r>
              <w:rPr>
                <w:sz w:val="22"/>
                <w:szCs w:val="22"/>
              </w:rPr>
              <w:t xml:space="preserve"> № 9</w:t>
            </w:r>
            <w:r w:rsidR="004B62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Об утверждении административного регламента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предоставления муниципальной услуги </w:t>
            </w:r>
            <w:r>
              <w:rPr>
                <w:sz w:val="22"/>
                <w:szCs w:val="22"/>
              </w:rPr>
              <w:t>«</w:t>
            </w:r>
            <w:r>
              <w:rPr>
                <w:bCs/>
                <w:sz w:val="22"/>
                <w:szCs w:val="22"/>
              </w:rPr>
              <w:t xml:space="preserve">Предоставление копий правовых </w:t>
            </w:r>
            <w:r>
              <w:rPr>
                <w:bCs/>
                <w:sz w:val="22"/>
                <w:szCs w:val="22"/>
              </w:rPr>
              <w:lastRenderedPageBreak/>
              <w:t>актов</w:t>
            </w:r>
            <w:r w:rsidR="004B62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администрации муниципального образования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 w:rsidP="007E1602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  <w:r>
              <w:rPr>
                <w:sz w:val="22"/>
                <w:szCs w:val="22"/>
              </w:rPr>
              <w:t xml:space="preserve"> полугодие 202</w:t>
            </w:r>
            <w:r w:rsidR="007E160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Внесений изменений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7E1602" w:rsidP="004B6297">
            <w:pPr>
              <w:spacing w:line="276" w:lineRule="auto"/>
              <w:ind w:right="26"/>
              <w:rPr>
                <w:sz w:val="22"/>
                <w:szCs w:val="22"/>
              </w:rPr>
            </w:pPr>
            <w:r w:rsidRPr="007E1602">
              <w:rPr>
                <w:sz w:val="22"/>
                <w:szCs w:val="22"/>
              </w:rPr>
              <w:t>Начальник отдела по общим вопросам – Данилина А.В.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D" w:rsidRDefault="003F2EBD">
            <w:pPr>
              <w:spacing w:line="276" w:lineRule="auto"/>
              <w:ind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действующего законодательства</w:t>
            </w:r>
          </w:p>
        </w:tc>
      </w:tr>
    </w:tbl>
    <w:p w:rsidR="003F2EBD" w:rsidRDefault="003F2EBD" w:rsidP="003F2EBD">
      <w:pPr>
        <w:rPr>
          <w:sz w:val="28"/>
          <w:szCs w:val="28"/>
        </w:rPr>
      </w:pPr>
    </w:p>
    <w:p w:rsidR="003F2EBD" w:rsidRDefault="003F2EBD" w:rsidP="003F2EBD">
      <w:pPr>
        <w:rPr>
          <w:sz w:val="28"/>
          <w:szCs w:val="28"/>
        </w:rPr>
      </w:pPr>
    </w:p>
    <w:p w:rsidR="003F2EBD" w:rsidRDefault="003F2EBD" w:rsidP="003F2EBD">
      <w:pPr>
        <w:rPr>
          <w:sz w:val="28"/>
          <w:szCs w:val="28"/>
        </w:rPr>
      </w:pPr>
    </w:p>
    <w:p w:rsidR="006E3C21" w:rsidRDefault="003F2EBD" w:rsidP="003F2EB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F2EBD" w:rsidRDefault="003F2EBD" w:rsidP="003F2EBD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3F2EBD" w:rsidRPr="006E3C21" w:rsidRDefault="003F2EBD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 w:rsidR="00E053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Кузнецов</w:t>
      </w:r>
    </w:p>
    <w:sectPr w:rsidR="003F2EBD" w:rsidRPr="006E3C21" w:rsidSect="00DC5F41">
      <w:pgSz w:w="16838" w:h="11906" w:orient="landscape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22" w:rsidRDefault="005B1222" w:rsidP="00CE1270">
      <w:r>
        <w:separator/>
      </w:r>
    </w:p>
  </w:endnote>
  <w:endnote w:type="continuationSeparator" w:id="1">
    <w:p w:rsidR="005B1222" w:rsidRDefault="005B1222" w:rsidP="00CE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22" w:rsidRDefault="005B1222" w:rsidP="00CE1270">
      <w:r>
        <w:separator/>
      </w:r>
    </w:p>
  </w:footnote>
  <w:footnote w:type="continuationSeparator" w:id="1">
    <w:p w:rsidR="005B1222" w:rsidRDefault="005B1222" w:rsidP="00CE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32" w:rsidRPr="00BF52BD" w:rsidRDefault="00A10332" w:rsidP="00A10332">
    <w:pPr>
      <w:pStyle w:val="a3"/>
      <w:jc w:val="center"/>
      <w:rPr>
        <w:sz w:val="28"/>
        <w:szCs w:val="28"/>
      </w:rPr>
    </w:pPr>
    <w:r w:rsidRPr="00BF52BD">
      <w:rPr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0F" w:rsidRPr="00A10332" w:rsidRDefault="00250B0F" w:rsidP="00A10332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C79"/>
    <w:multiLevelType w:val="hybridMultilevel"/>
    <w:tmpl w:val="38F2E6CC"/>
    <w:lvl w:ilvl="0" w:tplc="D28A92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61951"/>
    <w:multiLevelType w:val="hybridMultilevel"/>
    <w:tmpl w:val="E4F2C1EA"/>
    <w:lvl w:ilvl="0" w:tplc="DD8E4C3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CC4765"/>
    <w:rsid w:val="00014F37"/>
    <w:rsid w:val="00025960"/>
    <w:rsid w:val="000348F2"/>
    <w:rsid w:val="00056047"/>
    <w:rsid w:val="00084717"/>
    <w:rsid w:val="00087307"/>
    <w:rsid w:val="00090E93"/>
    <w:rsid w:val="000B5BC3"/>
    <w:rsid w:val="000E38C2"/>
    <w:rsid w:val="000E4825"/>
    <w:rsid w:val="001201C4"/>
    <w:rsid w:val="00147C8C"/>
    <w:rsid w:val="00156160"/>
    <w:rsid w:val="00182EF4"/>
    <w:rsid w:val="00196002"/>
    <w:rsid w:val="00196F38"/>
    <w:rsid w:val="001A659F"/>
    <w:rsid w:val="001D4080"/>
    <w:rsid w:val="00221CA3"/>
    <w:rsid w:val="00225F49"/>
    <w:rsid w:val="002264B3"/>
    <w:rsid w:val="00234900"/>
    <w:rsid w:val="00235747"/>
    <w:rsid w:val="0024005D"/>
    <w:rsid w:val="002476AD"/>
    <w:rsid w:val="00250B0F"/>
    <w:rsid w:val="00250B73"/>
    <w:rsid w:val="00273606"/>
    <w:rsid w:val="002B0B8B"/>
    <w:rsid w:val="002E7CEB"/>
    <w:rsid w:val="00325BC2"/>
    <w:rsid w:val="00344CB6"/>
    <w:rsid w:val="003A107C"/>
    <w:rsid w:val="003A40E7"/>
    <w:rsid w:val="003C3A94"/>
    <w:rsid w:val="003D0C7B"/>
    <w:rsid w:val="003E0DF8"/>
    <w:rsid w:val="003F2EBD"/>
    <w:rsid w:val="004112C9"/>
    <w:rsid w:val="004166DB"/>
    <w:rsid w:val="0042648E"/>
    <w:rsid w:val="00435D2F"/>
    <w:rsid w:val="004423EF"/>
    <w:rsid w:val="004678DC"/>
    <w:rsid w:val="0047017C"/>
    <w:rsid w:val="004814AD"/>
    <w:rsid w:val="004831B1"/>
    <w:rsid w:val="00497B22"/>
    <w:rsid w:val="004B1A2D"/>
    <w:rsid w:val="004B27FE"/>
    <w:rsid w:val="004B6297"/>
    <w:rsid w:val="005264C1"/>
    <w:rsid w:val="00540222"/>
    <w:rsid w:val="00544586"/>
    <w:rsid w:val="00585A59"/>
    <w:rsid w:val="005920D7"/>
    <w:rsid w:val="005B009E"/>
    <w:rsid w:val="005B1222"/>
    <w:rsid w:val="005B6E15"/>
    <w:rsid w:val="005D01E6"/>
    <w:rsid w:val="005F0B2A"/>
    <w:rsid w:val="00620B08"/>
    <w:rsid w:val="00624110"/>
    <w:rsid w:val="00625D51"/>
    <w:rsid w:val="00683696"/>
    <w:rsid w:val="006A0586"/>
    <w:rsid w:val="006E3C21"/>
    <w:rsid w:val="006F582F"/>
    <w:rsid w:val="00735FC0"/>
    <w:rsid w:val="007760B5"/>
    <w:rsid w:val="007907C7"/>
    <w:rsid w:val="007B1708"/>
    <w:rsid w:val="007E1602"/>
    <w:rsid w:val="00803232"/>
    <w:rsid w:val="00841256"/>
    <w:rsid w:val="00850037"/>
    <w:rsid w:val="00871F22"/>
    <w:rsid w:val="008836A3"/>
    <w:rsid w:val="00890D58"/>
    <w:rsid w:val="008A4E4D"/>
    <w:rsid w:val="008A6808"/>
    <w:rsid w:val="008C6DD0"/>
    <w:rsid w:val="008D2118"/>
    <w:rsid w:val="008D2690"/>
    <w:rsid w:val="008D2796"/>
    <w:rsid w:val="008F782D"/>
    <w:rsid w:val="0090022A"/>
    <w:rsid w:val="0090247C"/>
    <w:rsid w:val="00906F7F"/>
    <w:rsid w:val="00933F16"/>
    <w:rsid w:val="009401DD"/>
    <w:rsid w:val="00955719"/>
    <w:rsid w:val="0095706F"/>
    <w:rsid w:val="00967117"/>
    <w:rsid w:val="009B3E6B"/>
    <w:rsid w:val="009B710D"/>
    <w:rsid w:val="009F2431"/>
    <w:rsid w:val="00A04224"/>
    <w:rsid w:val="00A07DA7"/>
    <w:rsid w:val="00A10332"/>
    <w:rsid w:val="00A56065"/>
    <w:rsid w:val="00A572D3"/>
    <w:rsid w:val="00A63950"/>
    <w:rsid w:val="00A817A5"/>
    <w:rsid w:val="00A9336E"/>
    <w:rsid w:val="00AF0E77"/>
    <w:rsid w:val="00AF6DA3"/>
    <w:rsid w:val="00B525DD"/>
    <w:rsid w:val="00B72D1E"/>
    <w:rsid w:val="00B87D78"/>
    <w:rsid w:val="00BA3BEB"/>
    <w:rsid w:val="00BB2D9D"/>
    <w:rsid w:val="00BC5A3A"/>
    <w:rsid w:val="00BF52BD"/>
    <w:rsid w:val="00BF5E40"/>
    <w:rsid w:val="00C05389"/>
    <w:rsid w:val="00C06C18"/>
    <w:rsid w:val="00C10C61"/>
    <w:rsid w:val="00C22254"/>
    <w:rsid w:val="00C635DF"/>
    <w:rsid w:val="00C639A9"/>
    <w:rsid w:val="00C860AE"/>
    <w:rsid w:val="00CA22C2"/>
    <w:rsid w:val="00CC018E"/>
    <w:rsid w:val="00CC4765"/>
    <w:rsid w:val="00CD16DF"/>
    <w:rsid w:val="00CE1270"/>
    <w:rsid w:val="00CE7727"/>
    <w:rsid w:val="00CE7D21"/>
    <w:rsid w:val="00CF2599"/>
    <w:rsid w:val="00D05827"/>
    <w:rsid w:val="00D068E8"/>
    <w:rsid w:val="00D072AA"/>
    <w:rsid w:val="00D20C9B"/>
    <w:rsid w:val="00D332C2"/>
    <w:rsid w:val="00D34901"/>
    <w:rsid w:val="00D42741"/>
    <w:rsid w:val="00D4469C"/>
    <w:rsid w:val="00D87588"/>
    <w:rsid w:val="00DA2CC2"/>
    <w:rsid w:val="00DB7677"/>
    <w:rsid w:val="00DC5F41"/>
    <w:rsid w:val="00DC6A41"/>
    <w:rsid w:val="00DD10FF"/>
    <w:rsid w:val="00DE310F"/>
    <w:rsid w:val="00DE436D"/>
    <w:rsid w:val="00E0535A"/>
    <w:rsid w:val="00E114BE"/>
    <w:rsid w:val="00E16B91"/>
    <w:rsid w:val="00E4031A"/>
    <w:rsid w:val="00E6466C"/>
    <w:rsid w:val="00E67B31"/>
    <w:rsid w:val="00E72CBE"/>
    <w:rsid w:val="00EA2E8A"/>
    <w:rsid w:val="00F45C4A"/>
    <w:rsid w:val="00F73782"/>
    <w:rsid w:val="00FA0317"/>
    <w:rsid w:val="00FA1384"/>
    <w:rsid w:val="00FC20BC"/>
    <w:rsid w:val="00FC386B"/>
    <w:rsid w:val="00FC4B0E"/>
    <w:rsid w:val="00FD2F84"/>
    <w:rsid w:val="00FF0824"/>
    <w:rsid w:val="00FF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A2C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E12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8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38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D16D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B170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70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A2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59"/>
    <w:rsid w:val="003F2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B800A-7B9F-4CBE-8918-3B99E7EA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DELL</cp:lastModifiedBy>
  <cp:revision>34</cp:revision>
  <cp:lastPrinted>2021-11-26T06:20:00Z</cp:lastPrinted>
  <dcterms:created xsi:type="dcterms:W3CDTF">2021-11-17T12:44:00Z</dcterms:created>
  <dcterms:modified xsi:type="dcterms:W3CDTF">2023-12-28T12:47:00Z</dcterms:modified>
</cp:coreProperties>
</file>