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ПОКРОВСКОГО СЕЛЬСКОГО ПОСЕЛЕНИЯ НОВОПОКРОВСКОГО РАЙОНА</w:t>
      </w:r>
    </w:p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</w:p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 О С Т А Н О В Л Е Н И </w:t>
      </w:r>
      <w:r w:rsidR="0017693E">
        <w:rPr>
          <w:b/>
          <w:bCs/>
          <w:szCs w:val="28"/>
        </w:rPr>
        <w:t>Е</w:t>
      </w:r>
    </w:p>
    <w:p w:rsidR="004431BE" w:rsidRDefault="004431BE" w:rsidP="004431BE">
      <w:pPr>
        <w:tabs>
          <w:tab w:val="left" w:pos="3675"/>
        </w:tabs>
        <w:jc w:val="center"/>
        <w:rPr>
          <w:b/>
          <w:bCs/>
          <w:szCs w:val="28"/>
        </w:rPr>
      </w:pPr>
    </w:p>
    <w:p w:rsidR="004431BE" w:rsidRDefault="004431BE" w:rsidP="004431BE">
      <w:pPr>
        <w:tabs>
          <w:tab w:val="left" w:pos="3675"/>
        </w:tabs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FF15C3">
        <w:rPr>
          <w:bCs/>
          <w:szCs w:val="28"/>
        </w:rPr>
        <w:t>30.11</w:t>
      </w:r>
      <w:r w:rsidR="0017693E">
        <w:rPr>
          <w:bCs/>
          <w:szCs w:val="28"/>
        </w:rPr>
        <w:t>.202</w:t>
      </w:r>
      <w:r w:rsidR="00987397">
        <w:rPr>
          <w:bCs/>
          <w:szCs w:val="28"/>
        </w:rPr>
        <w:t>3</w:t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</w:r>
      <w:r w:rsidR="0017693E">
        <w:rPr>
          <w:bCs/>
          <w:szCs w:val="28"/>
        </w:rPr>
        <w:tab/>
        <w:t xml:space="preserve">№ </w:t>
      </w:r>
      <w:r w:rsidR="00987397">
        <w:rPr>
          <w:bCs/>
          <w:szCs w:val="28"/>
        </w:rPr>
        <w:t>111</w:t>
      </w:r>
    </w:p>
    <w:p w:rsidR="004431BE" w:rsidRPr="00C42D0A" w:rsidRDefault="004431BE" w:rsidP="004431BE">
      <w:pPr>
        <w:tabs>
          <w:tab w:val="left" w:pos="3675"/>
        </w:tabs>
        <w:jc w:val="center"/>
        <w:rPr>
          <w:szCs w:val="28"/>
        </w:rPr>
      </w:pPr>
    </w:p>
    <w:p w:rsidR="004431BE" w:rsidRDefault="004431BE" w:rsidP="004431BE">
      <w:pPr>
        <w:tabs>
          <w:tab w:val="left" w:pos="3675"/>
        </w:tabs>
        <w:jc w:val="center"/>
        <w:rPr>
          <w:szCs w:val="28"/>
        </w:rPr>
      </w:pPr>
      <w:r>
        <w:rPr>
          <w:szCs w:val="28"/>
        </w:rPr>
        <w:t>пос. Новопокровский</w:t>
      </w:r>
    </w:p>
    <w:p w:rsidR="00FC2111" w:rsidRDefault="00FC2111" w:rsidP="00FC2111">
      <w:pPr>
        <w:jc w:val="center"/>
      </w:pPr>
    </w:p>
    <w:p w:rsidR="00987397" w:rsidRDefault="00987397" w:rsidP="00FC2111">
      <w:pPr>
        <w:jc w:val="center"/>
      </w:pPr>
    </w:p>
    <w:p w:rsidR="00803ABE" w:rsidRDefault="0070749F" w:rsidP="00217AB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803ABE">
        <w:rPr>
          <w:b/>
          <w:szCs w:val="28"/>
        </w:rPr>
        <w:t xml:space="preserve">архиве и </w:t>
      </w:r>
      <w:r w:rsidR="00F34601">
        <w:rPr>
          <w:b/>
          <w:szCs w:val="28"/>
        </w:rPr>
        <w:t xml:space="preserve">экспертной комиссии </w:t>
      </w:r>
    </w:p>
    <w:p w:rsidR="00803ABE" w:rsidRDefault="00F34601" w:rsidP="00217AB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администрации Покровского сельского поселения</w:t>
      </w:r>
    </w:p>
    <w:p w:rsidR="00F34601" w:rsidRDefault="00F34601" w:rsidP="00217AB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30512E" w:rsidRDefault="0030512E" w:rsidP="0030512E">
      <w:pPr>
        <w:rPr>
          <w:b/>
        </w:rPr>
      </w:pPr>
    </w:p>
    <w:p w:rsidR="00987397" w:rsidRDefault="00987397" w:rsidP="0030512E">
      <w:pPr>
        <w:rPr>
          <w:b/>
        </w:rPr>
      </w:pPr>
    </w:p>
    <w:p w:rsidR="0030512E" w:rsidRDefault="00B80AFF" w:rsidP="00217AB3">
      <w:pPr>
        <w:ind w:firstLine="709"/>
        <w:jc w:val="both"/>
        <w:rPr>
          <w:szCs w:val="28"/>
        </w:rPr>
      </w:pPr>
      <w:r w:rsidRPr="00B80AFF">
        <w:rPr>
          <w:szCs w:val="28"/>
        </w:rPr>
        <w:t xml:space="preserve">В </w:t>
      </w:r>
      <w:r w:rsidR="002E7985">
        <w:rPr>
          <w:szCs w:val="28"/>
        </w:rPr>
        <w:t>соответствии</w:t>
      </w:r>
      <w:r w:rsidR="00777851">
        <w:rPr>
          <w:szCs w:val="28"/>
        </w:rPr>
        <w:t xml:space="preserve"> с </w:t>
      </w:r>
      <w:r w:rsidR="002E7985" w:rsidRPr="006665E0">
        <w:rPr>
          <w:szCs w:val="28"/>
        </w:rPr>
        <w:t>Федеральным законом от 22</w:t>
      </w:r>
      <w:r w:rsidR="00D60DFF">
        <w:rPr>
          <w:szCs w:val="28"/>
        </w:rPr>
        <w:t xml:space="preserve"> октября </w:t>
      </w:r>
      <w:r w:rsidR="002E7985" w:rsidRPr="006665E0">
        <w:rPr>
          <w:szCs w:val="28"/>
        </w:rPr>
        <w:t>2004</w:t>
      </w:r>
      <w:r w:rsidR="00D60DFF">
        <w:rPr>
          <w:szCs w:val="28"/>
        </w:rPr>
        <w:t xml:space="preserve"> г</w:t>
      </w:r>
      <w:r w:rsidR="00987397">
        <w:rPr>
          <w:szCs w:val="28"/>
        </w:rPr>
        <w:t>ода</w:t>
      </w:r>
      <w:r w:rsidR="002E7985" w:rsidRPr="006665E0">
        <w:rPr>
          <w:szCs w:val="28"/>
        </w:rPr>
        <w:t xml:space="preserve"> </w:t>
      </w:r>
      <w:r w:rsidR="00384B43">
        <w:rPr>
          <w:szCs w:val="28"/>
        </w:rPr>
        <w:t xml:space="preserve">              </w:t>
      </w:r>
      <w:r w:rsidR="002E7985">
        <w:rPr>
          <w:szCs w:val="28"/>
        </w:rPr>
        <w:t>№</w:t>
      </w:r>
      <w:r w:rsidR="00AA5BB4">
        <w:rPr>
          <w:szCs w:val="28"/>
        </w:rPr>
        <w:t xml:space="preserve"> </w:t>
      </w:r>
      <w:r w:rsidR="00987397">
        <w:rPr>
          <w:szCs w:val="28"/>
        </w:rPr>
        <w:t>125-ФЗ</w:t>
      </w:r>
      <w:r w:rsidR="00835403">
        <w:rPr>
          <w:szCs w:val="28"/>
        </w:rPr>
        <w:t xml:space="preserve"> </w:t>
      </w:r>
      <w:r w:rsidR="00EC14E6">
        <w:rPr>
          <w:szCs w:val="28"/>
        </w:rPr>
        <w:t>«</w:t>
      </w:r>
      <w:r w:rsidR="002E7985" w:rsidRPr="006665E0">
        <w:rPr>
          <w:szCs w:val="28"/>
        </w:rPr>
        <w:t>Об архивном деле в Российской Федерации</w:t>
      </w:r>
      <w:r w:rsidR="00EC14E6">
        <w:rPr>
          <w:szCs w:val="28"/>
        </w:rPr>
        <w:t>»</w:t>
      </w:r>
      <w:r w:rsidR="002E7985">
        <w:rPr>
          <w:szCs w:val="28"/>
        </w:rPr>
        <w:t xml:space="preserve">, </w:t>
      </w:r>
      <w:r w:rsidR="00EC14E6" w:rsidRPr="005B651D">
        <w:rPr>
          <w:szCs w:val="28"/>
        </w:rPr>
        <w:t xml:space="preserve">подпунктом 8 </w:t>
      </w:r>
      <w:r w:rsidR="00384B43">
        <w:rPr>
          <w:szCs w:val="28"/>
        </w:rPr>
        <w:t xml:space="preserve">    </w:t>
      </w:r>
      <w:r w:rsidR="00EC14E6" w:rsidRPr="005B651D">
        <w:rPr>
          <w:szCs w:val="28"/>
        </w:rPr>
        <w:t>пункта 6 Положения о Федеральном архивном агентстве, утвержденного Указом Президента Росси</w:t>
      </w:r>
      <w:r w:rsidR="00AA5BB4">
        <w:rPr>
          <w:szCs w:val="28"/>
        </w:rPr>
        <w:t xml:space="preserve">йской Федерации от 22 июня 2016 </w:t>
      </w:r>
      <w:r w:rsidR="00EC14E6" w:rsidRPr="005B651D">
        <w:rPr>
          <w:szCs w:val="28"/>
        </w:rPr>
        <w:t>г</w:t>
      </w:r>
      <w:r w:rsidR="00384B43">
        <w:rPr>
          <w:szCs w:val="28"/>
        </w:rPr>
        <w:t>ода</w:t>
      </w:r>
      <w:r w:rsidR="00EC14E6" w:rsidRPr="005B651D">
        <w:rPr>
          <w:szCs w:val="28"/>
        </w:rPr>
        <w:t xml:space="preserve"> </w:t>
      </w:r>
      <w:r w:rsidR="00EC14E6">
        <w:rPr>
          <w:szCs w:val="28"/>
        </w:rPr>
        <w:t>№</w:t>
      </w:r>
      <w:r w:rsidR="00AA5BB4">
        <w:rPr>
          <w:szCs w:val="28"/>
        </w:rPr>
        <w:t xml:space="preserve"> </w:t>
      </w:r>
      <w:r w:rsidR="00EC14E6" w:rsidRPr="005B651D">
        <w:rPr>
          <w:szCs w:val="28"/>
        </w:rPr>
        <w:t xml:space="preserve">293 </w:t>
      </w:r>
      <w:r w:rsidR="00AA5BB4">
        <w:rPr>
          <w:szCs w:val="28"/>
        </w:rPr>
        <w:t xml:space="preserve">                         </w:t>
      </w:r>
      <w:r w:rsidR="00EC14E6">
        <w:rPr>
          <w:szCs w:val="28"/>
        </w:rPr>
        <w:t>«</w:t>
      </w:r>
      <w:r w:rsidR="00EC14E6" w:rsidRPr="005B651D">
        <w:rPr>
          <w:szCs w:val="28"/>
        </w:rPr>
        <w:t>Вопросы Ф</w:t>
      </w:r>
      <w:r w:rsidR="00EC14E6">
        <w:rPr>
          <w:szCs w:val="28"/>
        </w:rPr>
        <w:t>едерального архивного агентства»</w:t>
      </w:r>
      <w:r w:rsidR="00AA5BB4">
        <w:rPr>
          <w:szCs w:val="28"/>
        </w:rPr>
        <w:t>,</w:t>
      </w:r>
      <w:r w:rsidR="002E7985">
        <w:rPr>
          <w:szCs w:val="28"/>
        </w:rPr>
        <w:t xml:space="preserve"> </w:t>
      </w:r>
      <w:r w:rsidR="00987397">
        <w:rPr>
          <w:szCs w:val="28"/>
        </w:rPr>
        <w:t>Приказом Федерального архивного агентства от 31 июля 2023 года № 77 «Об утверждении правил организации хранения, комплектования, учета и использования документов в государственных органах, органах местного самоуправления и организациях» администрация</w:t>
      </w:r>
      <w:r w:rsidR="00AA5BB4">
        <w:rPr>
          <w:szCs w:val="28"/>
        </w:rPr>
        <w:t xml:space="preserve"> </w:t>
      </w:r>
      <w:r w:rsidR="004431BE" w:rsidRPr="00F34601">
        <w:t>Покровского сельского поселения Новопокровского района</w:t>
      </w:r>
      <w:r w:rsidR="00AA5BB4">
        <w:t xml:space="preserve">                                 </w:t>
      </w:r>
      <w:r w:rsidR="00F34601">
        <w:rPr>
          <w:b/>
        </w:rPr>
        <w:t xml:space="preserve"> </w:t>
      </w:r>
      <w:r w:rsidR="002E7985">
        <w:rPr>
          <w:szCs w:val="28"/>
        </w:rPr>
        <w:t>п о с т а н о в л я е т</w:t>
      </w:r>
      <w:r w:rsidRPr="00777851">
        <w:rPr>
          <w:szCs w:val="28"/>
        </w:rPr>
        <w:t>:</w:t>
      </w:r>
    </w:p>
    <w:p w:rsidR="00F34601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1. </w:t>
      </w:r>
      <w:r w:rsidR="00B40FDE">
        <w:rPr>
          <w:szCs w:val="28"/>
        </w:rPr>
        <w:t xml:space="preserve">Утвердить </w:t>
      </w:r>
      <w:r w:rsidR="000F4B54">
        <w:rPr>
          <w:szCs w:val="28"/>
        </w:rPr>
        <w:t>П</w:t>
      </w:r>
      <w:r w:rsidR="00B40FDE">
        <w:rPr>
          <w:szCs w:val="28"/>
        </w:rPr>
        <w:t>оложение</w:t>
      </w:r>
      <w:r w:rsidR="000F4B54">
        <w:rPr>
          <w:szCs w:val="28"/>
        </w:rPr>
        <w:t xml:space="preserve"> об</w:t>
      </w:r>
      <w:r w:rsidR="00B40FDE" w:rsidRPr="00B40FDE">
        <w:rPr>
          <w:szCs w:val="28"/>
        </w:rPr>
        <w:t xml:space="preserve"> </w:t>
      </w:r>
      <w:r w:rsidR="00EC14E6">
        <w:rPr>
          <w:szCs w:val="28"/>
        </w:rPr>
        <w:t>архив</w:t>
      </w:r>
      <w:r w:rsidR="000F4B54">
        <w:rPr>
          <w:szCs w:val="28"/>
        </w:rPr>
        <w:t>е</w:t>
      </w:r>
      <w:r w:rsidR="00B40FDE" w:rsidRPr="00777851">
        <w:rPr>
          <w:szCs w:val="28"/>
        </w:rPr>
        <w:t xml:space="preserve"> администрации </w:t>
      </w:r>
      <w:r w:rsidR="00F34601">
        <w:t xml:space="preserve">Покровского </w:t>
      </w:r>
      <w:r w:rsidR="00F34601" w:rsidRPr="00F34601">
        <w:t xml:space="preserve">сельского поселения Новопокровского района </w:t>
      </w:r>
      <w:r w:rsidR="00D60DFF" w:rsidRPr="00F34601">
        <w:rPr>
          <w:szCs w:val="28"/>
        </w:rPr>
        <w:t>(приложение</w:t>
      </w:r>
      <w:r w:rsidR="00F34601">
        <w:rPr>
          <w:szCs w:val="28"/>
        </w:rPr>
        <w:t xml:space="preserve"> 1</w:t>
      </w:r>
      <w:r w:rsidR="00D60DFF" w:rsidRPr="00F34601">
        <w:rPr>
          <w:szCs w:val="28"/>
        </w:rPr>
        <w:t>)</w:t>
      </w:r>
      <w:r w:rsidR="00B40FDE" w:rsidRPr="00F34601">
        <w:rPr>
          <w:szCs w:val="28"/>
        </w:rPr>
        <w:t>.</w:t>
      </w:r>
    </w:p>
    <w:p w:rsidR="00F34601" w:rsidRPr="009748B9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2. </w:t>
      </w:r>
      <w:r w:rsidR="00F34601" w:rsidRPr="00F34601">
        <w:rPr>
          <w:szCs w:val="28"/>
        </w:rPr>
        <w:t>Утвердить Положение о</w:t>
      </w:r>
      <w:r w:rsidR="00E33308">
        <w:rPr>
          <w:szCs w:val="28"/>
        </w:rPr>
        <w:t>б</w:t>
      </w:r>
      <w:r w:rsidR="00F34601" w:rsidRPr="00F34601">
        <w:rPr>
          <w:szCs w:val="28"/>
        </w:rPr>
        <w:t xml:space="preserve"> э</w:t>
      </w:r>
      <w:r w:rsidR="00F34601">
        <w:rPr>
          <w:szCs w:val="28"/>
        </w:rPr>
        <w:t>кспертной комиссии (ЭК) а</w:t>
      </w:r>
      <w:r w:rsidR="00F34601" w:rsidRPr="00F34601">
        <w:rPr>
          <w:szCs w:val="28"/>
        </w:rPr>
        <w:t xml:space="preserve">дминистрации Покровского сельского поселения </w:t>
      </w:r>
      <w:r w:rsidR="00E33308">
        <w:rPr>
          <w:szCs w:val="28"/>
        </w:rPr>
        <w:t xml:space="preserve">Новопокровского района </w:t>
      </w:r>
      <w:r w:rsidR="00F34601" w:rsidRPr="00F34601">
        <w:rPr>
          <w:szCs w:val="28"/>
        </w:rPr>
        <w:t>(приложение 2)</w:t>
      </w:r>
      <w:r w:rsidR="00E33308">
        <w:rPr>
          <w:szCs w:val="28"/>
        </w:rPr>
        <w:t>.</w:t>
      </w:r>
    </w:p>
    <w:p w:rsidR="009748B9" w:rsidRPr="00F34601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3. </w:t>
      </w:r>
      <w:r w:rsidR="009748B9">
        <w:rPr>
          <w:szCs w:val="28"/>
        </w:rPr>
        <w:t xml:space="preserve">Утвердить состав </w:t>
      </w:r>
      <w:r w:rsidR="009748B9" w:rsidRPr="00F34601">
        <w:rPr>
          <w:szCs w:val="28"/>
        </w:rPr>
        <w:t>э</w:t>
      </w:r>
      <w:r w:rsidR="009748B9">
        <w:rPr>
          <w:szCs w:val="28"/>
        </w:rPr>
        <w:t>кспертной комиссии (ЭК) администрации Покровского сельского поселения Новопокровского района (приложение 3)</w:t>
      </w:r>
    </w:p>
    <w:p w:rsidR="00F34601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4. </w:t>
      </w:r>
      <w:r w:rsidR="00FC2111" w:rsidRPr="00F34601">
        <w:rPr>
          <w:szCs w:val="28"/>
        </w:rPr>
        <w:t>Постановление</w:t>
      </w:r>
      <w:r w:rsidR="00B40FDE" w:rsidRPr="00F34601">
        <w:rPr>
          <w:szCs w:val="28"/>
        </w:rPr>
        <w:t xml:space="preserve"> </w:t>
      </w:r>
      <w:r w:rsidR="00F34601" w:rsidRPr="00F34601">
        <w:t xml:space="preserve">Покровского сельского поселения Новопокровского района </w:t>
      </w:r>
      <w:r w:rsidR="00661F2D" w:rsidRPr="00F34601">
        <w:rPr>
          <w:szCs w:val="28"/>
        </w:rPr>
        <w:t xml:space="preserve">Новопокровский район от </w:t>
      </w:r>
      <w:r w:rsidR="00987397">
        <w:rPr>
          <w:szCs w:val="28"/>
        </w:rPr>
        <w:t>30</w:t>
      </w:r>
      <w:r w:rsidR="00F34601" w:rsidRPr="00F34601">
        <w:rPr>
          <w:szCs w:val="28"/>
        </w:rPr>
        <w:t xml:space="preserve"> </w:t>
      </w:r>
      <w:r w:rsidR="00987397">
        <w:rPr>
          <w:szCs w:val="28"/>
        </w:rPr>
        <w:t>ноября</w:t>
      </w:r>
      <w:r w:rsidR="00D60DFF" w:rsidRPr="00F34601">
        <w:rPr>
          <w:szCs w:val="28"/>
        </w:rPr>
        <w:t xml:space="preserve"> </w:t>
      </w:r>
      <w:r w:rsidR="00B40FDE" w:rsidRPr="00F34601">
        <w:rPr>
          <w:szCs w:val="28"/>
        </w:rPr>
        <w:t>20</w:t>
      </w:r>
      <w:r w:rsidR="00FF15C3">
        <w:rPr>
          <w:szCs w:val="28"/>
        </w:rPr>
        <w:t>2</w:t>
      </w:r>
      <w:r w:rsidR="00987397">
        <w:rPr>
          <w:szCs w:val="28"/>
        </w:rPr>
        <w:t>2</w:t>
      </w:r>
      <w:r w:rsidR="00D60DFF" w:rsidRPr="00F34601">
        <w:rPr>
          <w:szCs w:val="28"/>
        </w:rPr>
        <w:t xml:space="preserve"> г.</w:t>
      </w:r>
      <w:r w:rsidR="00B40FDE" w:rsidRPr="00F34601">
        <w:rPr>
          <w:szCs w:val="28"/>
        </w:rPr>
        <w:t xml:space="preserve"> №</w:t>
      </w:r>
      <w:r w:rsidR="00FC2111" w:rsidRPr="00F34601">
        <w:rPr>
          <w:szCs w:val="28"/>
        </w:rPr>
        <w:t xml:space="preserve"> </w:t>
      </w:r>
      <w:r w:rsidR="00987397">
        <w:rPr>
          <w:szCs w:val="28"/>
        </w:rPr>
        <w:t>89</w:t>
      </w:r>
      <w:r w:rsidR="00B40FDE" w:rsidRPr="00F34601">
        <w:rPr>
          <w:szCs w:val="28"/>
        </w:rPr>
        <w:t xml:space="preserve"> «</w:t>
      </w:r>
      <w:r w:rsidR="00F34601" w:rsidRPr="00F34601">
        <w:rPr>
          <w:szCs w:val="28"/>
        </w:rPr>
        <w:t>Об ут</w:t>
      </w:r>
      <w:r w:rsidR="00FE5025">
        <w:rPr>
          <w:szCs w:val="28"/>
        </w:rPr>
        <w:t>верждении Положений об архиве и</w:t>
      </w:r>
      <w:r w:rsidR="00F34601" w:rsidRPr="00F34601">
        <w:rPr>
          <w:szCs w:val="28"/>
        </w:rPr>
        <w:t xml:space="preserve"> экспертной комиссии администрации Покровского сельского поселения Новопокровского района</w:t>
      </w:r>
      <w:r w:rsidR="00F34601">
        <w:rPr>
          <w:sz w:val="24"/>
          <w:szCs w:val="24"/>
        </w:rPr>
        <w:t xml:space="preserve">» </w:t>
      </w:r>
      <w:r w:rsidR="00835403" w:rsidRPr="00835403">
        <w:rPr>
          <w:szCs w:val="28"/>
        </w:rPr>
        <w:t>п</w:t>
      </w:r>
      <w:r w:rsidR="00FC2111" w:rsidRPr="00F34601">
        <w:rPr>
          <w:szCs w:val="28"/>
        </w:rPr>
        <w:t>ризнать</w:t>
      </w:r>
      <w:r w:rsidR="00FB02B6" w:rsidRPr="00F34601">
        <w:rPr>
          <w:szCs w:val="28"/>
        </w:rPr>
        <w:t xml:space="preserve"> утратившим силу.</w:t>
      </w:r>
    </w:p>
    <w:p w:rsidR="00F34601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5. </w:t>
      </w:r>
      <w:r w:rsidR="00F34601" w:rsidRPr="00F34601">
        <w:rPr>
          <w:szCs w:val="28"/>
        </w:rPr>
        <w:t xml:space="preserve">Контроль за исполнением настоящего постановления возложить на начальника отдела по общим вопросам </w:t>
      </w:r>
      <w:r w:rsidR="00835403">
        <w:rPr>
          <w:szCs w:val="28"/>
        </w:rPr>
        <w:t xml:space="preserve">администрации Покровского сельского поселения – </w:t>
      </w:r>
      <w:r w:rsidR="00987397">
        <w:rPr>
          <w:szCs w:val="28"/>
        </w:rPr>
        <w:t>А.В. Данилина</w:t>
      </w:r>
      <w:r w:rsidR="00FF15C3">
        <w:rPr>
          <w:szCs w:val="28"/>
        </w:rPr>
        <w:t>.</w:t>
      </w:r>
    </w:p>
    <w:p w:rsidR="00F34601" w:rsidRPr="00F34601" w:rsidRDefault="00217AB3" w:rsidP="00217AB3">
      <w:pPr>
        <w:ind w:firstLine="709"/>
        <w:jc w:val="both"/>
        <w:rPr>
          <w:sz w:val="24"/>
          <w:szCs w:val="24"/>
        </w:rPr>
      </w:pPr>
      <w:r>
        <w:rPr>
          <w:szCs w:val="28"/>
        </w:rPr>
        <w:t xml:space="preserve">6. </w:t>
      </w:r>
      <w:r w:rsidR="00F34601" w:rsidRPr="00F34601">
        <w:rPr>
          <w:szCs w:val="28"/>
        </w:rPr>
        <w:t xml:space="preserve">Постановление вступает в силу со дня его </w:t>
      </w:r>
      <w:r w:rsidR="00F34601">
        <w:rPr>
          <w:szCs w:val="28"/>
        </w:rPr>
        <w:t>подписания.</w:t>
      </w:r>
    </w:p>
    <w:p w:rsidR="00F34601" w:rsidRDefault="00F34601" w:rsidP="00F34601">
      <w:pPr>
        <w:shd w:val="clear" w:color="auto" w:fill="FFFFFF"/>
        <w:tabs>
          <w:tab w:val="left" w:pos="806"/>
        </w:tabs>
        <w:rPr>
          <w:szCs w:val="28"/>
        </w:rPr>
      </w:pPr>
    </w:p>
    <w:p w:rsidR="0017693E" w:rsidRDefault="0017693E" w:rsidP="0017693E">
      <w:pPr>
        <w:shd w:val="clear" w:color="auto" w:fill="FFFFFF"/>
        <w:tabs>
          <w:tab w:val="left" w:pos="806"/>
        </w:tabs>
        <w:rPr>
          <w:szCs w:val="28"/>
        </w:rPr>
      </w:pPr>
    </w:p>
    <w:p w:rsidR="00F34601" w:rsidRDefault="00F34601" w:rsidP="00F34601">
      <w:pPr>
        <w:shd w:val="clear" w:color="auto" w:fill="FFFFFF"/>
        <w:tabs>
          <w:tab w:val="left" w:pos="806"/>
        </w:tabs>
        <w:rPr>
          <w:szCs w:val="28"/>
        </w:rPr>
      </w:pPr>
    </w:p>
    <w:p w:rsidR="00F34601" w:rsidRDefault="00F34601" w:rsidP="00F34601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Глава</w:t>
      </w:r>
    </w:p>
    <w:p w:rsidR="00150510" w:rsidRDefault="00F34601" w:rsidP="00150510">
      <w:pPr>
        <w:shd w:val="clear" w:color="auto" w:fill="FFFFFF"/>
        <w:tabs>
          <w:tab w:val="left" w:pos="806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C14E6" w:rsidRPr="00150510" w:rsidRDefault="00F34601" w:rsidP="00150510">
      <w:pPr>
        <w:shd w:val="clear" w:color="auto" w:fill="FFFFFF"/>
        <w:tabs>
          <w:tab w:val="left" w:pos="806"/>
        </w:tabs>
        <w:rPr>
          <w:szCs w:val="28"/>
        </w:rPr>
      </w:pPr>
      <w:r w:rsidRPr="00F34601">
        <w:rPr>
          <w:szCs w:val="28"/>
        </w:rPr>
        <w:t>Новопокровского района</w:t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 w:rsidR="00150510">
        <w:rPr>
          <w:b/>
          <w:szCs w:val="28"/>
        </w:rPr>
        <w:tab/>
      </w:r>
      <w:r>
        <w:rPr>
          <w:caps/>
        </w:rPr>
        <w:t xml:space="preserve">В.В. </w:t>
      </w:r>
      <w:r w:rsidR="00835403">
        <w:t>Кузнецов</w:t>
      </w:r>
      <w:r w:rsidRPr="00F34601">
        <w:rPr>
          <w:caps/>
        </w:rPr>
        <w:t xml:space="preserve"> </w:t>
      </w:r>
    </w:p>
    <w:p w:rsidR="00EC14E6" w:rsidRPr="002D78F8" w:rsidRDefault="00150510" w:rsidP="00EC14E6">
      <w:pPr>
        <w:ind w:left="5387"/>
      </w:pPr>
      <w:r>
        <w:lastRenderedPageBreak/>
        <w:t>П</w:t>
      </w:r>
      <w:r w:rsidR="00173317">
        <w:t>РИЛОЖЕНИЕ</w:t>
      </w:r>
      <w:r w:rsidR="00F34601">
        <w:t xml:space="preserve"> 1</w:t>
      </w:r>
    </w:p>
    <w:p w:rsidR="00EC14E6" w:rsidRPr="002D78F8" w:rsidRDefault="00EC14E6" w:rsidP="00EC14E6">
      <w:pPr>
        <w:ind w:left="5387"/>
      </w:pPr>
      <w:r w:rsidRPr="002D78F8">
        <w:t>УТВЕРЖДЕНО</w:t>
      </w:r>
    </w:p>
    <w:p w:rsidR="00EC14E6" w:rsidRDefault="00EC14E6" w:rsidP="00EC14E6">
      <w:pPr>
        <w:ind w:left="5387"/>
      </w:pPr>
      <w:r>
        <w:t>по</w:t>
      </w:r>
      <w:r w:rsidRPr="002D78F8">
        <w:t>становлением</w:t>
      </w:r>
      <w:r>
        <w:t xml:space="preserve"> </w:t>
      </w:r>
      <w:r w:rsidRPr="002D78F8">
        <w:t>администрации</w:t>
      </w:r>
      <w:r w:rsidR="00150510">
        <w:t xml:space="preserve"> </w:t>
      </w:r>
      <w:r w:rsidRPr="002D78F8">
        <w:t>муниципального образования</w:t>
      </w:r>
      <w:r w:rsidR="00150510">
        <w:t xml:space="preserve"> </w:t>
      </w:r>
      <w:r w:rsidRPr="002D78F8">
        <w:t>Новопокровский район</w:t>
      </w:r>
      <w:r>
        <w:t xml:space="preserve"> </w:t>
      </w:r>
    </w:p>
    <w:p w:rsidR="00EC14E6" w:rsidRPr="00E33308" w:rsidRDefault="00150510" w:rsidP="00150510">
      <w:pPr>
        <w:ind w:left="5387"/>
      </w:pPr>
      <w:r>
        <w:t xml:space="preserve">от </w:t>
      </w:r>
      <w:r w:rsidR="00FF15C3">
        <w:t>30</w:t>
      </w:r>
      <w:r w:rsidR="0017693E">
        <w:t>.1</w:t>
      </w:r>
      <w:r w:rsidR="00FF15C3">
        <w:t>1</w:t>
      </w:r>
      <w:r w:rsidR="0017693E">
        <w:t>.</w:t>
      </w:r>
      <w:r w:rsidR="00EC14E6" w:rsidRPr="002D78F8">
        <w:t>20</w:t>
      </w:r>
      <w:r w:rsidR="00EC14E6">
        <w:t>2</w:t>
      </w:r>
      <w:r w:rsidR="00987397">
        <w:t>3</w:t>
      </w:r>
      <w:r w:rsidR="00EC14E6" w:rsidRPr="002D78F8">
        <w:t xml:space="preserve"> №</w:t>
      </w:r>
      <w:r w:rsidR="0017693E">
        <w:t xml:space="preserve"> </w:t>
      </w:r>
      <w:r w:rsidR="00987397">
        <w:t>111</w:t>
      </w:r>
    </w:p>
    <w:p w:rsidR="00EC14E6" w:rsidRDefault="00EC14E6" w:rsidP="00EC14E6">
      <w:pPr>
        <w:pStyle w:val="ac"/>
        <w:jc w:val="center"/>
        <w:rPr>
          <w:b/>
          <w:szCs w:val="28"/>
        </w:rPr>
      </w:pPr>
    </w:p>
    <w:p w:rsidR="00835403" w:rsidRDefault="00835403" w:rsidP="00EC14E6">
      <w:pPr>
        <w:pStyle w:val="ac"/>
        <w:jc w:val="center"/>
        <w:rPr>
          <w:b/>
          <w:szCs w:val="28"/>
        </w:rPr>
      </w:pPr>
    </w:p>
    <w:p w:rsidR="00EC14E6" w:rsidRPr="00E33308" w:rsidRDefault="00EC14E6" w:rsidP="00EC14E6">
      <w:pPr>
        <w:pStyle w:val="ac"/>
        <w:jc w:val="center"/>
        <w:rPr>
          <w:b/>
          <w:szCs w:val="28"/>
        </w:rPr>
      </w:pPr>
      <w:r w:rsidRPr="00E33308">
        <w:rPr>
          <w:b/>
          <w:szCs w:val="28"/>
        </w:rPr>
        <w:t>П О Л О Ж Е Н И Е</w:t>
      </w:r>
    </w:p>
    <w:p w:rsidR="00F34601" w:rsidRPr="00E33308" w:rsidRDefault="00EC14E6" w:rsidP="00EC14E6">
      <w:pPr>
        <w:pStyle w:val="ac"/>
        <w:jc w:val="center"/>
        <w:rPr>
          <w:b/>
        </w:rPr>
      </w:pPr>
      <w:r w:rsidRPr="00E33308">
        <w:rPr>
          <w:b/>
          <w:szCs w:val="28"/>
        </w:rPr>
        <w:t xml:space="preserve">об архиве администрации </w:t>
      </w:r>
      <w:r w:rsidR="00F34601" w:rsidRPr="00E33308">
        <w:rPr>
          <w:b/>
        </w:rPr>
        <w:t xml:space="preserve">Покровского сельского поселения </w:t>
      </w:r>
    </w:p>
    <w:p w:rsidR="00EC14E6" w:rsidRPr="00E33308" w:rsidRDefault="00F34601" w:rsidP="00EC14E6">
      <w:pPr>
        <w:pStyle w:val="ac"/>
        <w:jc w:val="center"/>
        <w:rPr>
          <w:b/>
          <w:szCs w:val="28"/>
        </w:rPr>
      </w:pPr>
      <w:r w:rsidRPr="00E33308">
        <w:rPr>
          <w:b/>
        </w:rPr>
        <w:t xml:space="preserve">Новопокровского района </w:t>
      </w:r>
    </w:p>
    <w:p w:rsidR="00EC14E6" w:rsidRDefault="00EC14E6" w:rsidP="00EC14E6">
      <w:pPr>
        <w:pStyle w:val="ac"/>
        <w:jc w:val="center"/>
        <w:rPr>
          <w:b/>
          <w:szCs w:val="28"/>
        </w:rPr>
      </w:pPr>
    </w:p>
    <w:p w:rsidR="00EC14E6" w:rsidRDefault="00EC14E6" w:rsidP="00EC14E6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5B651D">
        <w:rPr>
          <w:b/>
          <w:szCs w:val="28"/>
        </w:rPr>
        <w:t>. Общие положения</w:t>
      </w:r>
    </w:p>
    <w:p w:rsidR="00EC14E6" w:rsidRPr="005B651D" w:rsidRDefault="00EC14E6" w:rsidP="00EC14E6">
      <w:pPr>
        <w:pStyle w:val="ac"/>
        <w:jc w:val="center"/>
        <w:rPr>
          <w:b/>
          <w:szCs w:val="28"/>
        </w:rPr>
      </w:pP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1.</w:t>
      </w:r>
      <w:r>
        <w:rPr>
          <w:szCs w:val="28"/>
        </w:rPr>
        <w:t>1.</w:t>
      </w:r>
      <w:r w:rsidR="00AA5BB4">
        <w:rPr>
          <w:szCs w:val="28"/>
        </w:rPr>
        <w:tab/>
      </w:r>
      <w:r>
        <w:rPr>
          <w:szCs w:val="28"/>
        </w:rPr>
        <w:t>П</w:t>
      </w:r>
      <w:r w:rsidRPr="005B651D">
        <w:rPr>
          <w:szCs w:val="28"/>
        </w:rPr>
        <w:t>оложение о</w:t>
      </w:r>
      <w:r>
        <w:rPr>
          <w:szCs w:val="28"/>
        </w:rPr>
        <w:t xml:space="preserve">б </w:t>
      </w:r>
      <w:r w:rsidRPr="005B651D">
        <w:rPr>
          <w:szCs w:val="28"/>
        </w:rPr>
        <w:t xml:space="preserve">архиве </w:t>
      </w:r>
      <w:r>
        <w:rPr>
          <w:szCs w:val="28"/>
        </w:rPr>
        <w:t>администрации муниципального образования</w:t>
      </w:r>
      <w:r w:rsidRPr="005B651D">
        <w:rPr>
          <w:szCs w:val="28"/>
        </w:rPr>
        <w:t xml:space="preserve"> (далее - положение) разработано в соответствии с подпунктом 8 пункта 6 Положения о Федеральном архивном агентстве, утвержденного Указом Президента Росси</w:t>
      </w:r>
      <w:r w:rsidR="00AA5BB4">
        <w:rPr>
          <w:szCs w:val="28"/>
        </w:rPr>
        <w:t xml:space="preserve">йской Федерации от 22 июня 2016 </w:t>
      </w:r>
      <w:r w:rsidRPr="005B651D">
        <w:rPr>
          <w:szCs w:val="28"/>
        </w:rPr>
        <w:t>г</w:t>
      </w:r>
      <w:r w:rsidR="00384B43">
        <w:rPr>
          <w:szCs w:val="28"/>
        </w:rPr>
        <w:t>ода</w:t>
      </w:r>
      <w:r w:rsidRPr="005B651D">
        <w:rPr>
          <w:szCs w:val="28"/>
        </w:rPr>
        <w:t xml:space="preserve"> </w:t>
      </w:r>
      <w:r>
        <w:rPr>
          <w:szCs w:val="28"/>
        </w:rPr>
        <w:t>№</w:t>
      </w:r>
      <w:r w:rsidRPr="005B651D">
        <w:rPr>
          <w:szCs w:val="28"/>
        </w:rPr>
        <w:t xml:space="preserve"> 293 "Вопросы Федерального архивного агентства" (Собрание законодательства Российской Федерации, 2016, </w:t>
      </w:r>
      <w:r>
        <w:rPr>
          <w:szCs w:val="28"/>
        </w:rPr>
        <w:t>№</w:t>
      </w:r>
      <w:r w:rsidRPr="005B651D">
        <w:rPr>
          <w:szCs w:val="28"/>
        </w:rPr>
        <w:t> 26, ст</w:t>
      </w:r>
      <w:r>
        <w:rPr>
          <w:szCs w:val="28"/>
        </w:rPr>
        <w:t>атья</w:t>
      </w:r>
      <w:r w:rsidR="00AA5BB4">
        <w:rPr>
          <w:szCs w:val="28"/>
        </w:rPr>
        <w:t xml:space="preserve"> </w:t>
      </w:r>
      <w:r w:rsidRPr="005B651D">
        <w:rPr>
          <w:szCs w:val="28"/>
        </w:rPr>
        <w:t>4034).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B651D">
        <w:rPr>
          <w:szCs w:val="28"/>
        </w:rPr>
        <w:t>2.</w:t>
      </w:r>
      <w:r w:rsidR="00AA5BB4">
        <w:rPr>
          <w:szCs w:val="28"/>
        </w:rPr>
        <w:tab/>
      </w:r>
      <w:r>
        <w:rPr>
          <w:szCs w:val="28"/>
        </w:rPr>
        <w:t>П</w:t>
      </w:r>
      <w:r w:rsidRPr="005B651D">
        <w:rPr>
          <w:szCs w:val="28"/>
        </w:rPr>
        <w:t xml:space="preserve">оложение распространяется на архивы </w:t>
      </w:r>
      <w:r>
        <w:rPr>
          <w:szCs w:val="28"/>
        </w:rPr>
        <w:t>структурных подразделений администрации муниципального образования Новопокровский район</w:t>
      </w:r>
      <w:r w:rsidRPr="005B651D">
        <w:rPr>
          <w:szCs w:val="28"/>
        </w:rPr>
        <w:t xml:space="preserve">, выступающих источниками комплектования муниципальных архивов (далее - </w:t>
      </w:r>
      <w:r>
        <w:rPr>
          <w:szCs w:val="28"/>
        </w:rPr>
        <w:t>а</w:t>
      </w:r>
      <w:r w:rsidRPr="005B651D">
        <w:rPr>
          <w:szCs w:val="28"/>
        </w:rPr>
        <w:t>рхив).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B651D">
        <w:rPr>
          <w:szCs w:val="28"/>
        </w:rPr>
        <w:t>3.</w:t>
      </w:r>
      <w:r w:rsidR="00AA5BB4">
        <w:rPr>
          <w:szCs w:val="28"/>
        </w:rPr>
        <w:tab/>
      </w:r>
      <w:r w:rsidRPr="009052D6">
        <w:rPr>
          <w:szCs w:val="28"/>
        </w:rPr>
        <w:t>Архи</w:t>
      </w:r>
      <w:r w:rsidR="009052D6" w:rsidRPr="009052D6">
        <w:rPr>
          <w:szCs w:val="28"/>
        </w:rPr>
        <w:t>в</w:t>
      </w:r>
      <w:r w:rsidR="009052D6">
        <w:rPr>
          <w:szCs w:val="28"/>
        </w:rPr>
        <w:t xml:space="preserve"> осуществляет</w:t>
      </w:r>
      <w:r w:rsidRPr="005B651D">
        <w:rPr>
          <w:szCs w:val="28"/>
        </w:rPr>
        <w:t xml:space="preserve"> хранение, комплектование, учет и использование документов временн</w:t>
      </w:r>
      <w:r w:rsidR="005529BC">
        <w:rPr>
          <w:szCs w:val="28"/>
        </w:rPr>
        <w:t>ого</w:t>
      </w:r>
      <w:r w:rsidRPr="005B651D">
        <w:rPr>
          <w:szCs w:val="28"/>
        </w:rPr>
        <w:t xml:space="preserve"> (</w:t>
      </w:r>
      <w:r w:rsidRPr="005F0F7C">
        <w:rPr>
          <w:color w:val="000000"/>
          <w:szCs w:val="28"/>
        </w:rPr>
        <w:t>свыше 10 лет</w:t>
      </w:r>
      <w:r w:rsidRPr="005B651D">
        <w:rPr>
          <w:szCs w:val="28"/>
        </w:rPr>
        <w:t>) срок</w:t>
      </w:r>
      <w:r w:rsidR="005529BC">
        <w:rPr>
          <w:szCs w:val="28"/>
        </w:rPr>
        <w:t>а</w:t>
      </w:r>
      <w:r w:rsidRPr="005B651D">
        <w:rPr>
          <w:szCs w:val="28"/>
        </w:rPr>
        <w:t xml:space="preserve"> хранения, в том числе по личному составу, образовавшихся в деятельности </w:t>
      </w:r>
      <w:r>
        <w:rPr>
          <w:szCs w:val="28"/>
        </w:rPr>
        <w:t xml:space="preserve">администрации </w:t>
      </w:r>
      <w:r w:rsidR="009052D6">
        <w:t>Покровского сельского поселения Новопокровского района</w:t>
      </w:r>
      <w:r w:rsidR="009052D6">
        <w:rPr>
          <w:b/>
        </w:rPr>
        <w:t xml:space="preserve"> </w:t>
      </w:r>
      <w:r>
        <w:rPr>
          <w:szCs w:val="28"/>
        </w:rPr>
        <w:t>(далее – администрация)</w:t>
      </w:r>
      <w:r w:rsidRPr="005B651D">
        <w:rPr>
          <w:szCs w:val="28"/>
        </w:rPr>
        <w:t xml:space="preserve">, а также подготовку документов к передаче на постоянное хранение в </w:t>
      </w:r>
      <w:r w:rsidR="000774EF">
        <w:rPr>
          <w:szCs w:val="28"/>
        </w:rPr>
        <w:t>муниципальный</w:t>
      </w:r>
      <w:r w:rsidRPr="005B651D">
        <w:rPr>
          <w:szCs w:val="28"/>
        </w:rPr>
        <w:t xml:space="preserve"> архив, источником комплектования которого выступает </w:t>
      </w:r>
      <w:r>
        <w:rPr>
          <w:szCs w:val="28"/>
        </w:rPr>
        <w:t>администрация</w:t>
      </w:r>
      <w:r w:rsidRPr="005B651D">
        <w:rPr>
          <w:szCs w:val="28"/>
        </w:rPr>
        <w:t>.</w:t>
      </w:r>
    </w:p>
    <w:p w:rsidR="00EC14E6" w:rsidRPr="005B651D" w:rsidRDefault="00EC14E6" w:rsidP="009052D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B651D">
        <w:rPr>
          <w:szCs w:val="28"/>
        </w:rPr>
        <w:t>4.</w:t>
      </w:r>
      <w:r w:rsidR="00AA5BB4">
        <w:rPr>
          <w:szCs w:val="28"/>
        </w:rPr>
        <w:tab/>
      </w:r>
      <w:r>
        <w:rPr>
          <w:szCs w:val="28"/>
        </w:rPr>
        <w:t>Администрация</w:t>
      </w:r>
      <w:r w:rsidRPr="005B651D">
        <w:rPr>
          <w:szCs w:val="28"/>
        </w:rPr>
        <w:t xml:space="preserve"> разрабатывает положение об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. Положение об Архиве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="00AA5BB4">
        <w:rPr>
          <w:szCs w:val="28"/>
        </w:rPr>
        <w:t>.</w:t>
      </w:r>
    </w:p>
    <w:p w:rsidR="00EC14E6" w:rsidRPr="005B651D" w:rsidRDefault="00EC14E6" w:rsidP="009052D6">
      <w:pPr>
        <w:pStyle w:val="ac"/>
        <w:ind w:firstLine="709"/>
        <w:jc w:val="both"/>
        <w:rPr>
          <w:szCs w:val="28"/>
        </w:rPr>
      </w:pPr>
      <w:r w:rsidRPr="005B651D">
        <w:rPr>
          <w:szCs w:val="28"/>
        </w:rPr>
        <w:t xml:space="preserve">После согласования положение об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утверждается </w:t>
      </w:r>
      <w:r>
        <w:rPr>
          <w:szCs w:val="28"/>
        </w:rPr>
        <w:t xml:space="preserve">главой </w:t>
      </w:r>
      <w:r w:rsidR="009052D6">
        <w:t>Покровского сельского поселения Новопокровского района</w:t>
      </w:r>
      <w:r w:rsidRPr="005B651D">
        <w:rPr>
          <w:szCs w:val="28"/>
        </w:rPr>
        <w:t>.</w:t>
      </w:r>
    </w:p>
    <w:p w:rsidR="00EC14E6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5B651D">
        <w:rPr>
          <w:szCs w:val="28"/>
        </w:rPr>
        <w:t>5.</w:t>
      </w:r>
      <w:r w:rsidR="00AA5BB4">
        <w:rPr>
          <w:szCs w:val="28"/>
        </w:rPr>
        <w:tab/>
      </w:r>
      <w:r w:rsidRPr="005B651D">
        <w:rPr>
          <w:szCs w:val="28"/>
        </w:rPr>
        <w:t xml:space="preserve">Архив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в своей деятельности руководствуется Федеральным законом от 22.10.2004</w:t>
      </w:r>
      <w:r w:rsidR="00384B43">
        <w:rPr>
          <w:szCs w:val="28"/>
        </w:rPr>
        <w:t xml:space="preserve"> года</w:t>
      </w:r>
      <w:r w:rsidRPr="005B651D">
        <w:rPr>
          <w:szCs w:val="28"/>
        </w:rPr>
        <w:t xml:space="preserve"> </w:t>
      </w:r>
      <w:r>
        <w:rPr>
          <w:szCs w:val="28"/>
        </w:rPr>
        <w:t>№</w:t>
      </w:r>
      <w:r w:rsidRPr="005B651D">
        <w:rPr>
          <w:szCs w:val="28"/>
        </w:rPr>
        <w:t xml:space="preserve"> 125-ФЗ "Об архивном деле в Российской Федерации" (Собрание законодательства Российской Федерации, 2004, </w:t>
      </w:r>
      <w:r>
        <w:rPr>
          <w:szCs w:val="28"/>
        </w:rPr>
        <w:t>№</w:t>
      </w:r>
      <w:r w:rsidRPr="005B651D">
        <w:rPr>
          <w:szCs w:val="28"/>
        </w:rPr>
        <w:t> 43, ст</w:t>
      </w:r>
      <w:r>
        <w:rPr>
          <w:szCs w:val="28"/>
        </w:rPr>
        <w:t>атья</w:t>
      </w:r>
      <w:r w:rsidRPr="005B651D">
        <w:rPr>
          <w:szCs w:val="28"/>
        </w:rPr>
        <w:t xml:space="preserve"> 4169; 2006, </w:t>
      </w:r>
      <w:r>
        <w:rPr>
          <w:szCs w:val="28"/>
        </w:rPr>
        <w:t>№</w:t>
      </w:r>
      <w:r w:rsidRPr="005B651D">
        <w:rPr>
          <w:szCs w:val="28"/>
        </w:rPr>
        <w:t> 50, ст</w:t>
      </w:r>
      <w:r>
        <w:rPr>
          <w:szCs w:val="28"/>
        </w:rPr>
        <w:t>атья</w:t>
      </w:r>
      <w:r w:rsidRPr="005B651D">
        <w:rPr>
          <w:szCs w:val="28"/>
        </w:rPr>
        <w:t xml:space="preserve"> 5280; 2007, </w:t>
      </w:r>
      <w:r>
        <w:rPr>
          <w:szCs w:val="28"/>
        </w:rPr>
        <w:t>№</w:t>
      </w:r>
      <w:r w:rsidRPr="005B651D">
        <w:rPr>
          <w:szCs w:val="28"/>
        </w:rPr>
        <w:t> 49, ст</w:t>
      </w:r>
      <w:r>
        <w:rPr>
          <w:szCs w:val="28"/>
        </w:rPr>
        <w:t>атья</w:t>
      </w:r>
      <w:r w:rsidRPr="005B651D">
        <w:rPr>
          <w:szCs w:val="28"/>
        </w:rPr>
        <w:t xml:space="preserve"> 6079; 2008, </w:t>
      </w:r>
      <w:r>
        <w:rPr>
          <w:szCs w:val="28"/>
        </w:rPr>
        <w:t>№</w:t>
      </w:r>
      <w:r w:rsidRPr="005B651D">
        <w:rPr>
          <w:szCs w:val="28"/>
        </w:rPr>
        <w:t> 20, ст</w:t>
      </w:r>
      <w:r>
        <w:rPr>
          <w:szCs w:val="28"/>
        </w:rPr>
        <w:t>атья</w:t>
      </w:r>
      <w:r w:rsidRPr="005B651D">
        <w:rPr>
          <w:szCs w:val="28"/>
        </w:rPr>
        <w:t xml:space="preserve"> 2253; 2010, </w:t>
      </w:r>
      <w:r>
        <w:rPr>
          <w:szCs w:val="28"/>
        </w:rPr>
        <w:t>№</w:t>
      </w:r>
      <w:r w:rsidRPr="005B651D">
        <w:rPr>
          <w:szCs w:val="28"/>
        </w:rPr>
        <w:t> 19, ст</w:t>
      </w:r>
      <w:r>
        <w:rPr>
          <w:szCs w:val="28"/>
        </w:rPr>
        <w:t>атья</w:t>
      </w:r>
      <w:r w:rsidRPr="005B651D">
        <w:rPr>
          <w:szCs w:val="28"/>
        </w:rPr>
        <w:t xml:space="preserve"> 2291, </w:t>
      </w:r>
      <w:r>
        <w:rPr>
          <w:szCs w:val="28"/>
        </w:rPr>
        <w:t>№</w:t>
      </w:r>
      <w:r w:rsidRPr="005B651D">
        <w:rPr>
          <w:szCs w:val="28"/>
        </w:rPr>
        <w:t> 31, ст</w:t>
      </w:r>
      <w:r>
        <w:rPr>
          <w:szCs w:val="28"/>
        </w:rPr>
        <w:t>атья</w:t>
      </w:r>
      <w:r w:rsidRPr="005B651D">
        <w:rPr>
          <w:szCs w:val="28"/>
        </w:rPr>
        <w:t xml:space="preserve"> 4196; 2013, </w:t>
      </w:r>
      <w:r>
        <w:rPr>
          <w:szCs w:val="28"/>
        </w:rPr>
        <w:t>№</w:t>
      </w:r>
      <w:r w:rsidRPr="005B651D">
        <w:rPr>
          <w:szCs w:val="28"/>
        </w:rPr>
        <w:t> 7, ст</w:t>
      </w:r>
      <w:r>
        <w:rPr>
          <w:szCs w:val="28"/>
        </w:rPr>
        <w:t>атья</w:t>
      </w:r>
      <w:r w:rsidRPr="005B651D">
        <w:rPr>
          <w:szCs w:val="28"/>
        </w:rPr>
        <w:t xml:space="preserve"> 611; 2014, </w:t>
      </w:r>
      <w:r>
        <w:rPr>
          <w:szCs w:val="28"/>
        </w:rPr>
        <w:t>№</w:t>
      </w:r>
      <w:r w:rsidRPr="005B651D">
        <w:rPr>
          <w:szCs w:val="28"/>
        </w:rPr>
        <w:t> 40, ст</w:t>
      </w:r>
      <w:r>
        <w:rPr>
          <w:szCs w:val="28"/>
        </w:rPr>
        <w:t>атья</w:t>
      </w:r>
      <w:r w:rsidRPr="005B651D">
        <w:rPr>
          <w:szCs w:val="28"/>
        </w:rPr>
        <w:t xml:space="preserve"> 5320; 2015, </w:t>
      </w:r>
      <w:r>
        <w:rPr>
          <w:szCs w:val="28"/>
        </w:rPr>
        <w:t>№</w:t>
      </w:r>
      <w:r w:rsidRPr="005B651D">
        <w:rPr>
          <w:szCs w:val="28"/>
        </w:rPr>
        <w:t> 48, ст</w:t>
      </w:r>
      <w:r>
        <w:rPr>
          <w:szCs w:val="28"/>
        </w:rPr>
        <w:t>атья</w:t>
      </w:r>
      <w:r w:rsidRPr="005B651D">
        <w:rPr>
          <w:szCs w:val="28"/>
        </w:rPr>
        <w:t xml:space="preserve"> 6723; 2016, </w:t>
      </w:r>
      <w:r>
        <w:rPr>
          <w:szCs w:val="28"/>
        </w:rPr>
        <w:t>№</w:t>
      </w:r>
      <w:r w:rsidRPr="005B651D">
        <w:rPr>
          <w:szCs w:val="28"/>
        </w:rPr>
        <w:t> 10, ст</w:t>
      </w:r>
      <w:r>
        <w:rPr>
          <w:szCs w:val="28"/>
        </w:rPr>
        <w:t>атья</w:t>
      </w:r>
      <w:r w:rsidRPr="005B651D">
        <w:rPr>
          <w:szCs w:val="28"/>
        </w:rPr>
        <w:t xml:space="preserve"> 1317, </w:t>
      </w:r>
      <w:r>
        <w:rPr>
          <w:szCs w:val="28"/>
        </w:rPr>
        <w:t>№</w:t>
      </w:r>
      <w:r w:rsidRPr="005B651D">
        <w:rPr>
          <w:szCs w:val="28"/>
        </w:rPr>
        <w:t> 22, ст</w:t>
      </w:r>
      <w:r>
        <w:rPr>
          <w:szCs w:val="28"/>
        </w:rPr>
        <w:t>атья</w:t>
      </w:r>
      <w:r w:rsidRPr="005B651D">
        <w:rPr>
          <w:szCs w:val="28"/>
        </w:rPr>
        <w:t xml:space="preserve"> 3097; 2017, </w:t>
      </w:r>
      <w:r>
        <w:rPr>
          <w:szCs w:val="28"/>
        </w:rPr>
        <w:t>№</w:t>
      </w:r>
      <w:r w:rsidRPr="005B651D">
        <w:rPr>
          <w:szCs w:val="28"/>
        </w:rPr>
        <w:t> 25, ст</w:t>
      </w:r>
      <w:r>
        <w:rPr>
          <w:szCs w:val="28"/>
        </w:rPr>
        <w:t>атья</w:t>
      </w:r>
      <w:r w:rsidRPr="005B651D">
        <w:rPr>
          <w:szCs w:val="28"/>
        </w:rPr>
        <w:t xml:space="preserve"> 3596; 2018, </w:t>
      </w:r>
      <w:r>
        <w:rPr>
          <w:szCs w:val="28"/>
        </w:rPr>
        <w:t>№</w:t>
      </w:r>
      <w:r w:rsidRPr="005B651D">
        <w:rPr>
          <w:szCs w:val="28"/>
        </w:rPr>
        <w:t> 1, ст</w:t>
      </w:r>
      <w:r>
        <w:rPr>
          <w:szCs w:val="28"/>
        </w:rPr>
        <w:t>атья</w:t>
      </w:r>
      <w:r w:rsidRPr="005B651D">
        <w:rPr>
          <w:szCs w:val="28"/>
        </w:rPr>
        <w:t xml:space="preserve"> 19), </w:t>
      </w:r>
      <w:r w:rsidRPr="005B651D">
        <w:rPr>
          <w:szCs w:val="28"/>
        </w:rPr>
        <w:lastRenderedPageBreak/>
        <w:t>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государственного органа.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</w:p>
    <w:p w:rsidR="00EC14E6" w:rsidRDefault="00EC14E6" w:rsidP="00EC14E6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5B651D">
        <w:rPr>
          <w:b/>
          <w:szCs w:val="28"/>
        </w:rPr>
        <w:t>.</w:t>
      </w:r>
      <w:r w:rsidR="00AA5BB4">
        <w:rPr>
          <w:b/>
          <w:szCs w:val="28"/>
        </w:rPr>
        <w:t xml:space="preserve"> </w:t>
      </w:r>
      <w:r w:rsidRPr="005B651D">
        <w:rPr>
          <w:b/>
          <w:szCs w:val="28"/>
        </w:rPr>
        <w:t xml:space="preserve">Состав документов </w:t>
      </w:r>
    </w:p>
    <w:p w:rsidR="00EC14E6" w:rsidRPr="005B651D" w:rsidRDefault="00EC14E6" w:rsidP="00EC14E6">
      <w:pPr>
        <w:pStyle w:val="ac"/>
        <w:jc w:val="center"/>
        <w:rPr>
          <w:b/>
          <w:szCs w:val="28"/>
        </w:rPr>
      </w:pP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2.1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Архив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хранит: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 w:rsidRPr="005B651D">
        <w:rPr>
          <w:szCs w:val="28"/>
        </w:rPr>
        <w:t>а)</w:t>
      </w:r>
      <w:r w:rsidR="00AA5BB4">
        <w:rPr>
          <w:szCs w:val="28"/>
        </w:rPr>
        <w:tab/>
      </w:r>
      <w:r w:rsidRPr="005B651D">
        <w:rPr>
          <w:szCs w:val="28"/>
        </w:rPr>
        <w:t>документы постоянного и временн</w:t>
      </w:r>
      <w:r>
        <w:rPr>
          <w:szCs w:val="28"/>
        </w:rPr>
        <w:t>ого</w:t>
      </w:r>
      <w:r w:rsidRPr="005B651D">
        <w:rPr>
          <w:szCs w:val="28"/>
        </w:rPr>
        <w:t xml:space="preserve"> (</w:t>
      </w:r>
      <w:r w:rsidRPr="005F0F7C">
        <w:rPr>
          <w:color w:val="000000"/>
          <w:szCs w:val="28"/>
        </w:rPr>
        <w:t>свыше 10 лет</w:t>
      </w:r>
      <w:r w:rsidRPr="005B651D">
        <w:rPr>
          <w:szCs w:val="28"/>
        </w:rPr>
        <w:t xml:space="preserve">) сроков хранения, в том числе документы по личному составу, образовавшиеся в деятельности </w:t>
      </w:r>
      <w:r>
        <w:rPr>
          <w:szCs w:val="28"/>
        </w:rPr>
        <w:t>администрации</w:t>
      </w:r>
      <w:r w:rsidRPr="005B651D">
        <w:rPr>
          <w:szCs w:val="28"/>
        </w:rPr>
        <w:t>;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 w:rsidRPr="005B651D">
        <w:rPr>
          <w:szCs w:val="28"/>
        </w:rPr>
        <w:t>б)</w:t>
      </w:r>
      <w:r w:rsidR="00AA5BB4">
        <w:rPr>
          <w:szCs w:val="28"/>
        </w:rPr>
        <w:tab/>
      </w:r>
      <w:r w:rsidRPr="005B651D">
        <w:rPr>
          <w:szCs w:val="28"/>
        </w:rPr>
        <w:t xml:space="preserve">документы постоянного хранения и документы по личному составу </w:t>
      </w:r>
      <w:r>
        <w:rPr>
          <w:szCs w:val="28"/>
        </w:rPr>
        <w:t xml:space="preserve">          </w:t>
      </w:r>
      <w:r w:rsidRPr="005B651D">
        <w:rPr>
          <w:szCs w:val="28"/>
        </w:rPr>
        <w:t>фонда (ов) организаций - предшественников (при их наличии);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 w:rsidRPr="005B651D">
        <w:rPr>
          <w:szCs w:val="28"/>
        </w:rPr>
        <w:t>в)</w:t>
      </w:r>
      <w:r w:rsidR="00AA5BB4">
        <w:rPr>
          <w:szCs w:val="28"/>
        </w:rPr>
        <w:tab/>
      </w:r>
      <w:r w:rsidRPr="005B651D">
        <w:rPr>
          <w:szCs w:val="28"/>
        </w:rPr>
        <w:t>архивные фонды личного происхождения (при их наличии);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 w:rsidRPr="005B651D">
        <w:rPr>
          <w:szCs w:val="28"/>
        </w:rPr>
        <w:t>г)</w:t>
      </w:r>
      <w:r w:rsidR="00AA5BB4">
        <w:rPr>
          <w:szCs w:val="28"/>
        </w:rPr>
        <w:tab/>
      </w:r>
      <w:r w:rsidRPr="005B651D">
        <w:rPr>
          <w:szCs w:val="28"/>
        </w:rPr>
        <w:t>фонд пользования (архива) (при наличии);</w:t>
      </w:r>
    </w:p>
    <w:p w:rsidR="00EC14E6" w:rsidRDefault="00EC14E6" w:rsidP="00EC14E6">
      <w:pPr>
        <w:pStyle w:val="ac"/>
        <w:jc w:val="both"/>
        <w:rPr>
          <w:szCs w:val="28"/>
        </w:rPr>
      </w:pPr>
      <w:r w:rsidRPr="005B651D">
        <w:rPr>
          <w:szCs w:val="28"/>
        </w:rPr>
        <w:t>д)</w:t>
      </w:r>
      <w:r w:rsidR="00AA5BB4">
        <w:rPr>
          <w:szCs w:val="28"/>
        </w:rPr>
        <w:tab/>
      </w:r>
      <w:r w:rsidRPr="005B651D">
        <w:rPr>
          <w:szCs w:val="28"/>
        </w:rPr>
        <w:t xml:space="preserve">справочно-поисковые средства к документам и учетные документы Архива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</w:p>
    <w:p w:rsidR="00EC14E6" w:rsidRDefault="00EC14E6" w:rsidP="00EC14E6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5B651D">
        <w:rPr>
          <w:b/>
          <w:szCs w:val="28"/>
        </w:rPr>
        <w:t>.</w:t>
      </w:r>
      <w:r w:rsidR="00AA5BB4">
        <w:rPr>
          <w:b/>
          <w:szCs w:val="28"/>
        </w:rPr>
        <w:t xml:space="preserve"> </w:t>
      </w:r>
      <w:r w:rsidRPr="005B651D">
        <w:rPr>
          <w:b/>
          <w:szCs w:val="28"/>
        </w:rPr>
        <w:t xml:space="preserve">Задачи </w:t>
      </w:r>
      <w:r>
        <w:rPr>
          <w:b/>
          <w:szCs w:val="28"/>
        </w:rPr>
        <w:t>а</w:t>
      </w:r>
      <w:r w:rsidRPr="005B651D">
        <w:rPr>
          <w:b/>
          <w:szCs w:val="28"/>
        </w:rPr>
        <w:t xml:space="preserve">рхива </w:t>
      </w:r>
    </w:p>
    <w:p w:rsidR="00EC14E6" w:rsidRPr="005B651D" w:rsidRDefault="00EC14E6" w:rsidP="00EC14E6">
      <w:pPr>
        <w:pStyle w:val="ac"/>
        <w:jc w:val="center"/>
        <w:rPr>
          <w:b/>
          <w:szCs w:val="28"/>
        </w:rPr>
      </w:pP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К задачам </w:t>
      </w:r>
      <w:r>
        <w:rPr>
          <w:szCs w:val="28"/>
        </w:rPr>
        <w:t>а</w:t>
      </w:r>
      <w:r w:rsidRPr="005B651D">
        <w:rPr>
          <w:szCs w:val="28"/>
        </w:rPr>
        <w:t>рхива относятся:</w:t>
      </w:r>
    </w:p>
    <w:p w:rsidR="00EC14E6" w:rsidRPr="005B651D" w:rsidRDefault="00EC14E6" w:rsidP="00EC14E6">
      <w:pPr>
        <w:pStyle w:val="ac"/>
        <w:jc w:val="both"/>
        <w:rPr>
          <w:color w:val="000000"/>
          <w:szCs w:val="28"/>
        </w:rPr>
      </w:pPr>
      <w:r>
        <w:rPr>
          <w:szCs w:val="28"/>
        </w:rPr>
        <w:t>3.1.1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Организация хранения документов, состав которых предусмотрен </w:t>
      </w:r>
      <w:r>
        <w:rPr>
          <w:szCs w:val="28"/>
        </w:rPr>
        <w:t xml:space="preserve">            </w:t>
      </w:r>
      <w:hyperlink r:id="rId8" w:anchor="200" w:history="1">
        <w:r w:rsidRPr="005B651D">
          <w:rPr>
            <w:color w:val="000000"/>
            <w:szCs w:val="28"/>
          </w:rPr>
          <w:t xml:space="preserve">главой </w:t>
        </w:r>
        <w:r>
          <w:rPr>
            <w:color w:val="000000"/>
            <w:szCs w:val="28"/>
          </w:rPr>
          <w:t>2</w:t>
        </w:r>
      </w:hyperlink>
      <w:r w:rsidRPr="005B651D">
        <w:rPr>
          <w:color w:val="000000"/>
          <w:szCs w:val="28"/>
        </w:rPr>
        <w:t> </w:t>
      </w:r>
      <w:r>
        <w:rPr>
          <w:color w:val="000000"/>
          <w:szCs w:val="28"/>
        </w:rPr>
        <w:t>настоящего</w:t>
      </w:r>
      <w:r w:rsidRPr="005B65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5B651D">
        <w:rPr>
          <w:color w:val="000000"/>
          <w:szCs w:val="28"/>
        </w:rPr>
        <w:t>оложения.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>.2.</w:t>
      </w:r>
      <w:r w:rsidR="00AA5BB4">
        <w:rPr>
          <w:szCs w:val="28"/>
        </w:rPr>
        <w:tab/>
      </w:r>
      <w:r w:rsidRPr="005B651D">
        <w:rPr>
          <w:szCs w:val="28"/>
        </w:rPr>
        <w:t xml:space="preserve">Комплектование Архива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документами, образовавшимися в деятельности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 xml:space="preserve">.3. </w:t>
      </w:r>
      <w:r w:rsidR="00AA5BB4">
        <w:rPr>
          <w:szCs w:val="28"/>
        </w:rPr>
        <w:tab/>
      </w:r>
      <w:r w:rsidRPr="005B651D">
        <w:rPr>
          <w:szCs w:val="28"/>
        </w:rPr>
        <w:t xml:space="preserve">Учет документов, находящихся на хранении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>.4.</w:t>
      </w:r>
      <w:r w:rsidR="00AA5BB4">
        <w:rPr>
          <w:szCs w:val="28"/>
        </w:rPr>
        <w:tab/>
      </w:r>
      <w:r w:rsidRPr="005B651D">
        <w:rPr>
          <w:szCs w:val="28"/>
        </w:rPr>
        <w:t xml:space="preserve">Использование документов, находящихся на хранении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>.5.</w:t>
      </w:r>
      <w:r w:rsidR="00AA5BB4">
        <w:rPr>
          <w:szCs w:val="28"/>
        </w:rPr>
        <w:tab/>
      </w:r>
      <w:r w:rsidRPr="005B651D">
        <w:rPr>
          <w:szCs w:val="28"/>
        </w:rPr>
        <w:t>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EC14E6" w:rsidRDefault="00EC14E6" w:rsidP="00EC14E6">
      <w:pPr>
        <w:pStyle w:val="ac"/>
        <w:jc w:val="both"/>
        <w:rPr>
          <w:szCs w:val="28"/>
        </w:rPr>
      </w:pPr>
      <w:r>
        <w:rPr>
          <w:szCs w:val="28"/>
        </w:rPr>
        <w:t>3.1</w:t>
      </w:r>
      <w:r w:rsidRPr="005B651D">
        <w:rPr>
          <w:szCs w:val="28"/>
        </w:rPr>
        <w:t>.6.</w:t>
      </w:r>
      <w:r w:rsidR="00AA5BB4">
        <w:rPr>
          <w:szCs w:val="28"/>
        </w:rPr>
        <w:tab/>
      </w:r>
      <w:r w:rsidRPr="005B651D">
        <w:rPr>
          <w:szCs w:val="28"/>
        </w:rPr>
        <w:t xml:space="preserve">Методическое руководство и контроль за формированием и оформлением дел в структурных подразделениях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и своевременной передачей их в </w:t>
      </w:r>
      <w:r>
        <w:rPr>
          <w:szCs w:val="28"/>
        </w:rPr>
        <w:t>а</w:t>
      </w:r>
      <w:r w:rsidRPr="005B651D">
        <w:rPr>
          <w:szCs w:val="28"/>
        </w:rPr>
        <w:t xml:space="preserve">рхив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jc w:val="both"/>
        <w:rPr>
          <w:szCs w:val="28"/>
        </w:rPr>
      </w:pPr>
    </w:p>
    <w:p w:rsidR="00EC14E6" w:rsidRDefault="00EC14E6" w:rsidP="00EC14E6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5B651D">
        <w:rPr>
          <w:b/>
          <w:szCs w:val="28"/>
        </w:rPr>
        <w:t>.</w:t>
      </w:r>
      <w:r w:rsidR="00AA5BB4">
        <w:rPr>
          <w:b/>
          <w:szCs w:val="28"/>
        </w:rPr>
        <w:t xml:space="preserve"> </w:t>
      </w:r>
      <w:r w:rsidRPr="005B651D">
        <w:rPr>
          <w:b/>
          <w:szCs w:val="28"/>
        </w:rPr>
        <w:t xml:space="preserve">Функции </w:t>
      </w:r>
      <w:r>
        <w:rPr>
          <w:b/>
          <w:szCs w:val="28"/>
        </w:rPr>
        <w:t>а</w:t>
      </w:r>
      <w:r w:rsidRPr="005B651D">
        <w:rPr>
          <w:b/>
          <w:szCs w:val="28"/>
        </w:rPr>
        <w:t xml:space="preserve">рхива </w:t>
      </w:r>
    </w:p>
    <w:p w:rsidR="00EC14E6" w:rsidRPr="005B651D" w:rsidRDefault="00EC14E6" w:rsidP="00EC14E6">
      <w:pPr>
        <w:pStyle w:val="ac"/>
        <w:jc w:val="center"/>
        <w:rPr>
          <w:b/>
          <w:szCs w:val="28"/>
        </w:rPr>
      </w:pP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Архив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осуществляет следующие функции: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</w:t>
      </w:r>
      <w:r w:rsidRPr="005B651D">
        <w:rPr>
          <w:szCs w:val="28"/>
        </w:rPr>
        <w:t>.1.</w:t>
      </w:r>
      <w:r w:rsidR="00AA5BB4">
        <w:rPr>
          <w:szCs w:val="28"/>
        </w:rPr>
        <w:tab/>
      </w:r>
      <w:r w:rsidRPr="005B651D">
        <w:rPr>
          <w:szCs w:val="28"/>
        </w:rPr>
        <w:t>Организует прием документов постоянного и временн</w:t>
      </w:r>
      <w:r>
        <w:rPr>
          <w:szCs w:val="28"/>
        </w:rPr>
        <w:t>ого</w:t>
      </w:r>
      <w:r w:rsidRPr="005B651D">
        <w:rPr>
          <w:szCs w:val="28"/>
        </w:rPr>
        <w:t xml:space="preserve"> (свыше </w:t>
      </w:r>
      <w:r>
        <w:rPr>
          <w:szCs w:val="28"/>
        </w:rPr>
        <w:t xml:space="preserve"> </w:t>
      </w:r>
      <w:r w:rsidRPr="005B651D">
        <w:rPr>
          <w:szCs w:val="28"/>
        </w:rPr>
        <w:t xml:space="preserve">10 лет) сроков хранения, в том числе по личному составу, образовавшихся в деятельности </w:t>
      </w:r>
      <w:r>
        <w:rPr>
          <w:szCs w:val="28"/>
        </w:rPr>
        <w:t>администрации</w:t>
      </w:r>
      <w:r w:rsidRPr="005B651D">
        <w:rPr>
          <w:szCs w:val="28"/>
        </w:rPr>
        <w:t>, в соответствии с утвержденным графиком.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</w:t>
      </w:r>
      <w:r w:rsidRPr="005B651D">
        <w:rPr>
          <w:szCs w:val="28"/>
        </w:rPr>
        <w:t>.2.</w:t>
      </w:r>
      <w:r w:rsidR="00AA5BB4">
        <w:rPr>
          <w:szCs w:val="28"/>
        </w:rPr>
        <w:tab/>
      </w:r>
      <w:r w:rsidRPr="005B651D">
        <w:rPr>
          <w:szCs w:val="28"/>
        </w:rPr>
        <w:t xml:space="preserve">Ведет учет документов и фондов, находящихся на хранении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lastRenderedPageBreak/>
        <w:t>4.1</w:t>
      </w:r>
      <w:r w:rsidRPr="005B651D">
        <w:rPr>
          <w:szCs w:val="28"/>
        </w:rPr>
        <w:t>.3.</w:t>
      </w:r>
      <w:r w:rsidR="00AA5BB4">
        <w:rPr>
          <w:szCs w:val="28"/>
        </w:rPr>
        <w:tab/>
      </w:r>
      <w:r w:rsidRPr="005B651D">
        <w:rPr>
          <w:szCs w:val="28"/>
        </w:rPr>
        <w:t xml:space="preserve">Представляет в государственный (муниципальный) архив учетные сведения об объеме и составе хранящихся в архиве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</w:t>
      </w:r>
      <w:r w:rsidRPr="005B651D">
        <w:rPr>
          <w:szCs w:val="28"/>
        </w:rPr>
        <w:t>.4.</w:t>
      </w:r>
      <w:r w:rsidR="00AA5BB4">
        <w:rPr>
          <w:szCs w:val="28"/>
        </w:rPr>
        <w:tab/>
      </w:r>
      <w:r w:rsidRPr="005B651D">
        <w:rPr>
          <w:szCs w:val="28"/>
        </w:rPr>
        <w:t xml:space="preserve">Систематизирует и размещает документы, поступающие на хранение в </w:t>
      </w:r>
      <w:r>
        <w:rPr>
          <w:szCs w:val="28"/>
        </w:rPr>
        <w:t>а</w:t>
      </w:r>
      <w:r w:rsidRPr="005B651D">
        <w:rPr>
          <w:szCs w:val="28"/>
        </w:rPr>
        <w:t xml:space="preserve">рхив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, образовавшиеся в ходе осуществления деятельности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4.2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Осуществляет подготовку и представляет: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а)</w:t>
      </w:r>
      <w:r w:rsidR="00AA5BB4">
        <w:rPr>
          <w:szCs w:val="28"/>
        </w:rPr>
        <w:tab/>
      </w:r>
      <w:r w:rsidRPr="005B651D">
        <w:rPr>
          <w:szCs w:val="28"/>
        </w:rPr>
        <w:t xml:space="preserve">на рассмотрение и согласование экспертной комиссии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описи дел постоянного хранения, временн</w:t>
      </w:r>
      <w:r>
        <w:rPr>
          <w:szCs w:val="28"/>
        </w:rPr>
        <w:t>ого</w:t>
      </w:r>
      <w:r w:rsidRPr="005B651D">
        <w:rPr>
          <w:szCs w:val="28"/>
        </w:rPr>
        <w:t xml:space="preserve"> (</w:t>
      </w:r>
      <w:r w:rsidRPr="001E13EF">
        <w:rPr>
          <w:color w:val="000000"/>
          <w:szCs w:val="28"/>
        </w:rPr>
        <w:t>свыше 10 лет</w:t>
      </w:r>
      <w:r w:rsidRPr="005B651D">
        <w:rPr>
          <w:szCs w:val="28"/>
        </w:rPr>
        <w:t>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б)</w:t>
      </w:r>
      <w:r w:rsidR="00AA5BB4">
        <w:rPr>
          <w:szCs w:val="28"/>
        </w:rPr>
        <w:tab/>
      </w:r>
      <w:r w:rsidRPr="005B651D">
        <w:rPr>
          <w:szCs w:val="28"/>
        </w:rPr>
        <w:t>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- ЭПК архивного учреждения) описи дел постоянного хранения;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в)</w:t>
      </w:r>
      <w:r w:rsidR="00AA5BB4">
        <w:rPr>
          <w:szCs w:val="28"/>
        </w:rPr>
        <w:tab/>
      </w:r>
      <w:r w:rsidRPr="005B651D">
        <w:rPr>
          <w:szCs w:val="28"/>
        </w:rPr>
        <w:t>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г)</w:t>
      </w:r>
      <w:r w:rsidR="00AA5BB4">
        <w:rPr>
          <w:szCs w:val="28"/>
        </w:rPr>
        <w:tab/>
      </w:r>
      <w:r w:rsidRPr="005B651D">
        <w:rPr>
          <w:szCs w:val="28"/>
        </w:rPr>
        <w:t>на согласование ЭПК архивного учреждения или государственного архива субъекта 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д)</w:t>
      </w:r>
      <w:r w:rsidR="00AA5BB4">
        <w:rPr>
          <w:szCs w:val="28"/>
        </w:rPr>
        <w:tab/>
      </w:r>
      <w:r w:rsidRPr="005B651D">
        <w:rPr>
          <w:szCs w:val="28"/>
        </w:rPr>
        <w:t xml:space="preserve">на утверждение </w:t>
      </w:r>
      <w:r>
        <w:rPr>
          <w:szCs w:val="28"/>
        </w:rPr>
        <w:t>главе муниципального образования Новопокровский район</w:t>
      </w:r>
      <w:r w:rsidRPr="005B651D">
        <w:rPr>
          <w:szCs w:val="28"/>
        </w:rPr>
        <w:t xml:space="preserve"> описи дел постоянного </w:t>
      </w:r>
      <w:r>
        <w:rPr>
          <w:szCs w:val="28"/>
        </w:rPr>
        <w:t>и</w:t>
      </w:r>
      <w:r w:rsidRPr="005B651D">
        <w:rPr>
          <w:szCs w:val="28"/>
        </w:rPr>
        <w:t xml:space="preserve"> временн</w:t>
      </w:r>
      <w:r>
        <w:rPr>
          <w:szCs w:val="28"/>
        </w:rPr>
        <w:t>ого</w:t>
      </w:r>
      <w:r w:rsidRPr="005B651D">
        <w:rPr>
          <w:szCs w:val="28"/>
        </w:rPr>
        <w:t xml:space="preserve"> (</w:t>
      </w:r>
      <w:r w:rsidRPr="001E13EF">
        <w:rPr>
          <w:color w:val="000000"/>
          <w:szCs w:val="28"/>
        </w:rPr>
        <w:t>свыше 10 лет</w:t>
      </w:r>
      <w:r w:rsidRPr="005B651D">
        <w:rPr>
          <w:szCs w:val="28"/>
        </w:rPr>
        <w:t>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 соответствующими полномочиями.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Организует и проводит экспертизу ценности документов временных (</w:t>
      </w:r>
      <w:r w:rsidRPr="001E13EF">
        <w:rPr>
          <w:color w:val="000000"/>
          <w:szCs w:val="28"/>
        </w:rPr>
        <w:t>свыше 10 лет</w:t>
      </w:r>
      <w:r w:rsidRPr="005B651D">
        <w:rPr>
          <w:szCs w:val="28"/>
        </w:rPr>
        <w:t xml:space="preserve">) сроков хранения, находящихся на хранении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4.5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Проводит мероприятия по обеспечению сохранности документов, находящихся на хранении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lastRenderedPageBreak/>
        <w:t>4.6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Организует информирование руководства и работников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о составе и содержании документов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Информирует пользователей по вопросам местонахождения архивных документов.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Организует выдачу документов и дел для работы в читальном (просмотровом) зале или во временное пользование.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4.9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Исполняет запросы пользователей, выдает архивные копии документов, архивные выписки и архивные справки.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4.10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Ведет учет использования документов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Создает фонд пользования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и организует его использование.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4.12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Осуществляет ведение справочно-поисковых средств к документам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4.13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 xml:space="preserve">Участвует в разработке документов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по вопросам архивного дела и делопроизводства.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4.14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Оказывает методическую помощь: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а)</w:t>
      </w:r>
      <w:r w:rsidR="00AA5BB4">
        <w:rPr>
          <w:szCs w:val="28"/>
        </w:rPr>
        <w:tab/>
      </w:r>
      <w:r w:rsidRPr="005B651D">
        <w:rPr>
          <w:szCs w:val="28"/>
        </w:rPr>
        <w:t xml:space="preserve">службе делопроизводства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в составлении номенклатуры дел, формировании и оформлении дел;</w:t>
      </w:r>
    </w:p>
    <w:p w:rsidR="00EC14E6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б)</w:t>
      </w:r>
      <w:r w:rsidR="00AA5BB4">
        <w:rPr>
          <w:szCs w:val="28"/>
        </w:rPr>
        <w:tab/>
      </w:r>
      <w:r w:rsidRPr="005B651D">
        <w:rPr>
          <w:szCs w:val="28"/>
        </w:rPr>
        <w:t xml:space="preserve">структурным подразделениям и работникам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в подготовке документов к передаче в </w:t>
      </w:r>
      <w:r>
        <w:rPr>
          <w:szCs w:val="28"/>
        </w:rPr>
        <w:t>а</w:t>
      </w:r>
      <w:r w:rsidRPr="005B651D">
        <w:rPr>
          <w:szCs w:val="28"/>
        </w:rPr>
        <w:t xml:space="preserve">рхив </w:t>
      </w:r>
      <w:r>
        <w:rPr>
          <w:szCs w:val="28"/>
        </w:rPr>
        <w:t>администрации</w:t>
      </w:r>
      <w:r w:rsidRPr="005B651D">
        <w:rPr>
          <w:szCs w:val="28"/>
        </w:rPr>
        <w:t>.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</w:p>
    <w:p w:rsidR="00EC14E6" w:rsidRDefault="00EC14E6" w:rsidP="00EC14E6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5B651D">
        <w:rPr>
          <w:b/>
          <w:szCs w:val="28"/>
        </w:rPr>
        <w:t>.</w:t>
      </w:r>
      <w:r w:rsidR="00AA5BB4">
        <w:rPr>
          <w:b/>
          <w:szCs w:val="28"/>
        </w:rPr>
        <w:t xml:space="preserve"> </w:t>
      </w:r>
      <w:r w:rsidRPr="005B651D">
        <w:rPr>
          <w:b/>
          <w:szCs w:val="28"/>
        </w:rPr>
        <w:t xml:space="preserve">Права </w:t>
      </w:r>
      <w:r>
        <w:rPr>
          <w:b/>
          <w:szCs w:val="28"/>
        </w:rPr>
        <w:t>а</w:t>
      </w:r>
      <w:r w:rsidRPr="005B651D">
        <w:rPr>
          <w:b/>
          <w:szCs w:val="28"/>
        </w:rPr>
        <w:t xml:space="preserve">рхива </w:t>
      </w:r>
    </w:p>
    <w:p w:rsidR="00EC14E6" w:rsidRPr="005B651D" w:rsidRDefault="00EC14E6" w:rsidP="00EC14E6">
      <w:pPr>
        <w:pStyle w:val="ac"/>
        <w:jc w:val="center"/>
        <w:rPr>
          <w:b/>
          <w:szCs w:val="28"/>
        </w:rPr>
      </w:pP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5.1</w:t>
      </w:r>
      <w:r w:rsidRPr="005B651D">
        <w:rPr>
          <w:szCs w:val="28"/>
        </w:rPr>
        <w:t>.</w:t>
      </w:r>
      <w:r w:rsidR="00AA5BB4">
        <w:rPr>
          <w:szCs w:val="28"/>
        </w:rPr>
        <w:tab/>
      </w:r>
      <w:r w:rsidRPr="005B651D">
        <w:rPr>
          <w:szCs w:val="28"/>
        </w:rPr>
        <w:t>Архив организации имеет право: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а)</w:t>
      </w:r>
      <w:r w:rsidR="00AA5BB4">
        <w:rPr>
          <w:szCs w:val="28"/>
        </w:rPr>
        <w:tab/>
      </w:r>
      <w:r w:rsidRPr="005B651D">
        <w:rPr>
          <w:szCs w:val="28"/>
        </w:rPr>
        <w:t xml:space="preserve">представлять руководству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предложения по совершенствованию организации хранения, комплектования, учета и использования архивных документов в </w:t>
      </w:r>
      <w:r>
        <w:rPr>
          <w:szCs w:val="28"/>
        </w:rPr>
        <w:t>а</w:t>
      </w:r>
      <w:r w:rsidRPr="005B651D">
        <w:rPr>
          <w:szCs w:val="28"/>
        </w:rPr>
        <w:t xml:space="preserve">рхиве </w:t>
      </w:r>
      <w:r>
        <w:rPr>
          <w:szCs w:val="28"/>
        </w:rPr>
        <w:t>администрации</w:t>
      </w:r>
      <w:r w:rsidRPr="005B651D">
        <w:rPr>
          <w:szCs w:val="28"/>
        </w:rPr>
        <w:t>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б)</w:t>
      </w:r>
      <w:r w:rsidR="00AA5BB4">
        <w:rPr>
          <w:szCs w:val="28"/>
        </w:rPr>
        <w:tab/>
      </w:r>
      <w:r w:rsidRPr="005B651D">
        <w:rPr>
          <w:szCs w:val="28"/>
        </w:rPr>
        <w:t xml:space="preserve">запрашивать в структурных подразделениях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сведения, необходимые для работы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>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в)</w:t>
      </w:r>
      <w:r w:rsidR="00AA5BB4">
        <w:rPr>
          <w:szCs w:val="28"/>
        </w:rPr>
        <w:tab/>
      </w:r>
      <w:r w:rsidRPr="005B651D">
        <w:rPr>
          <w:szCs w:val="28"/>
        </w:rPr>
        <w:t xml:space="preserve">давать рекомендации структурным подразделениям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по вопросам, относящимся к компетенции </w:t>
      </w:r>
      <w:r>
        <w:rPr>
          <w:szCs w:val="28"/>
        </w:rPr>
        <w:t>а</w:t>
      </w:r>
      <w:r w:rsidRPr="005B651D">
        <w:rPr>
          <w:szCs w:val="28"/>
        </w:rPr>
        <w:t xml:space="preserve">рхива </w:t>
      </w:r>
      <w:r>
        <w:rPr>
          <w:szCs w:val="28"/>
        </w:rPr>
        <w:t>администрации</w:t>
      </w:r>
      <w:r w:rsidRPr="005B651D">
        <w:rPr>
          <w:szCs w:val="28"/>
        </w:rPr>
        <w:t>;</w:t>
      </w:r>
    </w:p>
    <w:p w:rsidR="00EC14E6" w:rsidRPr="005B651D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г)</w:t>
      </w:r>
      <w:r w:rsidR="00AA5BB4">
        <w:rPr>
          <w:szCs w:val="28"/>
        </w:rPr>
        <w:tab/>
      </w:r>
      <w:r w:rsidRPr="005B651D">
        <w:rPr>
          <w:szCs w:val="28"/>
        </w:rPr>
        <w:t xml:space="preserve">информировать структурные подразделения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о необходимости передачи документов в </w:t>
      </w:r>
      <w:r>
        <w:rPr>
          <w:szCs w:val="28"/>
        </w:rPr>
        <w:t>а</w:t>
      </w:r>
      <w:r w:rsidRPr="005B651D">
        <w:rPr>
          <w:szCs w:val="28"/>
        </w:rPr>
        <w:t xml:space="preserve">рхив </w:t>
      </w:r>
      <w:r>
        <w:rPr>
          <w:szCs w:val="28"/>
        </w:rPr>
        <w:t>администрации</w:t>
      </w:r>
      <w:r w:rsidRPr="005B651D">
        <w:rPr>
          <w:szCs w:val="28"/>
        </w:rPr>
        <w:t xml:space="preserve"> в соответствии с утвержденным графиком;</w:t>
      </w:r>
    </w:p>
    <w:p w:rsidR="00EC14E6" w:rsidRDefault="00EC14E6" w:rsidP="00EC14E6">
      <w:pPr>
        <w:pStyle w:val="ac"/>
        <w:ind w:firstLine="708"/>
        <w:jc w:val="both"/>
        <w:rPr>
          <w:szCs w:val="28"/>
        </w:rPr>
      </w:pPr>
      <w:r w:rsidRPr="005B651D">
        <w:rPr>
          <w:szCs w:val="28"/>
        </w:rPr>
        <w:t>д)</w:t>
      </w:r>
      <w:r w:rsidR="00AA5BB4">
        <w:rPr>
          <w:szCs w:val="28"/>
        </w:rPr>
        <w:tab/>
      </w:r>
      <w:r w:rsidRPr="005B651D">
        <w:rPr>
          <w:szCs w:val="28"/>
        </w:rPr>
        <w:t>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FD4566" w:rsidRDefault="00FD4566" w:rsidP="00EC14E6">
      <w:pPr>
        <w:pStyle w:val="ac"/>
        <w:ind w:firstLine="708"/>
        <w:jc w:val="both"/>
        <w:rPr>
          <w:szCs w:val="28"/>
        </w:rPr>
      </w:pPr>
    </w:p>
    <w:p w:rsidR="00FD4566" w:rsidRDefault="00FD4566" w:rsidP="00EC14E6">
      <w:pPr>
        <w:pStyle w:val="ac"/>
        <w:ind w:firstLine="708"/>
        <w:jc w:val="both"/>
        <w:rPr>
          <w:szCs w:val="28"/>
        </w:rPr>
      </w:pPr>
    </w:p>
    <w:p w:rsidR="00FD4566" w:rsidRDefault="00FD4566" w:rsidP="00EC14E6">
      <w:pPr>
        <w:pStyle w:val="ac"/>
        <w:ind w:firstLine="708"/>
        <w:jc w:val="both"/>
        <w:rPr>
          <w:szCs w:val="28"/>
        </w:rPr>
      </w:pPr>
    </w:p>
    <w:p w:rsidR="00FD4566" w:rsidRDefault="00FD4566" w:rsidP="005C3B76">
      <w:pPr>
        <w:pStyle w:val="ac"/>
        <w:jc w:val="both"/>
        <w:rPr>
          <w:szCs w:val="28"/>
        </w:rPr>
      </w:pPr>
      <w:r>
        <w:rPr>
          <w:szCs w:val="28"/>
        </w:rPr>
        <w:t>Начальник отдела</w:t>
      </w:r>
    </w:p>
    <w:p w:rsidR="00FD4566" w:rsidRDefault="00FD4566" w:rsidP="005C3B76">
      <w:pPr>
        <w:pStyle w:val="ac"/>
        <w:jc w:val="both"/>
        <w:rPr>
          <w:szCs w:val="28"/>
        </w:rPr>
      </w:pPr>
      <w:r>
        <w:rPr>
          <w:szCs w:val="28"/>
        </w:rPr>
        <w:t>по общим вопросам администрации</w:t>
      </w:r>
    </w:p>
    <w:p w:rsidR="00FD4566" w:rsidRPr="005B651D" w:rsidRDefault="00FD4566" w:rsidP="005C3B76">
      <w:pPr>
        <w:pStyle w:val="ac"/>
        <w:jc w:val="both"/>
        <w:rPr>
          <w:szCs w:val="28"/>
        </w:rPr>
      </w:pPr>
      <w:r>
        <w:rPr>
          <w:szCs w:val="28"/>
        </w:rPr>
        <w:t>Покровского 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87397">
        <w:rPr>
          <w:szCs w:val="28"/>
        </w:rPr>
        <w:t>А.В. Данилина</w:t>
      </w:r>
    </w:p>
    <w:p w:rsidR="00CC5EB1" w:rsidRDefault="00CC5EB1" w:rsidP="00835403">
      <w:pPr>
        <w:ind w:left="5387"/>
      </w:pPr>
    </w:p>
    <w:p w:rsidR="00CC5EB1" w:rsidRDefault="00CC5EB1" w:rsidP="00835403">
      <w:pPr>
        <w:ind w:left="5387"/>
      </w:pPr>
    </w:p>
    <w:p w:rsidR="00835403" w:rsidRPr="002D78F8" w:rsidRDefault="00173317" w:rsidP="00835403">
      <w:pPr>
        <w:ind w:left="5387"/>
      </w:pPr>
      <w:r>
        <w:lastRenderedPageBreak/>
        <w:t>ПРИЛОЖЕНИЕ</w:t>
      </w:r>
      <w:r w:rsidR="00835403">
        <w:t xml:space="preserve"> 2</w:t>
      </w:r>
    </w:p>
    <w:p w:rsidR="00835403" w:rsidRPr="002D78F8" w:rsidRDefault="00835403" w:rsidP="00835403">
      <w:pPr>
        <w:ind w:left="5387"/>
      </w:pPr>
      <w:r w:rsidRPr="002D78F8">
        <w:t>УТВЕРЖДЕНО</w:t>
      </w:r>
    </w:p>
    <w:p w:rsidR="00835403" w:rsidRDefault="00835403" w:rsidP="00835403">
      <w:pPr>
        <w:ind w:left="5387"/>
      </w:pPr>
      <w:r>
        <w:t>по</w:t>
      </w:r>
      <w:r w:rsidRPr="002D78F8">
        <w:t>становлением</w:t>
      </w:r>
      <w:r>
        <w:t xml:space="preserve"> </w:t>
      </w:r>
      <w:r w:rsidRPr="002D78F8">
        <w:t>администрации</w:t>
      </w:r>
      <w:r>
        <w:t xml:space="preserve"> </w:t>
      </w:r>
      <w:r w:rsidRPr="002D78F8">
        <w:t>муниципального образования</w:t>
      </w:r>
      <w:r>
        <w:t xml:space="preserve"> </w:t>
      </w:r>
      <w:r w:rsidRPr="002D78F8">
        <w:t>Новопокровский район</w:t>
      </w:r>
      <w:r>
        <w:t xml:space="preserve"> </w:t>
      </w:r>
    </w:p>
    <w:p w:rsidR="00835403" w:rsidRPr="00E33308" w:rsidRDefault="00835403" w:rsidP="00835403">
      <w:pPr>
        <w:ind w:left="5387"/>
      </w:pPr>
      <w:r>
        <w:t xml:space="preserve">от </w:t>
      </w:r>
      <w:r w:rsidR="00FF15C3">
        <w:t>30</w:t>
      </w:r>
      <w:r>
        <w:t>.1</w:t>
      </w:r>
      <w:r w:rsidR="00FF15C3">
        <w:t>1</w:t>
      </w:r>
      <w:r>
        <w:t>.</w:t>
      </w:r>
      <w:r w:rsidRPr="002D78F8">
        <w:t>20</w:t>
      </w:r>
      <w:r>
        <w:t>2</w:t>
      </w:r>
      <w:r w:rsidR="00FF15C3">
        <w:t>2</w:t>
      </w:r>
      <w:r w:rsidRPr="002D78F8">
        <w:t xml:space="preserve"> №</w:t>
      </w:r>
      <w:r>
        <w:t xml:space="preserve"> </w:t>
      </w:r>
      <w:r w:rsidR="00FF15C3">
        <w:t>8</w:t>
      </w:r>
      <w:r w:rsidR="00CC5EB1">
        <w:t>9</w:t>
      </w:r>
    </w:p>
    <w:p w:rsidR="00451328" w:rsidRDefault="00451328" w:rsidP="00451328">
      <w:pPr>
        <w:rPr>
          <w:lang w:eastAsia="en-US"/>
        </w:rPr>
      </w:pPr>
    </w:p>
    <w:p w:rsidR="00E33308" w:rsidRDefault="00E33308" w:rsidP="00E33308">
      <w:pPr>
        <w:tabs>
          <w:tab w:val="left" w:pos="6240"/>
        </w:tabs>
        <w:jc w:val="both"/>
        <w:rPr>
          <w:b/>
          <w:szCs w:val="28"/>
        </w:rPr>
      </w:pPr>
    </w:p>
    <w:p w:rsidR="00E33308" w:rsidRDefault="00E33308" w:rsidP="00E33308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П О Л О Ж Е Н И Е</w:t>
      </w:r>
    </w:p>
    <w:p w:rsidR="00FE5025" w:rsidRDefault="00384B43" w:rsidP="00E33308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об экспертной</w:t>
      </w:r>
      <w:r w:rsidR="00FE5025">
        <w:rPr>
          <w:b/>
          <w:szCs w:val="28"/>
        </w:rPr>
        <w:t xml:space="preserve"> комиссии </w:t>
      </w:r>
      <w:r w:rsidR="00E33308">
        <w:rPr>
          <w:b/>
          <w:szCs w:val="28"/>
        </w:rPr>
        <w:t xml:space="preserve">администрации </w:t>
      </w:r>
    </w:p>
    <w:p w:rsidR="00384B43" w:rsidRDefault="00E33308" w:rsidP="00E33308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Покровского сельского поселения </w:t>
      </w:r>
    </w:p>
    <w:p w:rsidR="00E33308" w:rsidRDefault="00E33308" w:rsidP="00E33308">
      <w:pPr>
        <w:tabs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E33308" w:rsidRDefault="00E33308" w:rsidP="00E33308">
      <w:pPr>
        <w:pStyle w:val="ac"/>
        <w:rPr>
          <w:b/>
          <w:szCs w:val="28"/>
        </w:rPr>
      </w:pPr>
    </w:p>
    <w:p w:rsidR="00E33308" w:rsidRPr="006665E0" w:rsidRDefault="00E33308" w:rsidP="00E33308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1</w:t>
      </w:r>
      <w:r w:rsidRPr="006665E0">
        <w:rPr>
          <w:b/>
          <w:szCs w:val="28"/>
        </w:rPr>
        <w:t>. Общие положения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 w:rsidRPr="006665E0">
        <w:rPr>
          <w:szCs w:val="28"/>
        </w:rPr>
        <w:t>1.</w:t>
      </w:r>
      <w:r>
        <w:rPr>
          <w:szCs w:val="28"/>
        </w:rPr>
        <w:t>1.</w:t>
      </w:r>
      <w:r w:rsidR="00AA5BB4">
        <w:rPr>
          <w:szCs w:val="28"/>
        </w:rPr>
        <w:tab/>
      </w:r>
      <w:r>
        <w:rPr>
          <w:szCs w:val="28"/>
        </w:rPr>
        <w:t>П</w:t>
      </w:r>
      <w:r w:rsidRPr="006665E0">
        <w:rPr>
          <w:szCs w:val="28"/>
        </w:rPr>
        <w:t xml:space="preserve">оложение об экспертной комиссии </w:t>
      </w:r>
      <w:r>
        <w:t>Покровского сельского поселения Новопокровского района</w:t>
      </w:r>
      <w:r>
        <w:rPr>
          <w:b/>
        </w:rPr>
        <w:t xml:space="preserve"> </w:t>
      </w:r>
      <w:r w:rsidRPr="006665E0">
        <w:rPr>
          <w:szCs w:val="28"/>
        </w:rPr>
        <w:t xml:space="preserve"> (далее - положение) разработано в соответствии с подпунктом 9 пункта 6 Положения о Федеральном архивном агентстве, утвержденного Указом Пре</w:t>
      </w:r>
      <w:r>
        <w:rPr>
          <w:szCs w:val="28"/>
        </w:rPr>
        <w:t xml:space="preserve">зидента Российской Федерации </w:t>
      </w:r>
      <w:r w:rsidR="00384B43">
        <w:rPr>
          <w:szCs w:val="28"/>
        </w:rPr>
        <w:t xml:space="preserve">              </w:t>
      </w:r>
      <w:r>
        <w:rPr>
          <w:szCs w:val="28"/>
        </w:rPr>
        <w:t xml:space="preserve">от </w:t>
      </w:r>
      <w:r w:rsidR="00384B43">
        <w:rPr>
          <w:szCs w:val="28"/>
        </w:rPr>
        <w:t>22 июня 2016 года</w:t>
      </w:r>
      <w:r w:rsidRPr="006665E0">
        <w:rPr>
          <w:szCs w:val="28"/>
        </w:rPr>
        <w:t xml:space="preserve"> </w:t>
      </w:r>
      <w:r>
        <w:rPr>
          <w:szCs w:val="28"/>
        </w:rPr>
        <w:t>№</w:t>
      </w:r>
      <w:r w:rsidRPr="006665E0">
        <w:rPr>
          <w:szCs w:val="28"/>
        </w:rPr>
        <w:t> 293 (Собрание законодательства Российской Федерации, 2016</w:t>
      </w:r>
      <w:r w:rsidR="00384B43">
        <w:rPr>
          <w:szCs w:val="28"/>
        </w:rPr>
        <w:t xml:space="preserve"> года</w:t>
      </w:r>
      <w:r w:rsidRPr="006665E0">
        <w:rPr>
          <w:szCs w:val="28"/>
        </w:rPr>
        <w:t xml:space="preserve">, </w:t>
      </w:r>
      <w:r>
        <w:rPr>
          <w:szCs w:val="28"/>
        </w:rPr>
        <w:t>№</w:t>
      </w:r>
      <w:r w:rsidRPr="006665E0">
        <w:rPr>
          <w:szCs w:val="28"/>
        </w:rPr>
        <w:t> 26, ст</w:t>
      </w:r>
      <w:r>
        <w:rPr>
          <w:szCs w:val="28"/>
        </w:rPr>
        <w:t>атья</w:t>
      </w:r>
      <w:r w:rsidRPr="006665E0">
        <w:rPr>
          <w:szCs w:val="28"/>
        </w:rPr>
        <w:t> 4034).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1.2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 xml:space="preserve">Экспертная комиссия </w:t>
      </w:r>
      <w:r>
        <w:rPr>
          <w:szCs w:val="28"/>
        </w:rPr>
        <w:t xml:space="preserve">администрации </w:t>
      </w:r>
      <w:r>
        <w:t>Покровского сельского поселения Новопокровского района</w:t>
      </w:r>
      <w:r>
        <w:rPr>
          <w:b/>
        </w:rPr>
        <w:t xml:space="preserve"> </w:t>
      </w:r>
      <w:r w:rsidRPr="006665E0">
        <w:rPr>
          <w:szCs w:val="28"/>
        </w:rPr>
        <w:t xml:space="preserve">(далее -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szCs w:val="28"/>
        </w:rPr>
        <w:t xml:space="preserve">администрации </w:t>
      </w:r>
      <w:r>
        <w:t>Покровского сельского поселения Новопокровского района</w:t>
      </w:r>
      <w:r>
        <w:rPr>
          <w:b/>
        </w:rPr>
        <w:t xml:space="preserve"> </w:t>
      </w:r>
      <w:r>
        <w:rPr>
          <w:szCs w:val="28"/>
        </w:rPr>
        <w:t xml:space="preserve"> </w:t>
      </w:r>
      <w:r w:rsidRPr="006665E0">
        <w:rPr>
          <w:szCs w:val="28"/>
        </w:rPr>
        <w:t xml:space="preserve">(далее - </w:t>
      </w:r>
      <w:r>
        <w:rPr>
          <w:szCs w:val="28"/>
        </w:rPr>
        <w:t>администрация</w:t>
      </w:r>
      <w:r w:rsidRPr="006665E0">
        <w:rPr>
          <w:szCs w:val="28"/>
        </w:rPr>
        <w:t>).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</w:t>
      </w:r>
      <w:r w:rsidRPr="006665E0">
        <w:rPr>
          <w:szCs w:val="28"/>
        </w:rPr>
        <w:t>3.</w:t>
      </w:r>
      <w:r w:rsidR="00AA5BB4">
        <w:rPr>
          <w:szCs w:val="28"/>
        </w:rPr>
        <w:tab/>
      </w:r>
      <w:r w:rsidRPr="006665E0">
        <w:rPr>
          <w:szCs w:val="28"/>
        </w:rPr>
        <w:t xml:space="preserve">ЭК является совещательным органом при </w:t>
      </w:r>
      <w:r>
        <w:t>Покровского сельского поселения Новопокровского района</w:t>
      </w:r>
      <w:r>
        <w:rPr>
          <w:b/>
        </w:rPr>
        <w:t>,</w:t>
      </w:r>
      <w:r>
        <w:rPr>
          <w:szCs w:val="28"/>
        </w:rPr>
        <w:t xml:space="preserve"> создается и действует на основании положения</w:t>
      </w:r>
      <w:r w:rsidRPr="006665E0">
        <w:rPr>
          <w:szCs w:val="28"/>
        </w:rPr>
        <w:t xml:space="preserve"> </w:t>
      </w:r>
      <w:r>
        <w:rPr>
          <w:szCs w:val="28"/>
        </w:rPr>
        <w:t>утвержденного</w:t>
      </w:r>
      <w:r w:rsidRPr="006665E0">
        <w:rPr>
          <w:szCs w:val="28"/>
        </w:rPr>
        <w:t xml:space="preserve"> </w:t>
      </w:r>
      <w:r>
        <w:rPr>
          <w:szCs w:val="28"/>
        </w:rPr>
        <w:t>постановлением</w:t>
      </w:r>
      <w:r w:rsidRPr="006665E0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6665E0">
        <w:rPr>
          <w:szCs w:val="28"/>
        </w:rPr>
        <w:t>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1.4.</w:t>
      </w:r>
      <w:r w:rsidR="00AA5BB4">
        <w:rPr>
          <w:szCs w:val="28"/>
        </w:rPr>
        <w:tab/>
      </w:r>
      <w:r>
        <w:rPr>
          <w:szCs w:val="28"/>
        </w:rPr>
        <w:t>П</w:t>
      </w:r>
      <w:r w:rsidRPr="006665E0">
        <w:rPr>
          <w:szCs w:val="28"/>
        </w:rPr>
        <w:t>оложение об ЭК</w:t>
      </w:r>
      <w:r>
        <w:rPr>
          <w:szCs w:val="28"/>
        </w:rPr>
        <w:t xml:space="preserve"> администрации </w:t>
      </w:r>
      <w:r w:rsidRPr="003B4D1A">
        <w:rPr>
          <w:szCs w:val="28"/>
        </w:rPr>
        <w:t xml:space="preserve">подлежит согласованию с муниципальным архивом. 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1.5.</w:t>
      </w:r>
      <w:r w:rsidR="00AA5BB4">
        <w:rPr>
          <w:szCs w:val="28"/>
        </w:rPr>
        <w:tab/>
      </w:r>
      <w:r>
        <w:rPr>
          <w:szCs w:val="28"/>
        </w:rPr>
        <w:t>Состав ЭК утверждается постановлением администрации.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1.6.</w:t>
      </w:r>
      <w:r w:rsidR="00AA5BB4">
        <w:rPr>
          <w:szCs w:val="28"/>
        </w:rPr>
        <w:tab/>
      </w:r>
      <w:r w:rsidRPr="006665E0">
        <w:rPr>
          <w:szCs w:val="28"/>
        </w:rPr>
        <w:t xml:space="preserve">В состав ЭК включаются: председатель комиссии, секретарь комиссии, представители </w:t>
      </w:r>
      <w:r>
        <w:rPr>
          <w:szCs w:val="28"/>
        </w:rPr>
        <w:t>структурных подразделений администрации</w:t>
      </w:r>
      <w:r w:rsidRPr="006665E0">
        <w:rPr>
          <w:szCs w:val="28"/>
        </w:rPr>
        <w:t xml:space="preserve">, </w:t>
      </w:r>
      <w:r>
        <w:rPr>
          <w:szCs w:val="28"/>
        </w:rPr>
        <w:t xml:space="preserve">представители </w:t>
      </w:r>
      <w:r w:rsidRPr="006665E0">
        <w:rPr>
          <w:szCs w:val="28"/>
        </w:rPr>
        <w:t xml:space="preserve">муниципального архива, источником комплектования которого выступает </w:t>
      </w:r>
      <w:r>
        <w:rPr>
          <w:szCs w:val="28"/>
        </w:rPr>
        <w:t>администрация</w:t>
      </w:r>
      <w:r w:rsidRPr="006665E0">
        <w:rPr>
          <w:szCs w:val="28"/>
        </w:rPr>
        <w:t xml:space="preserve"> (по согласованию).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1.7.</w:t>
      </w:r>
      <w:r w:rsidR="00AA5BB4">
        <w:rPr>
          <w:szCs w:val="28"/>
        </w:rPr>
        <w:tab/>
      </w:r>
      <w:r w:rsidRPr="006665E0">
        <w:rPr>
          <w:szCs w:val="28"/>
        </w:rPr>
        <w:t xml:space="preserve">Председателем ЭК </w:t>
      </w:r>
      <w:r w:rsidRPr="00EC53FA">
        <w:rPr>
          <w:color w:val="000000" w:themeColor="text1"/>
          <w:szCs w:val="28"/>
        </w:rPr>
        <w:t xml:space="preserve">назначается </w:t>
      </w:r>
      <w:r>
        <w:rPr>
          <w:color w:val="000000" w:themeColor="text1"/>
          <w:szCs w:val="28"/>
        </w:rPr>
        <w:t xml:space="preserve">начальник отдела по общим вопросам администрации </w:t>
      </w:r>
      <w:r>
        <w:t>Покровского сельского поселения Новопокровского района</w:t>
      </w:r>
      <w:r>
        <w:rPr>
          <w:b/>
        </w:rPr>
        <w:t>.</w:t>
      </w:r>
      <w:r>
        <w:rPr>
          <w:color w:val="000000" w:themeColor="text1"/>
          <w:szCs w:val="28"/>
        </w:rPr>
        <w:t xml:space="preserve"> 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1.8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 xml:space="preserve">В своей работе ЭК руководствуется Федеральным законом от 22.10.2004 </w:t>
      </w:r>
      <w:r>
        <w:rPr>
          <w:szCs w:val="28"/>
        </w:rPr>
        <w:t>№</w:t>
      </w:r>
      <w:r w:rsidRPr="006665E0">
        <w:rPr>
          <w:szCs w:val="28"/>
        </w:rPr>
        <w:t xml:space="preserve"> 125-ФЗ "Об архивном деле в Российской Федерации" (Собрание законодательства Российской Федерации, 2004, </w:t>
      </w:r>
      <w:r>
        <w:rPr>
          <w:szCs w:val="28"/>
        </w:rPr>
        <w:t>№</w:t>
      </w:r>
      <w:r w:rsidRPr="006665E0">
        <w:rPr>
          <w:szCs w:val="28"/>
        </w:rPr>
        <w:t> 43, ст</w:t>
      </w:r>
      <w:r>
        <w:rPr>
          <w:szCs w:val="28"/>
        </w:rPr>
        <w:t>атья</w:t>
      </w:r>
      <w:r w:rsidRPr="006665E0">
        <w:rPr>
          <w:szCs w:val="28"/>
        </w:rPr>
        <w:t xml:space="preserve"> 4169; 2006, </w:t>
      </w:r>
      <w:r>
        <w:rPr>
          <w:szCs w:val="28"/>
        </w:rPr>
        <w:t>№</w:t>
      </w:r>
      <w:r w:rsidRPr="006665E0">
        <w:rPr>
          <w:szCs w:val="28"/>
        </w:rPr>
        <w:t> 50, ст</w:t>
      </w:r>
      <w:r>
        <w:rPr>
          <w:szCs w:val="28"/>
        </w:rPr>
        <w:t>атья</w:t>
      </w:r>
      <w:r w:rsidRPr="006665E0">
        <w:rPr>
          <w:szCs w:val="28"/>
        </w:rPr>
        <w:t xml:space="preserve"> 5280; 2007, </w:t>
      </w:r>
      <w:r>
        <w:rPr>
          <w:szCs w:val="28"/>
        </w:rPr>
        <w:t>№</w:t>
      </w:r>
      <w:r w:rsidRPr="006665E0">
        <w:rPr>
          <w:szCs w:val="28"/>
        </w:rPr>
        <w:t> 49, ст</w:t>
      </w:r>
      <w:r>
        <w:rPr>
          <w:szCs w:val="28"/>
        </w:rPr>
        <w:t>атья</w:t>
      </w:r>
      <w:r w:rsidRPr="006665E0">
        <w:rPr>
          <w:szCs w:val="28"/>
        </w:rPr>
        <w:t xml:space="preserve"> 6079; 2008, </w:t>
      </w:r>
      <w:r>
        <w:rPr>
          <w:szCs w:val="28"/>
        </w:rPr>
        <w:t>№</w:t>
      </w:r>
      <w:r w:rsidRPr="006665E0">
        <w:rPr>
          <w:szCs w:val="28"/>
        </w:rPr>
        <w:t> 20, ст</w:t>
      </w:r>
      <w:r>
        <w:rPr>
          <w:szCs w:val="28"/>
        </w:rPr>
        <w:t>атья</w:t>
      </w:r>
      <w:r w:rsidRPr="006665E0">
        <w:rPr>
          <w:szCs w:val="28"/>
        </w:rPr>
        <w:t xml:space="preserve"> 2253; 2010, </w:t>
      </w:r>
      <w:r>
        <w:rPr>
          <w:szCs w:val="28"/>
        </w:rPr>
        <w:t>№</w:t>
      </w:r>
      <w:r w:rsidRPr="006665E0">
        <w:rPr>
          <w:szCs w:val="28"/>
        </w:rPr>
        <w:t> 19, ст</w:t>
      </w:r>
      <w:r>
        <w:rPr>
          <w:szCs w:val="28"/>
        </w:rPr>
        <w:t>атья</w:t>
      </w:r>
      <w:r w:rsidRPr="006665E0">
        <w:rPr>
          <w:szCs w:val="28"/>
        </w:rPr>
        <w:t xml:space="preserve"> 2291, </w:t>
      </w:r>
      <w:r>
        <w:rPr>
          <w:szCs w:val="28"/>
        </w:rPr>
        <w:t>№</w:t>
      </w:r>
      <w:r w:rsidRPr="006665E0">
        <w:rPr>
          <w:szCs w:val="28"/>
        </w:rPr>
        <w:t> 31, ст</w:t>
      </w:r>
      <w:r>
        <w:rPr>
          <w:szCs w:val="28"/>
        </w:rPr>
        <w:t>атья</w:t>
      </w:r>
      <w:r w:rsidRPr="006665E0">
        <w:rPr>
          <w:szCs w:val="28"/>
        </w:rPr>
        <w:t xml:space="preserve"> 4196; 2013, </w:t>
      </w:r>
      <w:r>
        <w:rPr>
          <w:szCs w:val="28"/>
        </w:rPr>
        <w:t>№</w:t>
      </w:r>
      <w:r w:rsidRPr="006665E0">
        <w:rPr>
          <w:szCs w:val="28"/>
        </w:rPr>
        <w:t> 7, ст</w:t>
      </w:r>
      <w:r>
        <w:rPr>
          <w:szCs w:val="28"/>
        </w:rPr>
        <w:t>атья</w:t>
      </w:r>
      <w:r w:rsidRPr="006665E0">
        <w:rPr>
          <w:szCs w:val="28"/>
        </w:rPr>
        <w:t xml:space="preserve"> 611; 2014, </w:t>
      </w:r>
      <w:r>
        <w:rPr>
          <w:szCs w:val="28"/>
        </w:rPr>
        <w:t>№</w:t>
      </w:r>
      <w:r w:rsidRPr="006665E0">
        <w:rPr>
          <w:szCs w:val="28"/>
        </w:rPr>
        <w:t> 40, ст</w:t>
      </w:r>
      <w:r>
        <w:rPr>
          <w:szCs w:val="28"/>
        </w:rPr>
        <w:t>атья</w:t>
      </w:r>
      <w:r w:rsidRPr="006665E0">
        <w:rPr>
          <w:szCs w:val="28"/>
        </w:rPr>
        <w:t xml:space="preserve"> 5320; 2015, </w:t>
      </w:r>
      <w:r>
        <w:rPr>
          <w:szCs w:val="28"/>
        </w:rPr>
        <w:t>№</w:t>
      </w:r>
      <w:r w:rsidRPr="006665E0">
        <w:rPr>
          <w:szCs w:val="28"/>
        </w:rPr>
        <w:t> 48, ст</w:t>
      </w:r>
      <w:r>
        <w:rPr>
          <w:szCs w:val="28"/>
        </w:rPr>
        <w:t>атья</w:t>
      </w:r>
      <w:r w:rsidRPr="006665E0">
        <w:rPr>
          <w:szCs w:val="28"/>
        </w:rPr>
        <w:t xml:space="preserve"> 6723; 2016, </w:t>
      </w:r>
      <w:r>
        <w:rPr>
          <w:szCs w:val="28"/>
        </w:rPr>
        <w:t>№</w:t>
      </w:r>
      <w:r w:rsidRPr="006665E0">
        <w:rPr>
          <w:szCs w:val="28"/>
        </w:rPr>
        <w:t> 10, ст</w:t>
      </w:r>
      <w:r>
        <w:rPr>
          <w:szCs w:val="28"/>
        </w:rPr>
        <w:t>атья</w:t>
      </w:r>
      <w:r w:rsidRPr="006665E0">
        <w:rPr>
          <w:szCs w:val="28"/>
        </w:rPr>
        <w:t xml:space="preserve"> 1317, </w:t>
      </w:r>
      <w:r>
        <w:rPr>
          <w:szCs w:val="28"/>
        </w:rPr>
        <w:t>№</w:t>
      </w:r>
      <w:r w:rsidRPr="006665E0">
        <w:rPr>
          <w:szCs w:val="28"/>
        </w:rPr>
        <w:t> 22, ст</w:t>
      </w:r>
      <w:r>
        <w:rPr>
          <w:szCs w:val="28"/>
        </w:rPr>
        <w:t>атья</w:t>
      </w:r>
      <w:r w:rsidRPr="006665E0">
        <w:rPr>
          <w:szCs w:val="28"/>
        </w:rPr>
        <w:t xml:space="preserve"> 3097; 2017, </w:t>
      </w:r>
      <w:r>
        <w:rPr>
          <w:szCs w:val="28"/>
        </w:rPr>
        <w:t>№</w:t>
      </w:r>
      <w:r w:rsidRPr="006665E0">
        <w:rPr>
          <w:szCs w:val="28"/>
        </w:rPr>
        <w:t> 25, ст</w:t>
      </w:r>
      <w:r>
        <w:rPr>
          <w:szCs w:val="28"/>
        </w:rPr>
        <w:t>атья</w:t>
      </w:r>
      <w:r w:rsidRPr="006665E0">
        <w:rPr>
          <w:szCs w:val="28"/>
        </w:rPr>
        <w:t xml:space="preserve"> 3596; 2018, </w:t>
      </w:r>
      <w:r>
        <w:rPr>
          <w:szCs w:val="28"/>
        </w:rPr>
        <w:t>№</w:t>
      </w:r>
      <w:r w:rsidRPr="006665E0">
        <w:rPr>
          <w:szCs w:val="28"/>
        </w:rPr>
        <w:t> 1, ст</w:t>
      </w:r>
      <w:r>
        <w:rPr>
          <w:szCs w:val="28"/>
        </w:rPr>
        <w:t>атья</w:t>
      </w:r>
      <w:r w:rsidRPr="006665E0">
        <w:rPr>
          <w:szCs w:val="28"/>
        </w:rPr>
        <w:t xml:space="preserve"> 19), законами и иными нормативными </w:t>
      </w:r>
      <w:r w:rsidRPr="006665E0">
        <w:rPr>
          <w:szCs w:val="28"/>
        </w:rPr>
        <w:lastRenderedPageBreak/>
        <w:t>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</w:p>
    <w:p w:rsidR="00E33308" w:rsidRDefault="00E33308" w:rsidP="00E33308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6665E0">
        <w:rPr>
          <w:b/>
          <w:szCs w:val="28"/>
        </w:rPr>
        <w:t>. Функции ЭК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2.1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>
        <w:rPr>
          <w:szCs w:val="28"/>
        </w:rPr>
        <w:t>ЭК</w:t>
      </w:r>
      <w:r w:rsidRPr="006665E0">
        <w:rPr>
          <w:szCs w:val="28"/>
        </w:rPr>
        <w:t xml:space="preserve"> осуществляет следующие функции: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665E0">
        <w:rPr>
          <w:szCs w:val="28"/>
        </w:rPr>
        <w:t>.1.</w:t>
      </w:r>
      <w:r>
        <w:rPr>
          <w:szCs w:val="28"/>
        </w:rPr>
        <w:t>1.</w:t>
      </w:r>
      <w:r w:rsidR="00AA5BB4">
        <w:rPr>
          <w:szCs w:val="28"/>
        </w:rPr>
        <w:tab/>
      </w:r>
      <w:r w:rsidRPr="006665E0">
        <w:rPr>
          <w:szCs w:val="28"/>
        </w:rPr>
        <w:t xml:space="preserve">Организует ежегодный отбор дел, образующихся в деятельности </w:t>
      </w:r>
      <w:r>
        <w:rPr>
          <w:szCs w:val="28"/>
        </w:rPr>
        <w:t>администрации</w:t>
      </w:r>
      <w:r w:rsidRPr="006665E0">
        <w:rPr>
          <w:szCs w:val="28"/>
        </w:rPr>
        <w:t>, для хранения и уничтожения.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665E0">
        <w:rPr>
          <w:szCs w:val="28"/>
        </w:rPr>
        <w:t>.</w:t>
      </w:r>
      <w:r>
        <w:rPr>
          <w:szCs w:val="28"/>
        </w:rPr>
        <w:t>1</w:t>
      </w:r>
      <w:r w:rsidRPr="006665E0">
        <w:rPr>
          <w:szCs w:val="28"/>
        </w:rPr>
        <w:t>.</w:t>
      </w:r>
      <w:r>
        <w:rPr>
          <w:szCs w:val="28"/>
        </w:rPr>
        <w:t>2.</w:t>
      </w:r>
      <w:r w:rsidR="00AA5BB4">
        <w:rPr>
          <w:szCs w:val="28"/>
        </w:rPr>
        <w:tab/>
      </w:r>
      <w:r w:rsidRPr="006665E0">
        <w:rPr>
          <w:szCs w:val="28"/>
        </w:rPr>
        <w:t>Рассматривает и принимает решения о согласовании: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 w:rsidRPr="006665E0">
        <w:rPr>
          <w:szCs w:val="28"/>
        </w:rPr>
        <w:t>а)</w:t>
      </w:r>
      <w:r w:rsidR="00AA5BB4">
        <w:rPr>
          <w:szCs w:val="28"/>
        </w:rPr>
        <w:tab/>
      </w:r>
      <w:r w:rsidRPr="006665E0">
        <w:rPr>
          <w:szCs w:val="28"/>
        </w:rPr>
        <w:t>описей дел постоянного хранения управленческой и иных видов документации;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б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>описей дел по личному составу;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>описей дел временных (свыше 10 лет) сроков хранения;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г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 xml:space="preserve">номенклатуры дел </w:t>
      </w:r>
      <w:r>
        <w:rPr>
          <w:szCs w:val="28"/>
        </w:rPr>
        <w:t>администрации</w:t>
      </w:r>
      <w:r w:rsidRPr="006665E0">
        <w:rPr>
          <w:szCs w:val="28"/>
        </w:rPr>
        <w:t>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>актов о выделении к уничтожению документов, не подлежащих хранению;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е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>актов об утрате документов;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ж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>актов о неисправимом повреждении архивных документов;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6665E0">
        <w:rPr>
          <w:szCs w:val="28"/>
        </w:rPr>
        <w:t>)</w:t>
      </w:r>
      <w:r w:rsidR="00AA5BB4">
        <w:rPr>
          <w:szCs w:val="28"/>
        </w:rPr>
        <w:tab/>
      </w:r>
      <w:r w:rsidRPr="006665E0">
        <w:rPr>
          <w:szCs w:val="28"/>
        </w:rPr>
        <w:t xml:space="preserve">проектов локальных нормативных актов и методических документов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 по делопроизводству и архивному делу.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6665E0">
        <w:rPr>
          <w:szCs w:val="28"/>
        </w:rPr>
        <w:t>.</w:t>
      </w:r>
      <w:r>
        <w:rPr>
          <w:szCs w:val="28"/>
        </w:rPr>
        <w:t>1</w:t>
      </w:r>
      <w:r w:rsidRPr="006665E0">
        <w:rPr>
          <w:szCs w:val="28"/>
        </w:rPr>
        <w:t>.</w:t>
      </w:r>
      <w:r>
        <w:rPr>
          <w:szCs w:val="28"/>
        </w:rPr>
        <w:t>3.</w:t>
      </w:r>
      <w:r w:rsidR="00AA5BB4">
        <w:rPr>
          <w:szCs w:val="28"/>
        </w:rPr>
        <w:tab/>
      </w:r>
      <w:r w:rsidRPr="006665E0">
        <w:rPr>
          <w:szCs w:val="28"/>
        </w:rPr>
        <w:t xml:space="preserve">Обеспечивает совместно </w:t>
      </w:r>
      <w:r>
        <w:rPr>
          <w:szCs w:val="28"/>
        </w:rPr>
        <w:t>со специалистами</w:t>
      </w:r>
      <w:r w:rsidRPr="006665E0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, осуществляющим хранение, комплектование, учет и использование архивных документов (далее - архив </w:t>
      </w:r>
      <w:r>
        <w:rPr>
          <w:szCs w:val="28"/>
        </w:rPr>
        <w:t>администрации</w:t>
      </w:r>
      <w:r w:rsidRPr="006665E0">
        <w:rPr>
          <w:szCs w:val="28"/>
        </w:rPr>
        <w:t>) представление на утверждение ЭПК</w:t>
      </w:r>
      <w:r>
        <w:rPr>
          <w:szCs w:val="28"/>
        </w:rPr>
        <w:t xml:space="preserve"> управления по делам администрации Краснодарского края</w:t>
      </w:r>
      <w:r w:rsidRPr="006665E0">
        <w:rPr>
          <w:szCs w:val="28"/>
        </w:rPr>
        <w:t xml:space="preserve"> согласованных ЭК описей дел постоянного хранения управленческой и иных видов документации, подлежащей передаче на постоянное хранение.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2.1</w:t>
      </w:r>
      <w:r w:rsidRPr="006665E0">
        <w:rPr>
          <w:szCs w:val="28"/>
        </w:rPr>
        <w:t>.4.</w:t>
      </w:r>
      <w:r w:rsidR="00AA5BB4">
        <w:rPr>
          <w:szCs w:val="28"/>
        </w:rPr>
        <w:tab/>
      </w:r>
      <w:r w:rsidRPr="006665E0">
        <w:rPr>
          <w:szCs w:val="28"/>
        </w:rPr>
        <w:t xml:space="preserve">Обеспечивает совместно с </w:t>
      </w:r>
      <w:r>
        <w:rPr>
          <w:szCs w:val="28"/>
        </w:rPr>
        <w:t>муниципальным архивом администрации</w:t>
      </w:r>
      <w:r w:rsidRPr="006665E0">
        <w:rPr>
          <w:szCs w:val="28"/>
        </w:rPr>
        <w:t xml:space="preserve"> представление на согласование ЭПК</w:t>
      </w:r>
      <w:r w:rsidRPr="00F80507">
        <w:rPr>
          <w:szCs w:val="28"/>
        </w:rPr>
        <w:t xml:space="preserve"> </w:t>
      </w:r>
      <w:r>
        <w:rPr>
          <w:szCs w:val="28"/>
        </w:rPr>
        <w:t>управления по делам администрации Краснодарского края</w:t>
      </w:r>
      <w:r w:rsidRPr="006665E0">
        <w:rPr>
          <w:szCs w:val="28"/>
        </w:rPr>
        <w:t xml:space="preserve"> описи дел по личному составу, номенклатуру дел организации.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2.1</w:t>
      </w:r>
      <w:r w:rsidRPr="006665E0">
        <w:rPr>
          <w:szCs w:val="28"/>
        </w:rPr>
        <w:t>.5.</w:t>
      </w:r>
      <w:r w:rsidR="00AA5BB4">
        <w:rPr>
          <w:szCs w:val="28"/>
        </w:rPr>
        <w:tab/>
      </w:r>
      <w:r w:rsidRPr="006665E0">
        <w:rPr>
          <w:szCs w:val="28"/>
        </w:rPr>
        <w:t>Обеспечивает совместно с</w:t>
      </w:r>
      <w:r>
        <w:rPr>
          <w:szCs w:val="28"/>
        </w:rPr>
        <w:t xml:space="preserve"> муниципальным</w:t>
      </w:r>
      <w:r w:rsidRPr="006665E0">
        <w:rPr>
          <w:szCs w:val="28"/>
        </w:rPr>
        <w:t xml:space="preserve"> архивом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 представление на согласование ЭПК</w:t>
      </w:r>
      <w:r w:rsidRPr="00F80507">
        <w:rPr>
          <w:szCs w:val="28"/>
        </w:rPr>
        <w:t xml:space="preserve"> </w:t>
      </w:r>
      <w:r>
        <w:rPr>
          <w:szCs w:val="28"/>
        </w:rPr>
        <w:t>управления по делам администрации Краснодарского края</w:t>
      </w:r>
      <w:r w:rsidRPr="006665E0">
        <w:rPr>
          <w:szCs w:val="28"/>
        </w:rPr>
        <w:t xml:space="preserve"> актов об утрате документов, актов о неисправимых повреждениях архивных документов.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2.1</w:t>
      </w:r>
      <w:r w:rsidRPr="006665E0">
        <w:rPr>
          <w:szCs w:val="28"/>
        </w:rPr>
        <w:t>.</w:t>
      </w:r>
      <w:r>
        <w:rPr>
          <w:szCs w:val="28"/>
        </w:rPr>
        <w:t>6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 xml:space="preserve">Совместно с архивом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, службой делопроизводства и кадровой службой организует для работников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</w:p>
    <w:p w:rsidR="00E33308" w:rsidRDefault="00E33308" w:rsidP="00E33308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6665E0">
        <w:rPr>
          <w:b/>
          <w:szCs w:val="28"/>
        </w:rPr>
        <w:t>. Права ЭК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="00AA5BB4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ЭК имеет право: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6665E0">
        <w:rPr>
          <w:szCs w:val="28"/>
        </w:rPr>
        <w:t>.1.</w:t>
      </w:r>
      <w:r>
        <w:rPr>
          <w:szCs w:val="28"/>
        </w:rPr>
        <w:t>1</w:t>
      </w:r>
      <w:r w:rsidR="00AA5BB4">
        <w:rPr>
          <w:szCs w:val="28"/>
        </w:rPr>
        <w:tab/>
      </w:r>
      <w:r w:rsidRPr="006665E0">
        <w:rPr>
          <w:szCs w:val="28"/>
        </w:rPr>
        <w:t xml:space="preserve">Давать рекомендации отдельным работникам </w:t>
      </w:r>
      <w:r>
        <w:rPr>
          <w:szCs w:val="28"/>
        </w:rPr>
        <w:t xml:space="preserve">администрации </w:t>
      </w:r>
      <w:r w:rsidRPr="006665E0">
        <w:rPr>
          <w:szCs w:val="28"/>
        </w:rPr>
        <w:t>по вопросам разработки</w:t>
      </w:r>
      <w:r>
        <w:rPr>
          <w:szCs w:val="28"/>
        </w:rPr>
        <w:t xml:space="preserve"> разделов</w:t>
      </w:r>
      <w:r w:rsidRPr="006665E0">
        <w:rPr>
          <w:szCs w:val="28"/>
        </w:rPr>
        <w:t xml:space="preserve">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>
        <w:rPr>
          <w:szCs w:val="28"/>
        </w:rPr>
        <w:t>администрации</w:t>
      </w:r>
      <w:r w:rsidRPr="006665E0">
        <w:rPr>
          <w:szCs w:val="28"/>
        </w:rPr>
        <w:t>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6665E0">
        <w:rPr>
          <w:szCs w:val="28"/>
        </w:rPr>
        <w:t>.2.</w:t>
      </w:r>
      <w:r w:rsidR="00AA5BB4">
        <w:rPr>
          <w:szCs w:val="28"/>
        </w:rPr>
        <w:tab/>
      </w:r>
      <w:r w:rsidRPr="006665E0">
        <w:rPr>
          <w:szCs w:val="28"/>
        </w:rPr>
        <w:t xml:space="preserve">Запрашивать у </w:t>
      </w:r>
      <w:r>
        <w:rPr>
          <w:szCs w:val="28"/>
        </w:rPr>
        <w:t>работников администрации</w:t>
      </w:r>
      <w:r w:rsidRPr="006665E0">
        <w:rPr>
          <w:szCs w:val="28"/>
        </w:rPr>
        <w:t>: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 w:rsidRPr="006665E0">
        <w:rPr>
          <w:szCs w:val="28"/>
        </w:rPr>
        <w:t>а)</w:t>
      </w:r>
      <w:r w:rsidR="00AA5BB4">
        <w:rPr>
          <w:szCs w:val="28"/>
        </w:rPr>
        <w:tab/>
      </w:r>
      <w:r w:rsidRPr="006665E0">
        <w:rPr>
          <w:szCs w:val="28"/>
        </w:rPr>
        <w:t>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 w:rsidRPr="006665E0">
        <w:rPr>
          <w:szCs w:val="28"/>
        </w:rPr>
        <w:t>б)</w:t>
      </w:r>
      <w:r w:rsidR="00AA5BB4">
        <w:rPr>
          <w:szCs w:val="28"/>
        </w:rPr>
        <w:tab/>
      </w:r>
      <w:r w:rsidRPr="006665E0">
        <w:rPr>
          <w:szCs w:val="28"/>
        </w:rPr>
        <w:t>предложения и заключения, необходимые для определения сроков хранения документов.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6665E0">
        <w:rPr>
          <w:szCs w:val="28"/>
        </w:rPr>
        <w:t>.</w:t>
      </w:r>
      <w:r>
        <w:rPr>
          <w:szCs w:val="28"/>
        </w:rPr>
        <w:t>3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Приглашать на заседания ЭК в качестве консультантов и экспертов представителей научных, общественных и иных организаций.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6665E0">
        <w:rPr>
          <w:szCs w:val="28"/>
        </w:rPr>
        <w:t>.</w:t>
      </w:r>
      <w:r>
        <w:rPr>
          <w:szCs w:val="28"/>
        </w:rPr>
        <w:t>4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3.1</w:t>
      </w:r>
      <w:r w:rsidRPr="006665E0">
        <w:rPr>
          <w:szCs w:val="28"/>
        </w:rPr>
        <w:t>.</w:t>
      </w:r>
      <w:r>
        <w:rPr>
          <w:szCs w:val="28"/>
        </w:rPr>
        <w:t>5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 xml:space="preserve">Информировать руководство </w:t>
      </w:r>
      <w:r>
        <w:rPr>
          <w:szCs w:val="28"/>
        </w:rPr>
        <w:t>администрации</w:t>
      </w:r>
      <w:r w:rsidRPr="006665E0">
        <w:rPr>
          <w:szCs w:val="28"/>
        </w:rPr>
        <w:t xml:space="preserve"> по вопросам, относящимся к компетенции ЭК.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</w:p>
    <w:p w:rsidR="00E33308" w:rsidRDefault="00E33308" w:rsidP="00E33308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6665E0">
        <w:rPr>
          <w:b/>
          <w:szCs w:val="28"/>
        </w:rPr>
        <w:t>. Организация работы ЭК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4.1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 xml:space="preserve">ЭК взаимодействует </w:t>
      </w:r>
      <w:r>
        <w:rPr>
          <w:szCs w:val="28"/>
        </w:rPr>
        <w:t xml:space="preserve">с </w:t>
      </w:r>
      <w:r w:rsidRPr="006665E0">
        <w:rPr>
          <w:szCs w:val="28"/>
        </w:rPr>
        <w:t xml:space="preserve">ЭПК с </w:t>
      </w:r>
      <w:r>
        <w:rPr>
          <w:szCs w:val="28"/>
        </w:rPr>
        <w:t>муниципальным</w:t>
      </w:r>
      <w:r w:rsidRPr="006665E0">
        <w:rPr>
          <w:szCs w:val="28"/>
        </w:rPr>
        <w:t xml:space="preserve"> архивом.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4.2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  <w:r>
        <w:rPr>
          <w:szCs w:val="28"/>
        </w:rPr>
        <w:t xml:space="preserve"> </w:t>
      </w:r>
    </w:p>
    <w:p w:rsidR="00E33308" w:rsidRPr="006665E0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4.5.</w:t>
      </w:r>
      <w:r w:rsidR="00AA5BB4">
        <w:rPr>
          <w:szCs w:val="28"/>
        </w:rPr>
        <w:tab/>
      </w:r>
      <w:r w:rsidRPr="006665E0">
        <w:rPr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E33308" w:rsidRDefault="00E33308" w:rsidP="00E33308">
      <w:pPr>
        <w:pStyle w:val="ac"/>
        <w:ind w:firstLine="708"/>
        <w:jc w:val="both"/>
        <w:rPr>
          <w:szCs w:val="28"/>
        </w:rPr>
      </w:pPr>
      <w:r>
        <w:rPr>
          <w:szCs w:val="28"/>
        </w:rPr>
        <w:t>4.6</w:t>
      </w:r>
      <w:r w:rsidRPr="006665E0">
        <w:rPr>
          <w:szCs w:val="28"/>
        </w:rPr>
        <w:t>.</w:t>
      </w:r>
      <w:r w:rsidR="00AA5BB4">
        <w:rPr>
          <w:szCs w:val="28"/>
        </w:rPr>
        <w:tab/>
      </w:r>
      <w:r w:rsidRPr="006665E0">
        <w:rPr>
          <w:szCs w:val="28"/>
        </w:rPr>
        <w:t>Ведение делопроизводства ЭК возлагается на секретаря ЭК.</w:t>
      </w:r>
    </w:p>
    <w:p w:rsidR="00FD4566" w:rsidRDefault="00FD4566" w:rsidP="00E33308">
      <w:pPr>
        <w:pStyle w:val="ac"/>
        <w:ind w:firstLine="708"/>
        <w:jc w:val="both"/>
        <w:rPr>
          <w:szCs w:val="28"/>
        </w:rPr>
      </w:pPr>
    </w:p>
    <w:p w:rsidR="00FD4566" w:rsidRDefault="00FD4566" w:rsidP="00E33308">
      <w:pPr>
        <w:pStyle w:val="ac"/>
        <w:ind w:firstLine="708"/>
        <w:jc w:val="both"/>
        <w:rPr>
          <w:szCs w:val="28"/>
        </w:rPr>
      </w:pPr>
    </w:p>
    <w:p w:rsidR="00FD4566" w:rsidRDefault="00FD4566" w:rsidP="00E33308">
      <w:pPr>
        <w:pStyle w:val="ac"/>
        <w:ind w:firstLine="708"/>
        <w:jc w:val="both"/>
        <w:rPr>
          <w:szCs w:val="28"/>
        </w:rPr>
      </w:pPr>
    </w:p>
    <w:p w:rsidR="00FD4566" w:rsidRDefault="00FD4566" w:rsidP="00FD4566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FD4566" w:rsidRDefault="00FD4566" w:rsidP="00FD4566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по общим вопросам администрации</w:t>
      </w:r>
    </w:p>
    <w:p w:rsidR="00FD4566" w:rsidRPr="004D5A22" w:rsidRDefault="00FD4566" w:rsidP="00FD4566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FE5025">
        <w:rPr>
          <w:sz w:val="28"/>
          <w:szCs w:val="28"/>
        </w:rPr>
        <w:t>вского сельского поселения</w:t>
      </w:r>
      <w:r w:rsidR="00FE5025">
        <w:rPr>
          <w:sz w:val="28"/>
          <w:szCs w:val="28"/>
        </w:rPr>
        <w:tab/>
      </w:r>
      <w:r w:rsidR="00FE5025">
        <w:rPr>
          <w:sz w:val="28"/>
          <w:szCs w:val="28"/>
        </w:rPr>
        <w:tab/>
      </w:r>
      <w:r w:rsidR="00FE5025">
        <w:rPr>
          <w:sz w:val="28"/>
          <w:szCs w:val="28"/>
        </w:rPr>
        <w:tab/>
      </w:r>
      <w:r w:rsidR="00FE5025">
        <w:rPr>
          <w:sz w:val="28"/>
          <w:szCs w:val="28"/>
        </w:rPr>
        <w:tab/>
      </w:r>
      <w:r w:rsidR="00FE5025">
        <w:rPr>
          <w:sz w:val="28"/>
          <w:szCs w:val="28"/>
        </w:rPr>
        <w:tab/>
      </w:r>
      <w:r w:rsidR="00384B43">
        <w:rPr>
          <w:sz w:val="28"/>
          <w:szCs w:val="28"/>
        </w:rPr>
        <w:t>А.В. Данилина</w:t>
      </w:r>
    </w:p>
    <w:p w:rsidR="00CC5EB1" w:rsidRDefault="00CC5EB1" w:rsidP="009748B9">
      <w:pPr>
        <w:ind w:left="5387"/>
      </w:pPr>
    </w:p>
    <w:p w:rsidR="00384B43" w:rsidRDefault="00384B43" w:rsidP="009748B9">
      <w:pPr>
        <w:ind w:left="5387"/>
      </w:pPr>
    </w:p>
    <w:p w:rsidR="00384B43" w:rsidRDefault="00384B43" w:rsidP="009748B9">
      <w:pPr>
        <w:ind w:left="5387"/>
      </w:pPr>
    </w:p>
    <w:p w:rsidR="00384B43" w:rsidRDefault="00384B43" w:rsidP="009748B9">
      <w:pPr>
        <w:ind w:left="5387"/>
      </w:pPr>
    </w:p>
    <w:p w:rsidR="009748B9" w:rsidRPr="002D78F8" w:rsidRDefault="00173317" w:rsidP="009748B9">
      <w:pPr>
        <w:ind w:left="5387"/>
      </w:pPr>
      <w:r>
        <w:lastRenderedPageBreak/>
        <w:t>ПРИЛОЖЕНИЕ</w:t>
      </w:r>
      <w:r w:rsidR="009748B9">
        <w:t xml:space="preserve"> </w:t>
      </w:r>
      <w:r w:rsidR="0045293E">
        <w:t>3</w:t>
      </w:r>
    </w:p>
    <w:p w:rsidR="009748B9" w:rsidRPr="002D78F8" w:rsidRDefault="009748B9" w:rsidP="009748B9">
      <w:pPr>
        <w:ind w:left="5387"/>
      </w:pPr>
      <w:r w:rsidRPr="002D78F8">
        <w:t>УТВЕРЖДЕН</w:t>
      </w:r>
    </w:p>
    <w:p w:rsidR="009748B9" w:rsidRDefault="009748B9" w:rsidP="009748B9">
      <w:pPr>
        <w:ind w:left="5387"/>
      </w:pPr>
      <w:r>
        <w:t>по</w:t>
      </w:r>
      <w:r w:rsidRPr="002D78F8">
        <w:t>становлением</w:t>
      </w:r>
      <w:r>
        <w:t xml:space="preserve"> </w:t>
      </w:r>
      <w:r w:rsidRPr="002D78F8">
        <w:t>администрации</w:t>
      </w:r>
      <w:r>
        <w:t xml:space="preserve"> </w:t>
      </w:r>
      <w:r w:rsidRPr="002D78F8">
        <w:t>муниципального образования</w:t>
      </w:r>
      <w:r>
        <w:t xml:space="preserve"> </w:t>
      </w:r>
      <w:r w:rsidRPr="002D78F8">
        <w:t>Новопокровский район</w:t>
      </w:r>
      <w:r>
        <w:t xml:space="preserve"> </w:t>
      </w:r>
    </w:p>
    <w:p w:rsidR="009748B9" w:rsidRPr="00E33308" w:rsidRDefault="009748B9" w:rsidP="009748B9">
      <w:pPr>
        <w:ind w:left="5387"/>
      </w:pPr>
      <w:r>
        <w:t xml:space="preserve">от </w:t>
      </w:r>
      <w:r w:rsidR="00FF15C3">
        <w:t>30</w:t>
      </w:r>
      <w:r>
        <w:t>.1</w:t>
      </w:r>
      <w:r w:rsidR="00FF15C3">
        <w:t>1</w:t>
      </w:r>
      <w:r>
        <w:t>.</w:t>
      </w:r>
      <w:r w:rsidRPr="002D78F8">
        <w:t>20</w:t>
      </w:r>
      <w:r>
        <w:t>2</w:t>
      </w:r>
      <w:r w:rsidR="00384B43">
        <w:t>3</w:t>
      </w:r>
      <w:r w:rsidRPr="002D78F8">
        <w:t xml:space="preserve"> №</w:t>
      </w:r>
      <w:r>
        <w:t xml:space="preserve"> </w:t>
      </w:r>
      <w:r w:rsidR="00384B43">
        <w:t>111</w:t>
      </w:r>
    </w:p>
    <w:p w:rsidR="009748B9" w:rsidRDefault="009748B9" w:rsidP="009748B9">
      <w:pPr>
        <w:jc w:val="center"/>
        <w:rPr>
          <w:szCs w:val="28"/>
        </w:rPr>
      </w:pPr>
    </w:p>
    <w:p w:rsidR="009748B9" w:rsidRDefault="009748B9" w:rsidP="009748B9">
      <w:pPr>
        <w:jc w:val="center"/>
        <w:rPr>
          <w:szCs w:val="28"/>
        </w:rPr>
      </w:pPr>
    </w:p>
    <w:p w:rsidR="009748B9" w:rsidRPr="00E527EB" w:rsidRDefault="009748B9" w:rsidP="009748B9">
      <w:pPr>
        <w:jc w:val="center"/>
        <w:rPr>
          <w:b/>
          <w:szCs w:val="28"/>
        </w:rPr>
      </w:pPr>
      <w:r w:rsidRPr="00E527EB">
        <w:rPr>
          <w:b/>
          <w:szCs w:val="28"/>
        </w:rPr>
        <w:t>СОСТАВ</w:t>
      </w:r>
    </w:p>
    <w:p w:rsidR="009748B9" w:rsidRPr="00E527EB" w:rsidRDefault="009748B9" w:rsidP="009748B9">
      <w:pPr>
        <w:jc w:val="center"/>
        <w:rPr>
          <w:b/>
          <w:szCs w:val="28"/>
        </w:rPr>
      </w:pPr>
      <w:r w:rsidRPr="00E527EB">
        <w:rPr>
          <w:b/>
          <w:szCs w:val="28"/>
        </w:rPr>
        <w:t>постоянно действующей экспертной комиссии</w:t>
      </w:r>
    </w:p>
    <w:p w:rsidR="009748B9" w:rsidRPr="00E527EB" w:rsidRDefault="009748B9" w:rsidP="009748B9">
      <w:pPr>
        <w:jc w:val="center"/>
        <w:rPr>
          <w:b/>
          <w:szCs w:val="28"/>
        </w:rPr>
      </w:pPr>
      <w:r w:rsidRPr="00E527EB">
        <w:rPr>
          <w:b/>
          <w:szCs w:val="28"/>
        </w:rPr>
        <w:t xml:space="preserve">администрации </w:t>
      </w:r>
      <w:r w:rsidR="005D41F5">
        <w:rPr>
          <w:b/>
          <w:szCs w:val="28"/>
        </w:rPr>
        <w:t>Покровского</w:t>
      </w:r>
      <w:r w:rsidRPr="00E527EB">
        <w:rPr>
          <w:b/>
          <w:szCs w:val="28"/>
        </w:rPr>
        <w:t xml:space="preserve"> сельского поселения</w:t>
      </w:r>
    </w:p>
    <w:p w:rsidR="009748B9" w:rsidRDefault="009748B9" w:rsidP="009748B9">
      <w:pPr>
        <w:rPr>
          <w:szCs w:val="28"/>
        </w:rPr>
      </w:pPr>
    </w:p>
    <w:p w:rsidR="00FD4566" w:rsidRDefault="005D41F5" w:rsidP="00FD4566">
      <w:pPr>
        <w:rPr>
          <w:szCs w:val="28"/>
        </w:rPr>
      </w:pPr>
      <w:r>
        <w:rPr>
          <w:szCs w:val="28"/>
        </w:rPr>
        <w:t>Кузнецов</w:t>
      </w:r>
    </w:p>
    <w:p w:rsidR="009748B9" w:rsidRDefault="00FD4566" w:rsidP="00FD4566">
      <w:pPr>
        <w:rPr>
          <w:szCs w:val="28"/>
        </w:rPr>
      </w:pPr>
      <w:r w:rsidRPr="00393E42">
        <w:rPr>
          <w:szCs w:val="28"/>
        </w:rPr>
        <w:t>В</w:t>
      </w:r>
      <w:r>
        <w:rPr>
          <w:szCs w:val="28"/>
        </w:rPr>
        <w:t>иктор Валерьевич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глава</w:t>
      </w:r>
    </w:p>
    <w:p w:rsidR="00FD4566" w:rsidRDefault="00FD4566" w:rsidP="00FD456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Покровского сельского поселения –</w:t>
      </w:r>
    </w:p>
    <w:p w:rsidR="00FD4566" w:rsidRPr="00393E42" w:rsidRDefault="00FD4566" w:rsidP="00FD456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председатель комиссии</w:t>
      </w:r>
    </w:p>
    <w:p w:rsidR="00FF15C3" w:rsidRDefault="00FF15C3" w:rsidP="009748B9">
      <w:pPr>
        <w:rPr>
          <w:szCs w:val="28"/>
        </w:rPr>
      </w:pPr>
    </w:p>
    <w:p w:rsidR="009748B9" w:rsidRDefault="00384B43" w:rsidP="009748B9">
      <w:pPr>
        <w:rPr>
          <w:szCs w:val="28"/>
        </w:rPr>
      </w:pPr>
      <w:r>
        <w:rPr>
          <w:szCs w:val="28"/>
        </w:rPr>
        <w:t xml:space="preserve">Данилина </w:t>
      </w:r>
      <w:r w:rsidR="009748B9">
        <w:rPr>
          <w:szCs w:val="28"/>
        </w:rPr>
        <w:t xml:space="preserve"> </w:t>
      </w:r>
    </w:p>
    <w:p w:rsidR="009748B9" w:rsidRDefault="00384B43" w:rsidP="009748B9">
      <w:pPr>
        <w:rPr>
          <w:szCs w:val="28"/>
        </w:rPr>
      </w:pPr>
      <w:r>
        <w:rPr>
          <w:szCs w:val="28"/>
        </w:rPr>
        <w:t>Антонина Васильевна</w:t>
      </w:r>
      <w:r w:rsidR="009748B9">
        <w:rPr>
          <w:szCs w:val="28"/>
        </w:rPr>
        <w:tab/>
      </w:r>
      <w:r w:rsidR="009748B9">
        <w:rPr>
          <w:szCs w:val="28"/>
        </w:rPr>
        <w:tab/>
      </w:r>
      <w:r w:rsidR="009748B9">
        <w:rPr>
          <w:szCs w:val="28"/>
        </w:rPr>
        <w:tab/>
      </w:r>
      <w:r w:rsidR="00FD4566">
        <w:rPr>
          <w:szCs w:val="28"/>
        </w:rPr>
        <w:tab/>
      </w:r>
      <w:r w:rsidR="009748B9">
        <w:rPr>
          <w:szCs w:val="28"/>
        </w:rPr>
        <w:t xml:space="preserve">начальник отдела </w:t>
      </w:r>
    </w:p>
    <w:p w:rsidR="009748B9" w:rsidRDefault="005D41F5" w:rsidP="009748B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D4566">
        <w:rPr>
          <w:szCs w:val="28"/>
        </w:rPr>
        <w:tab/>
      </w:r>
      <w:r w:rsidR="009748B9">
        <w:rPr>
          <w:szCs w:val="28"/>
        </w:rPr>
        <w:t xml:space="preserve">по общим вопросам администрации </w:t>
      </w:r>
    </w:p>
    <w:p w:rsidR="005D41F5" w:rsidRDefault="005D41F5" w:rsidP="009748B9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D4566">
        <w:rPr>
          <w:szCs w:val="28"/>
        </w:rPr>
        <w:tab/>
      </w:r>
      <w:r w:rsidR="009748B9">
        <w:rPr>
          <w:szCs w:val="28"/>
        </w:rPr>
        <w:t>Покровского сельского поселения</w:t>
      </w:r>
      <w:r w:rsidR="00FD4566">
        <w:rPr>
          <w:szCs w:val="28"/>
        </w:rPr>
        <w:t xml:space="preserve"> -</w:t>
      </w:r>
    </w:p>
    <w:p w:rsidR="005D41F5" w:rsidRPr="005D41F5" w:rsidRDefault="005D41F5" w:rsidP="005D41F5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D4566">
        <w:rPr>
          <w:szCs w:val="28"/>
        </w:rPr>
        <w:tab/>
      </w:r>
      <w:r>
        <w:rPr>
          <w:szCs w:val="28"/>
        </w:rPr>
        <w:t>секретарь комиссии</w:t>
      </w:r>
      <w:r w:rsidR="0011371D">
        <w:rPr>
          <w:szCs w:val="28"/>
        </w:rPr>
        <w:t>;</w:t>
      </w:r>
    </w:p>
    <w:p w:rsidR="005D41F5" w:rsidRDefault="005D41F5" w:rsidP="005D41F5">
      <w:pPr>
        <w:pStyle w:val="af3"/>
        <w:ind w:left="0"/>
        <w:jc w:val="center"/>
        <w:rPr>
          <w:sz w:val="28"/>
          <w:szCs w:val="28"/>
        </w:rPr>
      </w:pPr>
    </w:p>
    <w:p w:rsidR="009748B9" w:rsidRPr="00393E42" w:rsidRDefault="009748B9" w:rsidP="005D41F5">
      <w:pPr>
        <w:pStyle w:val="af3"/>
        <w:ind w:left="0"/>
        <w:jc w:val="center"/>
        <w:rPr>
          <w:sz w:val="28"/>
          <w:szCs w:val="28"/>
        </w:rPr>
      </w:pPr>
      <w:r w:rsidRPr="00393E42">
        <w:rPr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9748B9" w:rsidRDefault="00384B43" w:rsidP="009748B9">
      <w:pPr>
        <w:rPr>
          <w:szCs w:val="28"/>
        </w:rPr>
      </w:pPr>
      <w:r>
        <w:rPr>
          <w:szCs w:val="28"/>
        </w:rPr>
        <w:t>Астрецова</w:t>
      </w:r>
    </w:p>
    <w:p w:rsidR="00665D74" w:rsidRDefault="00384B43" w:rsidP="00384B43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Галина Владимировна</w:t>
      </w:r>
      <w:r w:rsidR="005D41F5">
        <w:rPr>
          <w:sz w:val="28"/>
          <w:szCs w:val="28"/>
        </w:rPr>
        <w:tab/>
      </w:r>
      <w:r w:rsidR="005D41F5">
        <w:rPr>
          <w:sz w:val="28"/>
          <w:szCs w:val="28"/>
        </w:rPr>
        <w:tab/>
      </w:r>
      <w:r w:rsidR="005D41F5">
        <w:rPr>
          <w:sz w:val="28"/>
          <w:szCs w:val="28"/>
        </w:rPr>
        <w:tab/>
      </w:r>
      <w:r w:rsidR="00FD4566">
        <w:rPr>
          <w:sz w:val="28"/>
          <w:szCs w:val="28"/>
        </w:rPr>
        <w:tab/>
      </w:r>
      <w:r w:rsidR="00665D74">
        <w:rPr>
          <w:sz w:val="28"/>
          <w:szCs w:val="28"/>
        </w:rPr>
        <w:t>в</w:t>
      </w:r>
      <w:r w:rsidRPr="00384B43">
        <w:rPr>
          <w:sz w:val="28"/>
          <w:szCs w:val="28"/>
        </w:rPr>
        <w:t xml:space="preserve">едущий специалист отдела </w:t>
      </w:r>
    </w:p>
    <w:p w:rsidR="00665D74" w:rsidRDefault="00665D74" w:rsidP="00384B43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B43" w:rsidRPr="00384B43">
        <w:rPr>
          <w:sz w:val="28"/>
          <w:szCs w:val="28"/>
        </w:rPr>
        <w:t xml:space="preserve">по вопросам финансирования,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B43" w:rsidRPr="00384B43">
        <w:rPr>
          <w:sz w:val="28"/>
          <w:szCs w:val="28"/>
        </w:rPr>
        <w:t xml:space="preserve">экономики, налогообложения, </w:t>
      </w:r>
    </w:p>
    <w:p w:rsidR="009748B9" w:rsidRPr="00E527EB" w:rsidRDefault="00665D74" w:rsidP="00384B43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4B43" w:rsidRPr="00384B43">
        <w:rPr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и </w:t>
      </w:r>
      <w:r w:rsidR="00384B43" w:rsidRPr="00384B43">
        <w:rPr>
          <w:sz w:val="28"/>
          <w:szCs w:val="28"/>
        </w:rPr>
        <w:t>отчетности</w:t>
      </w:r>
      <w:r w:rsidR="0011371D">
        <w:rPr>
          <w:sz w:val="28"/>
          <w:szCs w:val="28"/>
        </w:rPr>
        <w:t>;</w:t>
      </w:r>
    </w:p>
    <w:p w:rsidR="009748B9" w:rsidRDefault="009748B9" w:rsidP="009748B9">
      <w:pPr>
        <w:pStyle w:val="af3"/>
        <w:ind w:left="0"/>
        <w:rPr>
          <w:sz w:val="28"/>
          <w:szCs w:val="28"/>
        </w:rPr>
      </w:pPr>
    </w:p>
    <w:p w:rsidR="005D41F5" w:rsidRDefault="00665D74" w:rsidP="009748B9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Васильева</w:t>
      </w:r>
    </w:p>
    <w:p w:rsidR="005D41F5" w:rsidRDefault="00665D74" w:rsidP="009748B9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Ирина Михайловна</w:t>
      </w:r>
      <w:r>
        <w:rPr>
          <w:sz w:val="28"/>
          <w:szCs w:val="28"/>
        </w:rPr>
        <w:tab/>
      </w:r>
      <w:r w:rsidR="005D41F5">
        <w:rPr>
          <w:sz w:val="28"/>
          <w:szCs w:val="28"/>
        </w:rPr>
        <w:tab/>
      </w:r>
      <w:r w:rsidR="005D41F5">
        <w:rPr>
          <w:sz w:val="28"/>
          <w:szCs w:val="28"/>
        </w:rPr>
        <w:tab/>
      </w:r>
      <w:r w:rsidR="00FD4566">
        <w:rPr>
          <w:sz w:val="28"/>
          <w:szCs w:val="28"/>
        </w:rPr>
        <w:tab/>
      </w:r>
      <w:r w:rsidR="005D41F5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отдела </w:t>
      </w:r>
    </w:p>
    <w:p w:rsidR="00665D74" w:rsidRDefault="005D41F5" w:rsidP="00FF15C3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4566">
        <w:rPr>
          <w:sz w:val="28"/>
          <w:szCs w:val="28"/>
        </w:rPr>
        <w:tab/>
      </w:r>
      <w:r>
        <w:rPr>
          <w:sz w:val="28"/>
          <w:szCs w:val="28"/>
        </w:rPr>
        <w:t xml:space="preserve">по </w:t>
      </w:r>
      <w:r w:rsidR="00665D74" w:rsidRPr="00665D74">
        <w:rPr>
          <w:sz w:val="28"/>
          <w:szCs w:val="28"/>
        </w:rPr>
        <w:t>вопросам финансирования</w:t>
      </w:r>
      <w:r w:rsidR="00665D74">
        <w:rPr>
          <w:sz w:val="28"/>
          <w:szCs w:val="28"/>
        </w:rPr>
        <w:t>,</w:t>
      </w:r>
    </w:p>
    <w:p w:rsidR="00665D74" w:rsidRDefault="00665D74" w:rsidP="00FF15C3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D74">
        <w:rPr>
          <w:sz w:val="28"/>
          <w:szCs w:val="28"/>
        </w:rPr>
        <w:t xml:space="preserve">экономики, налогообложения, </w:t>
      </w:r>
    </w:p>
    <w:p w:rsidR="009748B9" w:rsidRDefault="00665D74" w:rsidP="009748B9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65D74">
        <w:rPr>
          <w:sz w:val="28"/>
          <w:szCs w:val="28"/>
        </w:rPr>
        <w:t>учета</w:t>
      </w:r>
      <w:r w:rsidR="00FF15C3">
        <w:rPr>
          <w:sz w:val="28"/>
          <w:szCs w:val="28"/>
        </w:rPr>
        <w:t xml:space="preserve"> </w:t>
      </w:r>
      <w:r w:rsidRPr="00665D74">
        <w:rPr>
          <w:sz w:val="28"/>
          <w:szCs w:val="28"/>
        </w:rPr>
        <w:t>и отчетности</w:t>
      </w:r>
      <w:r>
        <w:rPr>
          <w:sz w:val="28"/>
          <w:szCs w:val="28"/>
        </w:rPr>
        <w:t>;</w:t>
      </w:r>
    </w:p>
    <w:p w:rsidR="005D41F5" w:rsidRDefault="005D41F5" w:rsidP="009748B9">
      <w:pPr>
        <w:pStyle w:val="af3"/>
        <w:ind w:left="0"/>
        <w:rPr>
          <w:sz w:val="28"/>
          <w:szCs w:val="28"/>
        </w:rPr>
      </w:pPr>
    </w:p>
    <w:p w:rsidR="009748B9" w:rsidRDefault="005D41F5" w:rsidP="009748B9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Денисова</w:t>
      </w:r>
    </w:p>
    <w:p w:rsidR="005D41F5" w:rsidRDefault="00FF15C3" w:rsidP="009748B9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Ольга Евгеньевна</w:t>
      </w:r>
      <w:r w:rsidR="00665D74">
        <w:rPr>
          <w:sz w:val="28"/>
          <w:szCs w:val="28"/>
        </w:rPr>
        <w:t xml:space="preserve"> </w:t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  <w:t>н</w:t>
      </w:r>
      <w:r w:rsidR="00665D74" w:rsidRPr="00665D74">
        <w:rPr>
          <w:sz w:val="28"/>
          <w:szCs w:val="28"/>
        </w:rPr>
        <w:t xml:space="preserve">ачальник отдела по работе с ЛПХ, </w:t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>
        <w:rPr>
          <w:sz w:val="28"/>
          <w:szCs w:val="28"/>
        </w:rPr>
        <w:tab/>
      </w:r>
      <w:r w:rsidR="00665D74" w:rsidRPr="00665D74">
        <w:rPr>
          <w:sz w:val="28"/>
          <w:szCs w:val="28"/>
        </w:rPr>
        <w:t>КФХ, по вопросам землепользования</w:t>
      </w:r>
      <w:r w:rsidR="00665D74">
        <w:rPr>
          <w:sz w:val="28"/>
          <w:szCs w:val="28"/>
        </w:rPr>
        <w:t>.</w:t>
      </w:r>
    </w:p>
    <w:p w:rsidR="00FD4566" w:rsidRDefault="00FD4566" w:rsidP="004D5A22">
      <w:pPr>
        <w:pStyle w:val="af3"/>
        <w:ind w:left="0"/>
        <w:rPr>
          <w:sz w:val="28"/>
          <w:szCs w:val="28"/>
        </w:rPr>
      </w:pPr>
    </w:p>
    <w:p w:rsidR="00FD4566" w:rsidRDefault="00FD4566" w:rsidP="004D5A22">
      <w:pPr>
        <w:pStyle w:val="af3"/>
        <w:ind w:left="0"/>
        <w:rPr>
          <w:sz w:val="28"/>
          <w:szCs w:val="28"/>
        </w:rPr>
      </w:pPr>
    </w:p>
    <w:p w:rsidR="00FD4566" w:rsidRDefault="00FD4566" w:rsidP="004D5A22">
      <w:pPr>
        <w:pStyle w:val="af3"/>
        <w:ind w:left="0"/>
        <w:rPr>
          <w:sz w:val="28"/>
          <w:szCs w:val="28"/>
        </w:rPr>
      </w:pPr>
    </w:p>
    <w:p w:rsidR="00FD4566" w:rsidRDefault="00FD4566" w:rsidP="004D5A22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FD4566" w:rsidRDefault="00FD4566" w:rsidP="004D5A22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по общим вопросам администрации</w:t>
      </w:r>
    </w:p>
    <w:p w:rsidR="00FD4566" w:rsidRPr="004D5A22" w:rsidRDefault="00FD4566" w:rsidP="004D5A22">
      <w:pPr>
        <w:pStyle w:val="af3"/>
        <w:ind w:left="0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FF15C3">
        <w:rPr>
          <w:sz w:val="28"/>
          <w:szCs w:val="28"/>
        </w:rPr>
        <w:t>вского сельского поселения</w:t>
      </w:r>
      <w:r w:rsidR="00FF15C3">
        <w:rPr>
          <w:sz w:val="28"/>
          <w:szCs w:val="28"/>
        </w:rPr>
        <w:tab/>
      </w:r>
      <w:r w:rsidR="00FF15C3">
        <w:rPr>
          <w:sz w:val="28"/>
          <w:szCs w:val="28"/>
        </w:rPr>
        <w:tab/>
      </w:r>
      <w:r w:rsidR="00FF15C3">
        <w:rPr>
          <w:sz w:val="28"/>
          <w:szCs w:val="28"/>
        </w:rPr>
        <w:tab/>
      </w:r>
      <w:r w:rsidR="00FF15C3">
        <w:rPr>
          <w:sz w:val="28"/>
          <w:szCs w:val="28"/>
        </w:rPr>
        <w:tab/>
      </w:r>
      <w:r w:rsidR="00FF15C3">
        <w:rPr>
          <w:sz w:val="28"/>
          <w:szCs w:val="28"/>
        </w:rPr>
        <w:tab/>
      </w:r>
      <w:r w:rsidR="00665D74">
        <w:rPr>
          <w:sz w:val="28"/>
          <w:szCs w:val="28"/>
        </w:rPr>
        <w:t>А.В. Данилина</w:t>
      </w:r>
    </w:p>
    <w:sectPr w:rsidR="00FD4566" w:rsidRPr="004D5A22" w:rsidSect="00217AB3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9A" w:rsidRDefault="00113B9A" w:rsidP="00AB3B0B">
      <w:r>
        <w:separator/>
      </w:r>
    </w:p>
  </w:endnote>
  <w:endnote w:type="continuationSeparator" w:id="1">
    <w:p w:rsidR="00113B9A" w:rsidRDefault="00113B9A" w:rsidP="00AB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9A" w:rsidRDefault="00113B9A" w:rsidP="00AB3B0B">
      <w:r>
        <w:separator/>
      </w:r>
    </w:p>
  </w:footnote>
  <w:footnote w:type="continuationSeparator" w:id="1">
    <w:p w:rsidR="00113B9A" w:rsidRDefault="00113B9A" w:rsidP="00AB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396251"/>
      <w:docPartObj>
        <w:docPartGallery w:val="Page Numbers (Top of Page)"/>
        <w:docPartUnique/>
      </w:docPartObj>
    </w:sdtPr>
    <w:sdtContent>
      <w:p w:rsidR="005C3B76" w:rsidRDefault="009064D1" w:rsidP="00CC5EB1">
        <w:pPr>
          <w:pStyle w:val="af"/>
          <w:jc w:val="center"/>
        </w:pPr>
        <w:fldSimple w:instr=" PAGE   \* MERGEFORMAT ">
          <w:r w:rsidR="00665D7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4BB"/>
    <w:multiLevelType w:val="hybridMultilevel"/>
    <w:tmpl w:val="3E56D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D31B6"/>
    <w:multiLevelType w:val="singleLevel"/>
    <w:tmpl w:val="B7EA3E8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12173FB2"/>
    <w:multiLevelType w:val="multilevel"/>
    <w:tmpl w:val="924606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34B43"/>
    <w:multiLevelType w:val="hybridMultilevel"/>
    <w:tmpl w:val="071655FA"/>
    <w:lvl w:ilvl="0" w:tplc="3648DCAA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31B31"/>
    <w:multiLevelType w:val="multilevel"/>
    <w:tmpl w:val="96360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F4D03"/>
    <w:multiLevelType w:val="hybridMultilevel"/>
    <w:tmpl w:val="7DF6E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85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60BDA"/>
    <w:multiLevelType w:val="multilevel"/>
    <w:tmpl w:val="D5D6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A70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E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9B46616"/>
    <w:multiLevelType w:val="multilevel"/>
    <w:tmpl w:val="AC04B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5721B"/>
    <w:multiLevelType w:val="multilevel"/>
    <w:tmpl w:val="A7B08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042E03"/>
    <w:multiLevelType w:val="multilevel"/>
    <w:tmpl w:val="CA327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6F14C57"/>
    <w:multiLevelType w:val="hybridMultilevel"/>
    <w:tmpl w:val="617E9E74"/>
    <w:lvl w:ilvl="0" w:tplc="443648CE">
      <w:start w:val="5"/>
      <w:numFmt w:val="decimalZero"/>
      <w:lvlText w:val="%1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3">
    <w:nsid w:val="620E0A4E"/>
    <w:multiLevelType w:val="hybridMultilevel"/>
    <w:tmpl w:val="B73C30A8"/>
    <w:lvl w:ilvl="0" w:tplc="DFD0E12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8B947FE"/>
    <w:multiLevelType w:val="hybridMultilevel"/>
    <w:tmpl w:val="444C7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8B074A"/>
    <w:multiLevelType w:val="hybridMultilevel"/>
    <w:tmpl w:val="44328928"/>
    <w:lvl w:ilvl="0" w:tplc="2A627A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B0E042">
      <w:numFmt w:val="none"/>
      <w:lvlText w:val=""/>
      <w:lvlJc w:val="left"/>
      <w:pPr>
        <w:tabs>
          <w:tab w:val="num" w:pos="360"/>
        </w:tabs>
      </w:pPr>
    </w:lvl>
    <w:lvl w:ilvl="2" w:tplc="EECCA306">
      <w:numFmt w:val="none"/>
      <w:lvlText w:val=""/>
      <w:lvlJc w:val="left"/>
      <w:pPr>
        <w:tabs>
          <w:tab w:val="num" w:pos="360"/>
        </w:tabs>
      </w:pPr>
    </w:lvl>
    <w:lvl w:ilvl="3" w:tplc="9E188FD8">
      <w:numFmt w:val="none"/>
      <w:lvlText w:val=""/>
      <w:lvlJc w:val="left"/>
      <w:pPr>
        <w:tabs>
          <w:tab w:val="num" w:pos="360"/>
        </w:tabs>
      </w:pPr>
    </w:lvl>
    <w:lvl w:ilvl="4" w:tplc="F594C048">
      <w:numFmt w:val="none"/>
      <w:lvlText w:val=""/>
      <w:lvlJc w:val="left"/>
      <w:pPr>
        <w:tabs>
          <w:tab w:val="num" w:pos="360"/>
        </w:tabs>
      </w:pPr>
    </w:lvl>
    <w:lvl w:ilvl="5" w:tplc="386CDD0E">
      <w:numFmt w:val="none"/>
      <w:lvlText w:val=""/>
      <w:lvlJc w:val="left"/>
      <w:pPr>
        <w:tabs>
          <w:tab w:val="num" w:pos="360"/>
        </w:tabs>
      </w:pPr>
    </w:lvl>
    <w:lvl w:ilvl="6" w:tplc="DA907F1C">
      <w:numFmt w:val="none"/>
      <w:lvlText w:val=""/>
      <w:lvlJc w:val="left"/>
      <w:pPr>
        <w:tabs>
          <w:tab w:val="num" w:pos="360"/>
        </w:tabs>
      </w:pPr>
    </w:lvl>
    <w:lvl w:ilvl="7" w:tplc="CDC49014">
      <w:numFmt w:val="none"/>
      <w:lvlText w:val=""/>
      <w:lvlJc w:val="left"/>
      <w:pPr>
        <w:tabs>
          <w:tab w:val="num" w:pos="360"/>
        </w:tabs>
      </w:pPr>
    </w:lvl>
    <w:lvl w:ilvl="8" w:tplc="D1E0150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931CEB"/>
    <w:multiLevelType w:val="singleLevel"/>
    <w:tmpl w:val="42DAF03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F5C"/>
    <w:rsid w:val="000155BA"/>
    <w:rsid w:val="00020FB7"/>
    <w:rsid w:val="00021B98"/>
    <w:rsid w:val="00023A3D"/>
    <w:rsid w:val="00026A34"/>
    <w:rsid w:val="00026FC7"/>
    <w:rsid w:val="00053542"/>
    <w:rsid w:val="00064F3F"/>
    <w:rsid w:val="000774EF"/>
    <w:rsid w:val="00081551"/>
    <w:rsid w:val="00084BD4"/>
    <w:rsid w:val="00084F76"/>
    <w:rsid w:val="0009567E"/>
    <w:rsid w:val="00096604"/>
    <w:rsid w:val="000A18E0"/>
    <w:rsid w:val="000B4B67"/>
    <w:rsid w:val="000B4F46"/>
    <w:rsid w:val="000B6315"/>
    <w:rsid w:val="000B7CF5"/>
    <w:rsid w:val="000E0ABF"/>
    <w:rsid w:val="000E7B6D"/>
    <w:rsid w:val="000F4B54"/>
    <w:rsid w:val="00107FAE"/>
    <w:rsid w:val="0011371D"/>
    <w:rsid w:val="00113B9A"/>
    <w:rsid w:val="001271D4"/>
    <w:rsid w:val="00136914"/>
    <w:rsid w:val="00150510"/>
    <w:rsid w:val="00173317"/>
    <w:rsid w:val="00175F4C"/>
    <w:rsid w:val="0017693E"/>
    <w:rsid w:val="00182C8D"/>
    <w:rsid w:val="00183445"/>
    <w:rsid w:val="00190531"/>
    <w:rsid w:val="0019333D"/>
    <w:rsid w:val="001A2F92"/>
    <w:rsid w:val="001B0C49"/>
    <w:rsid w:val="001D28F6"/>
    <w:rsid w:val="001F6575"/>
    <w:rsid w:val="001F7DDF"/>
    <w:rsid w:val="00202E75"/>
    <w:rsid w:val="00207E65"/>
    <w:rsid w:val="002141BC"/>
    <w:rsid w:val="00217AB3"/>
    <w:rsid w:val="002262C3"/>
    <w:rsid w:val="00232C1E"/>
    <w:rsid w:val="002335B9"/>
    <w:rsid w:val="002519AB"/>
    <w:rsid w:val="00270D6E"/>
    <w:rsid w:val="00275EB2"/>
    <w:rsid w:val="0028014A"/>
    <w:rsid w:val="002939B4"/>
    <w:rsid w:val="0029414A"/>
    <w:rsid w:val="002A6874"/>
    <w:rsid w:val="002B548B"/>
    <w:rsid w:val="002B57FE"/>
    <w:rsid w:val="002B6B61"/>
    <w:rsid w:val="002D25D4"/>
    <w:rsid w:val="002E562B"/>
    <w:rsid w:val="002E7985"/>
    <w:rsid w:val="003006B3"/>
    <w:rsid w:val="00304041"/>
    <w:rsid w:val="0030512E"/>
    <w:rsid w:val="00307E5C"/>
    <w:rsid w:val="00320C38"/>
    <w:rsid w:val="00320E18"/>
    <w:rsid w:val="00333137"/>
    <w:rsid w:val="0033521C"/>
    <w:rsid w:val="0035121A"/>
    <w:rsid w:val="003529D9"/>
    <w:rsid w:val="00352A92"/>
    <w:rsid w:val="00360F5C"/>
    <w:rsid w:val="00363A12"/>
    <w:rsid w:val="003729D7"/>
    <w:rsid w:val="00376CDE"/>
    <w:rsid w:val="0038019B"/>
    <w:rsid w:val="00384B43"/>
    <w:rsid w:val="00391795"/>
    <w:rsid w:val="003D59B4"/>
    <w:rsid w:val="003D6FC1"/>
    <w:rsid w:val="003D7A8B"/>
    <w:rsid w:val="003E01A5"/>
    <w:rsid w:val="003F6CB9"/>
    <w:rsid w:val="00401414"/>
    <w:rsid w:val="00416319"/>
    <w:rsid w:val="004213C2"/>
    <w:rsid w:val="0044129B"/>
    <w:rsid w:val="004431BE"/>
    <w:rsid w:val="00451328"/>
    <w:rsid w:val="0045293E"/>
    <w:rsid w:val="00461EFF"/>
    <w:rsid w:val="00480C06"/>
    <w:rsid w:val="00497437"/>
    <w:rsid w:val="004A2989"/>
    <w:rsid w:val="004B333D"/>
    <w:rsid w:val="004B60BD"/>
    <w:rsid w:val="004D28CD"/>
    <w:rsid w:val="004D304B"/>
    <w:rsid w:val="004D5A22"/>
    <w:rsid w:val="004E32B4"/>
    <w:rsid w:val="004E54B8"/>
    <w:rsid w:val="004F6F73"/>
    <w:rsid w:val="00537958"/>
    <w:rsid w:val="005529BC"/>
    <w:rsid w:val="00562CED"/>
    <w:rsid w:val="005700D3"/>
    <w:rsid w:val="005720A1"/>
    <w:rsid w:val="005755A3"/>
    <w:rsid w:val="00580A38"/>
    <w:rsid w:val="0058650C"/>
    <w:rsid w:val="00595B3E"/>
    <w:rsid w:val="005A4783"/>
    <w:rsid w:val="005C3B76"/>
    <w:rsid w:val="005C4F3B"/>
    <w:rsid w:val="005C567A"/>
    <w:rsid w:val="005D41F5"/>
    <w:rsid w:val="005F064D"/>
    <w:rsid w:val="005F3275"/>
    <w:rsid w:val="005F6841"/>
    <w:rsid w:val="0061176E"/>
    <w:rsid w:val="00621F67"/>
    <w:rsid w:val="00634F89"/>
    <w:rsid w:val="006527F6"/>
    <w:rsid w:val="00661F2D"/>
    <w:rsid w:val="00665D74"/>
    <w:rsid w:val="00691A1E"/>
    <w:rsid w:val="006B1860"/>
    <w:rsid w:val="006D0C3B"/>
    <w:rsid w:val="006E3508"/>
    <w:rsid w:val="006F6BE6"/>
    <w:rsid w:val="00703ABA"/>
    <w:rsid w:val="0070749F"/>
    <w:rsid w:val="0071406E"/>
    <w:rsid w:val="00717C5D"/>
    <w:rsid w:val="007242AE"/>
    <w:rsid w:val="00730A3D"/>
    <w:rsid w:val="00732850"/>
    <w:rsid w:val="0075564C"/>
    <w:rsid w:val="00757262"/>
    <w:rsid w:val="0075777E"/>
    <w:rsid w:val="007659E4"/>
    <w:rsid w:val="00777851"/>
    <w:rsid w:val="00780238"/>
    <w:rsid w:val="007909E2"/>
    <w:rsid w:val="007948BB"/>
    <w:rsid w:val="00795A9D"/>
    <w:rsid w:val="007A4A13"/>
    <w:rsid w:val="007A5007"/>
    <w:rsid w:val="007B130E"/>
    <w:rsid w:val="007B2AA0"/>
    <w:rsid w:val="007B2AAB"/>
    <w:rsid w:val="007C49BC"/>
    <w:rsid w:val="007C4A0A"/>
    <w:rsid w:val="007D5029"/>
    <w:rsid w:val="007E00A4"/>
    <w:rsid w:val="007E1FED"/>
    <w:rsid w:val="00803ABE"/>
    <w:rsid w:val="00807E4D"/>
    <w:rsid w:val="00835403"/>
    <w:rsid w:val="008356A0"/>
    <w:rsid w:val="00835749"/>
    <w:rsid w:val="00854AE4"/>
    <w:rsid w:val="00854C85"/>
    <w:rsid w:val="008652A9"/>
    <w:rsid w:val="00884BE9"/>
    <w:rsid w:val="0088667D"/>
    <w:rsid w:val="00893664"/>
    <w:rsid w:val="008B39B8"/>
    <w:rsid w:val="008B6EE4"/>
    <w:rsid w:val="008B7BD0"/>
    <w:rsid w:val="008D577F"/>
    <w:rsid w:val="008F1575"/>
    <w:rsid w:val="008F3870"/>
    <w:rsid w:val="008F60C1"/>
    <w:rsid w:val="00901282"/>
    <w:rsid w:val="009052D6"/>
    <w:rsid w:val="009064D1"/>
    <w:rsid w:val="00921534"/>
    <w:rsid w:val="0092735B"/>
    <w:rsid w:val="009277B6"/>
    <w:rsid w:val="009408C5"/>
    <w:rsid w:val="009506FB"/>
    <w:rsid w:val="00950EAD"/>
    <w:rsid w:val="00964D47"/>
    <w:rsid w:val="009669EE"/>
    <w:rsid w:val="00970830"/>
    <w:rsid w:val="009748B9"/>
    <w:rsid w:val="009771C7"/>
    <w:rsid w:val="009775E5"/>
    <w:rsid w:val="00987397"/>
    <w:rsid w:val="009B6FB1"/>
    <w:rsid w:val="009C014F"/>
    <w:rsid w:val="009E15F0"/>
    <w:rsid w:val="00A07549"/>
    <w:rsid w:val="00A11231"/>
    <w:rsid w:val="00A1572B"/>
    <w:rsid w:val="00A2636C"/>
    <w:rsid w:val="00A26EC5"/>
    <w:rsid w:val="00A4195C"/>
    <w:rsid w:val="00A467AD"/>
    <w:rsid w:val="00A53316"/>
    <w:rsid w:val="00A54041"/>
    <w:rsid w:val="00A732AF"/>
    <w:rsid w:val="00A77903"/>
    <w:rsid w:val="00AA5BB4"/>
    <w:rsid w:val="00AB19BF"/>
    <w:rsid w:val="00AB202F"/>
    <w:rsid w:val="00AB3B0B"/>
    <w:rsid w:val="00AD262D"/>
    <w:rsid w:val="00AD46D9"/>
    <w:rsid w:val="00AF4E94"/>
    <w:rsid w:val="00AF6CBA"/>
    <w:rsid w:val="00B248FA"/>
    <w:rsid w:val="00B33339"/>
    <w:rsid w:val="00B359DC"/>
    <w:rsid w:val="00B40FDE"/>
    <w:rsid w:val="00B41435"/>
    <w:rsid w:val="00B459E6"/>
    <w:rsid w:val="00B80AFF"/>
    <w:rsid w:val="00B95D0C"/>
    <w:rsid w:val="00BA1F4E"/>
    <w:rsid w:val="00BA6D5A"/>
    <w:rsid w:val="00BA7237"/>
    <w:rsid w:val="00BB601E"/>
    <w:rsid w:val="00BD2B42"/>
    <w:rsid w:val="00BD3593"/>
    <w:rsid w:val="00BE693C"/>
    <w:rsid w:val="00C01756"/>
    <w:rsid w:val="00C05035"/>
    <w:rsid w:val="00C12EAB"/>
    <w:rsid w:val="00C33753"/>
    <w:rsid w:val="00C63FD0"/>
    <w:rsid w:val="00C654C0"/>
    <w:rsid w:val="00C70A43"/>
    <w:rsid w:val="00C76192"/>
    <w:rsid w:val="00CA010B"/>
    <w:rsid w:val="00CB3D4A"/>
    <w:rsid w:val="00CC5EB1"/>
    <w:rsid w:val="00CD7C18"/>
    <w:rsid w:val="00CF47B3"/>
    <w:rsid w:val="00D04401"/>
    <w:rsid w:val="00D07CED"/>
    <w:rsid w:val="00D126C0"/>
    <w:rsid w:val="00D3616F"/>
    <w:rsid w:val="00D42472"/>
    <w:rsid w:val="00D52D01"/>
    <w:rsid w:val="00D60DFF"/>
    <w:rsid w:val="00DC33CD"/>
    <w:rsid w:val="00DD0935"/>
    <w:rsid w:val="00DE5E92"/>
    <w:rsid w:val="00DF013D"/>
    <w:rsid w:val="00DF0809"/>
    <w:rsid w:val="00E05289"/>
    <w:rsid w:val="00E12876"/>
    <w:rsid w:val="00E12AC4"/>
    <w:rsid w:val="00E216B7"/>
    <w:rsid w:val="00E33308"/>
    <w:rsid w:val="00E44E84"/>
    <w:rsid w:val="00E53AAB"/>
    <w:rsid w:val="00E67A83"/>
    <w:rsid w:val="00E842A5"/>
    <w:rsid w:val="00E86983"/>
    <w:rsid w:val="00EB1ADD"/>
    <w:rsid w:val="00EC14E6"/>
    <w:rsid w:val="00EC16BF"/>
    <w:rsid w:val="00EC2182"/>
    <w:rsid w:val="00EC650B"/>
    <w:rsid w:val="00EE799F"/>
    <w:rsid w:val="00EF4F80"/>
    <w:rsid w:val="00EF536B"/>
    <w:rsid w:val="00EF5A08"/>
    <w:rsid w:val="00F071F9"/>
    <w:rsid w:val="00F07CAC"/>
    <w:rsid w:val="00F1111C"/>
    <w:rsid w:val="00F277E1"/>
    <w:rsid w:val="00F33DC1"/>
    <w:rsid w:val="00F34601"/>
    <w:rsid w:val="00F36C70"/>
    <w:rsid w:val="00F44F27"/>
    <w:rsid w:val="00F52720"/>
    <w:rsid w:val="00F609A8"/>
    <w:rsid w:val="00F64E54"/>
    <w:rsid w:val="00F65783"/>
    <w:rsid w:val="00F665F4"/>
    <w:rsid w:val="00F73F30"/>
    <w:rsid w:val="00F82BF5"/>
    <w:rsid w:val="00F84B02"/>
    <w:rsid w:val="00F90DE4"/>
    <w:rsid w:val="00FA597E"/>
    <w:rsid w:val="00FB02B6"/>
    <w:rsid w:val="00FC2111"/>
    <w:rsid w:val="00FC7670"/>
    <w:rsid w:val="00FD4566"/>
    <w:rsid w:val="00FD5156"/>
    <w:rsid w:val="00FD777D"/>
    <w:rsid w:val="00FE4431"/>
    <w:rsid w:val="00FE5025"/>
    <w:rsid w:val="00F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308"/>
    <w:rPr>
      <w:sz w:val="28"/>
    </w:rPr>
  </w:style>
  <w:style w:type="paragraph" w:styleId="1">
    <w:name w:val="heading 1"/>
    <w:basedOn w:val="a"/>
    <w:next w:val="a"/>
    <w:link w:val="10"/>
    <w:qFormat/>
    <w:rsid w:val="00F609A8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09A8"/>
    <w:pPr>
      <w:jc w:val="center"/>
    </w:pPr>
    <w:rPr>
      <w:b/>
    </w:rPr>
  </w:style>
  <w:style w:type="paragraph" w:styleId="3">
    <w:name w:val="Body Text 3"/>
    <w:basedOn w:val="a"/>
    <w:rsid w:val="00F609A8"/>
    <w:pPr>
      <w:jc w:val="center"/>
    </w:pPr>
  </w:style>
  <w:style w:type="paragraph" w:styleId="a5">
    <w:name w:val="Body Text"/>
    <w:basedOn w:val="a"/>
    <w:link w:val="a6"/>
    <w:rsid w:val="00F609A8"/>
    <w:pPr>
      <w:jc w:val="both"/>
    </w:pPr>
  </w:style>
  <w:style w:type="character" w:customStyle="1" w:styleId="a6">
    <w:name w:val="Основной текст Знак"/>
    <w:basedOn w:val="a0"/>
    <w:link w:val="a5"/>
    <w:rsid w:val="002141BC"/>
    <w:rPr>
      <w:sz w:val="28"/>
    </w:rPr>
  </w:style>
  <w:style w:type="table" w:styleId="a7">
    <w:name w:val="Table Grid"/>
    <w:basedOn w:val="a1"/>
    <w:rsid w:val="004E3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AD46D9"/>
    <w:rPr>
      <w:b/>
      <w:sz w:val="28"/>
    </w:rPr>
  </w:style>
  <w:style w:type="paragraph" w:customStyle="1" w:styleId="a8">
    <w:name w:val="Содержимое таблицы"/>
    <w:basedOn w:val="a"/>
    <w:rsid w:val="000A18E0"/>
    <w:pPr>
      <w:widowControl w:val="0"/>
      <w:suppressLineNumbers/>
      <w:suppressAutoHyphens/>
    </w:pPr>
    <w:rPr>
      <w:rFonts w:eastAsia="Lucida Sans Unicode" w:cs="Tahoma"/>
      <w:sz w:val="24"/>
      <w:szCs w:val="24"/>
      <w:lang w:bidi="ru-RU"/>
    </w:rPr>
  </w:style>
  <w:style w:type="paragraph" w:styleId="a9">
    <w:name w:val="List Paragraph"/>
    <w:basedOn w:val="a"/>
    <w:uiPriority w:val="34"/>
    <w:qFormat/>
    <w:rsid w:val="004A2989"/>
    <w:pPr>
      <w:ind w:left="708"/>
    </w:pPr>
  </w:style>
  <w:style w:type="paragraph" w:styleId="aa">
    <w:name w:val="Subtitle"/>
    <w:basedOn w:val="a"/>
    <w:next w:val="a"/>
    <w:link w:val="ab"/>
    <w:qFormat/>
    <w:rsid w:val="00E44E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b">
    <w:name w:val="Подзаголовок Знак"/>
    <w:basedOn w:val="a0"/>
    <w:link w:val="aa"/>
    <w:rsid w:val="00E44E84"/>
    <w:rPr>
      <w:rFonts w:ascii="Cambria" w:eastAsia="Times New Roman" w:hAnsi="Cambria" w:cs="Times New Roman"/>
      <w:sz w:val="24"/>
      <w:szCs w:val="24"/>
    </w:rPr>
  </w:style>
  <w:style w:type="paragraph" w:styleId="ac">
    <w:name w:val="No Spacing"/>
    <w:uiPriority w:val="1"/>
    <w:qFormat/>
    <w:rsid w:val="00E44E84"/>
    <w:rPr>
      <w:sz w:val="28"/>
    </w:rPr>
  </w:style>
  <w:style w:type="paragraph" w:styleId="ad">
    <w:name w:val="Normal (Web)"/>
    <w:basedOn w:val="a"/>
    <w:uiPriority w:val="99"/>
    <w:unhideWhenUsed/>
    <w:rsid w:val="00B80AFF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basedOn w:val="a0"/>
    <w:link w:val="2"/>
    <w:rsid w:val="00F33DC1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e"/>
    <w:rsid w:val="00F33DC1"/>
    <w:rPr>
      <w:spacing w:val="70"/>
    </w:rPr>
  </w:style>
  <w:style w:type="character" w:customStyle="1" w:styleId="17pt1pt75">
    <w:name w:val="Основной текст + 17 pt;Полужирный;Интервал 1 pt;Масштаб 75%"/>
    <w:basedOn w:val="ae"/>
    <w:rsid w:val="00F33DC1"/>
    <w:rPr>
      <w:b/>
      <w:bCs/>
      <w:spacing w:val="20"/>
      <w:w w:val="75"/>
      <w:sz w:val="34"/>
      <w:szCs w:val="34"/>
    </w:rPr>
  </w:style>
  <w:style w:type="character" w:customStyle="1" w:styleId="17pt75">
    <w:name w:val="Основной текст + 17 pt;Полужирный;Масштаб 75%"/>
    <w:basedOn w:val="ae"/>
    <w:rsid w:val="00F33DC1"/>
    <w:rPr>
      <w:b/>
      <w:bCs/>
      <w:w w:val="75"/>
      <w:sz w:val="34"/>
      <w:szCs w:val="34"/>
    </w:rPr>
  </w:style>
  <w:style w:type="character" w:customStyle="1" w:styleId="11">
    <w:name w:val="Основной текст1"/>
    <w:basedOn w:val="ae"/>
    <w:rsid w:val="00F33DC1"/>
    <w:rPr>
      <w:u w:val="single"/>
    </w:rPr>
  </w:style>
  <w:style w:type="paragraph" w:customStyle="1" w:styleId="2">
    <w:name w:val="Основной текст2"/>
    <w:basedOn w:val="a"/>
    <w:link w:val="ae"/>
    <w:rsid w:val="00F33DC1"/>
    <w:pPr>
      <w:shd w:val="clear" w:color="auto" w:fill="FFFFFF"/>
      <w:spacing w:after="240" w:line="322" w:lineRule="exact"/>
      <w:ind w:hanging="720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FC2111"/>
    <w:rPr>
      <w:b/>
      <w:sz w:val="28"/>
    </w:rPr>
  </w:style>
  <w:style w:type="paragraph" w:styleId="af">
    <w:name w:val="header"/>
    <w:basedOn w:val="a"/>
    <w:link w:val="af0"/>
    <w:uiPriority w:val="99"/>
    <w:rsid w:val="00AB3B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B0B"/>
    <w:rPr>
      <w:sz w:val="28"/>
    </w:rPr>
  </w:style>
  <w:style w:type="paragraph" w:styleId="af1">
    <w:name w:val="footer"/>
    <w:basedOn w:val="a"/>
    <w:link w:val="af2"/>
    <w:rsid w:val="00AB3B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B0B"/>
    <w:rPr>
      <w:sz w:val="28"/>
    </w:rPr>
  </w:style>
  <w:style w:type="paragraph" w:styleId="af3">
    <w:name w:val="Closing"/>
    <w:basedOn w:val="a"/>
    <w:link w:val="af4"/>
    <w:unhideWhenUsed/>
    <w:rsid w:val="009748B9"/>
    <w:pPr>
      <w:ind w:left="4252"/>
      <w:jc w:val="both"/>
    </w:pPr>
    <w:rPr>
      <w:sz w:val="24"/>
      <w:szCs w:val="24"/>
    </w:rPr>
  </w:style>
  <w:style w:type="character" w:customStyle="1" w:styleId="af4">
    <w:name w:val="Прощание Знак"/>
    <w:basedOn w:val="a0"/>
    <w:link w:val="af3"/>
    <w:rsid w:val="009748B9"/>
    <w:rPr>
      <w:sz w:val="24"/>
      <w:szCs w:val="24"/>
    </w:rPr>
  </w:style>
  <w:style w:type="character" w:styleId="af5">
    <w:name w:val="line number"/>
    <w:basedOn w:val="a0"/>
    <w:rsid w:val="005C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9156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2BA7-7009-4626-9FB9-034DF50C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RePack by SPecialiST</Company>
  <LinksUpToDate>false</LinksUpToDate>
  <CharactersWithSpaces>18302</CharactersWithSpaces>
  <SharedDoc>false</SharedDoc>
  <HLinks>
    <vt:vector size="6" baseType="variant"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https://www.garant.ru/products/ipo/prime/doc/71915624/</vt:lpwstr>
      </vt:variant>
      <vt:variant>
        <vt:lpwstr>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района</dc:creator>
  <cp:lastModifiedBy>DELL</cp:lastModifiedBy>
  <cp:revision>23</cp:revision>
  <cp:lastPrinted>2023-12-01T11:35:00Z</cp:lastPrinted>
  <dcterms:created xsi:type="dcterms:W3CDTF">2020-12-25T11:00:00Z</dcterms:created>
  <dcterms:modified xsi:type="dcterms:W3CDTF">2023-12-01T11:39:00Z</dcterms:modified>
</cp:coreProperties>
</file>