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8A3944" w:rsidTr="00A90D85">
        <w:tc>
          <w:tcPr>
            <w:tcW w:w="5070" w:type="dxa"/>
          </w:tcPr>
          <w:p w:rsidR="008A3944" w:rsidRDefault="008A3944" w:rsidP="00A90D85">
            <w:pPr>
              <w:pStyle w:val="a5"/>
            </w:pPr>
          </w:p>
        </w:tc>
        <w:tc>
          <w:tcPr>
            <w:tcW w:w="4784" w:type="dxa"/>
          </w:tcPr>
          <w:p w:rsidR="00073B3D" w:rsidRDefault="005421A5" w:rsidP="00A90D85">
            <w:pPr>
              <w:pStyle w:val="a5"/>
              <w:jc w:val="left"/>
            </w:pPr>
            <w:r>
              <w:t>Г</w:t>
            </w:r>
            <w:r w:rsidR="008A3944">
              <w:t>лав</w:t>
            </w:r>
            <w:r>
              <w:t>е</w:t>
            </w:r>
            <w:r w:rsidR="008A3944">
              <w:t xml:space="preserve"> </w:t>
            </w:r>
          </w:p>
          <w:p w:rsidR="008A3944" w:rsidRDefault="00073B3D" w:rsidP="00A90D85">
            <w:pPr>
              <w:pStyle w:val="a5"/>
              <w:jc w:val="left"/>
            </w:pPr>
            <w:r>
              <w:t>муниципального образования</w:t>
            </w:r>
          </w:p>
          <w:p w:rsidR="008A3944" w:rsidRDefault="008A3944" w:rsidP="00A90D85">
            <w:pPr>
              <w:pStyle w:val="a5"/>
              <w:jc w:val="left"/>
            </w:pPr>
            <w:r>
              <w:t>Новопокровский район</w:t>
            </w:r>
          </w:p>
          <w:p w:rsidR="008A3944" w:rsidRDefault="008A3944" w:rsidP="00A90D85">
            <w:pPr>
              <w:pStyle w:val="a5"/>
              <w:jc w:val="left"/>
            </w:pPr>
          </w:p>
          <w:p w:rsidR="008A3944" w:rsidRDefault="00F91E72" w:rsidP="00A90D85">
            <w:pPr>
              <w:pStyle w:val="a5"/>
              <w:jc w:val="left"/>
            </w:pPr>
            <w:r>
              <w:t>Свитенко</w:t>
            </w:r>
            <w:r w:rsidR="00CD739B">
              <w:t xml:space="preserve"> А.В.</w:t>
            </w:r>
          </w:p>
        </w:tc>
      </w:tr>
    </w:tbl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  <w:r>
        <w:t xml:space="preserve">Уважаемый </w:t>
      </w:r>
      <w:r w:rsidR="00F91E72">
        <w:t>Александр Викторович</w:t>
      </w:r>
      <w:r>
        <w:t>!</w:t>
      </w:r>
    </w:p>
    <w:p w:rsidR="00F91E72" w:rsidRDefault="00F91E72" w:rsidP="008A3944">
      <w:pPr>
        <w:pStyle w:val="a5"/>
        <w:outlineLvl w:val="0"/>
      </w:pPr>
    </w:p>
    <w:p w:rsidR="008A3944" w:rsidRDefault="004A4C0F" w:rsidP="00073B3D">
      <w:pPr>
        <w:pStyle w:val="a5"/>
        <w:jc w:val="both"/>
        <w:rPr>
          <w:szCs w:val="28"/>
        </w:rPr>
      </w:pPr>
      <w:r>
        <w:tab/>
        <w:t>Администрация Покровского сельского поселения п</w:t>
      </w:r>
      <w:r w:rsidR="008A3944">
        <w:t>редставляе</w:t>
      </w:r>
      <w:r>
        <w:t>т</w:t>
      </w:r>
      <w:r w:rsidR="008A3944">
        <w:t xml:space="preserve"> статистические данные о работе с обращениями граждан </w:t>
      </w:r>
      <w:r w:rsidR="00B865E0">
        <w:rPr>
          <w:szCs w:val="28"/>
        </w:rPr>
        <w:t xml:space="preserve">за </w:t>
      </w:r>
      <w:r w:rsidR="00B37423">
        <w:rPr>
          <w:szCs w:val="28"/>
          <w:lang w:val="en-US"/>
        </w:rPr>
        <w:t>I</w:t>
      </w:r>
      <w:r w:rsidR="00491C4A">
        <w:rPr>
          <w:szCs w:val="28"/>
          <w:lang w:val="en-US"/>
        </w:rPr>
        <w:t>I</w:t>
      </w:r>
      <w:r w:rsidR="00491C4A" w:rsidRPr="00491C4A">
        <w:rPr>
          <w:szCs w:val="28"/>
        </w:rPr>
        <w:t xml:space="preserve"> </w:t>
      </w:r>
      <w:r w:rsidR="00491C4A">
        <w:rPr>
          <w:szCs w:val="28"/>
        </w:rPr>
        <w:t xml:space="preserve">квартал </w:t>
      </w:r>
      <w:r w:rsidR="00B37423" w:rsidRPr="00B37423">
        <w:rPr>
          <w:szCs w:val="28"/>
        </w:rPr>
        <w:t xml:space="preserve">                   </w:t>
      </w:r>
      <w:r w:rsidR="00B865E0">
        <w:rPr>
          <w:szCs w:val="28"/>
        </w:rPr>
        <w:t>20</w:t>
      </w:r>
      <w:r w:rsidR="00F91E72">
        <w:rPr>
          <w:szCs w:val="28"/>
        </w:rPr>
        <w:t>2</w:t>
      </w:r>
      <w:r w:rsidR="00A252A6">
        <w:rPr>
          <w:szCs w:val="28"/>
        </w:rPr>
        <w:t>2</w:t>
      </w:r>
      <w:r w:rsidR="00DE772A">
        <w:rPr>
          <w:szCs w:val="28"/>
        </w:rPr>
        <w:t xml:space="preserve"> год</w:t>
      </w:r>
      <w:r w:rsidR="00A252A6">
        <w:rPr>
          <w:szCs w:val="28"/>
        </w:rPr>
        <w:t>а</w:t>
      </w:r>
      <w:r w:rsidR="008A3944">
        <w:rPr>
          <w:szCs w:val="28"/>
        </w:rPr>
        <w:t>:</w:t>
      </w:r>
    </w:p>
    <w:p w:rsidR="008A3944" w:rsidRDefault="008A3944" w:rsidP="008A3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275"/>
      </w:tblGrid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Поступило всего письменных обращений (шт.):</w:t>
            </w:r>
          </w:p>
        </w:tc>
        <w:tc>
          <w:tcPr>
            <w:tcW w:w="1275" w:type="dxa"/>
          </w:tcPr>
          <w:p w:rsidR="003A6E9B" w:rsidRPr="005732BF" w:rsidRDefault="00F82738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t>1.1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>
              <w:rPr>
                <w:rStyle w:val="1"/>
                <w:rFonts w:eastAsia="Tahoma"/>
                <w:u w:val="none"/>
              </w:rPr>
              <w:t> 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3A6E9B" w:rsidRDefault="005732BF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в том числе по сети "Интернет" в ОИВУМО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Взято на контроль всего (шт.)</w:t>
            </w:r>
          </w:p>
        </w:tc>
        <w:tc>
          <w:tcPr>
            <w:tcW w:w="1275" w:type="dxa"/>
          </w:tcPr>
          <w:p w:rsidR="003A6E9B" w:rsidRPr="005732BF" w:rsidRDefault="00F82738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Поступило повторно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Рассмотрено всего обращений (шт.), из них:</w:t>
            </w:r>
          </w:p>
        </w:tc>
        <w:tc>
          <w:tcPr>
            <w:tcW w:w="1275" w:type="dxa"/>
          </w:tcPr>
          <w:p w:rsidR="003A6E9B" w:rsidRPr="00B37423" w:rsidRDefault="00B37423" w:rsidP="005B2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4.1</w:t>
            </w:r>
            <w:r w:rsidR="003A6E9B" w:rsidRPr="003A6E9B">
              <w:rPr>
                <w:rStyle w:val="1"/>
                <w:u w:val="none"/>
              </w:rPr>
              <w:t>.</w:t>
            </w:r>
            <w:r>
              <w:rPr>
                <w:rStyle w:val="1"/>
                <w:u w:val="none"/>
              </w:rPr>
              <w:t> </w:t>
            </w:r>
            <w:r w:rsidR="003A6E9B" w:rsidRPr="003A6E9B">
              <w:rPr>
                <w:rStyle w:val="1"/>
                <w:u w:val="none"/>
              </w:rPr>
              <w:t>поддержано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 том числе "меры приняты" (шт.)</w:t>
            </w:r>
          </w:p>
        </w:tc>
        <w:tc>
          <w:tcPr>
            <w:tcW w:w="1275" w:type="dxa"/>
          </w:tcPr>
          <w:p w:rsidR="003A6E9B" w:rsidRPr="003A6E9B" w:rsidRDefault="00491C4A" w:rsidP="00C8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4.2.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разъяснено (шт.)</w:t>
            </w:r>
          </w:p>
        </w:tc>
        <w:tc>
          <w:tcPr>
            <w:tcW w:w="1275" w:type="dxa"/>
          </w:tcPr>
          <w:p w:rsidR="003A6E9B" w:rsidRPr="005732BF" w:rsidRDefault="00F82738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4.3.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не поддержано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5.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 работе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6.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Рассмотренно комиссионно с выездом на место (шт.)</w:t>
            </w:r>
          </w:p>
        </w:tc>
        <w:tc>
          <w:tcPr>
            <w:tcW w:w="1275" w:type="dxa"/>
          </w:tcPr>
          <w:p w:rsidR="003A6E9B" w:rsidRPr="003A6E9B" w:rsidRDefault="00491C4A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совместно с приемной губернатора в МО (шт.) </w:t>
            </w:r>
            <w:r w:rsidR="003A6E9B"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Рассмотрено с нарушением сроков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4A4C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8.1.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привлечено к ответственности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в том числе по представлениям прокуратуры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Проверена достоверность ответов (шт.), из них:</w:t>
            </w:r>
          </w:p>
        </w:tc>
        <w:tc>
          <w:tcPr>
            <w:tcW w:w="1275" w:type="dxa"/>
          </w:tcPr>
          <w:p w:rsidR="003A6E9B" w:rsidRPr="003A6E9B" w:rsidRDefault="006B6B12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9.1</w:t>
            </w:r>
            <w:r w:rsidR="003A6E9B" w:rsidRPr="003A6E9B">
              <w:rPr>
                <w:rStyle w:val="1"/>
                <w:u w:val="none"/>
              </w:rPr>
              <w:t>.</w:t>
            </w:r>
            <w:r>
              <w:rPr>
                <w:rStyle w:val="1"/>
                <w:u w:val="none"/>
              </w:rPr>
              <w:t> </w:t>
            </w:r>
            <w:r w:rsidR="003A6E9B" w:rsidRPr="003A6E9B">
              <w:rPr>
                <w:rStyle w:val="1"/>
                <w:u w:val="none"/>
              </w:rPr>
              <w:t>с выездом на место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9.2.</w:t>
            </w:r>
            <w:r w:rsidR="00A252A6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по телефону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9.3.</w:t>
            </w:r>
            <w:r w:rsidR="00A252A6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анкетирование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</w:t>
            </w:r>
            <w:r w:rsidR="00A252A6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Принято граждан на личных приемах руководством (шт.)</w:t>
            </w:r>
          </w:p>
        </w:tc>
        <w:tc>
          <w:tcPr>
            <w:tcW w:w="1275" w:type="dxa"/>
          </w:tcPr>
          <w:p w:rsidR="003A6E9B" w:rsidRPr="0067077E" w:rsidRDefault="00073B3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lastRenderedPageBreak/>
              <w:t>10.1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>
              <w:rPr>
                <w:rStyle w:val="1"/>
                <w:rFonts w:eastAsia="Tahoma"/>
                <w:u w:val="none"/>
              </w:rPr>
              <w:t> 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руководителем ОИВ\главой МО</w:t>
            </w:r>
          </w:p>
        </w:tc>
        <w:tc>
          <w:tcPr>
            <w:tcW w:w="1275" w:type="dxa"/>
          </w:tcPr>
          <w:p w:rsidR="003A6E9B" w:rsidRPr="0067077E" w:rsidRDefault="00073B3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A252A6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11. 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="003A6E9B" w:rsidRPr="003A6E9B">
              <w:rPr>
                <w:rStyle w:val="1"/>
                <w:rFonts w:eastAsia="Tahoma"/>
                <w:u w:val="none"/>
              </w:rPr>
              <w:t>обращениями граждан</w:t>
            </w:r>
          </w:p>
        </w:tc>
        <w:tc>
          <w:tcPr>
            <w:tcW w:w="1275" w:type="dxa"/>
          </w:tcPr>
          <w:p w:rsidR="003A6E9B" w:rsidRPr="005732BF" w:rsidRDefault="00F82738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="00F1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275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Получено</w:t>
            </w:r>
            <w:r w:rsidR="00D9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275" w:type="dxa"/>
          </w:tcPr>
          <w:p w:rsidR="003A6E9B" w:rsidRPr="003A6E9B" w:rsidRDefault="005732BF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</w:t>
            </w:r>
            <w:r w:rsidR="00A252A6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Оказание методической помощи (только 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выездов в поселения (шт.), в том числе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15.3. </w:t>
            </w:r>
            <w:r w:rsidR="003A6E9B"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Pr="003A6E9B">
              <w:t>.</w:t>
            </w:r>
            <w:r w:rsidR="00A252A6">
              <w:t> </w:t>
            </w:r>
            <w:r w:rsidRPr="003A6E9B">
              <w:t xml:space="preserve">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BE7C2F" w:rsidRDefault="007744F7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8A3944" w:rsidRPr="002441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9262C" w:rsidRDefault="0019262C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944" w:rsidRPr="002441C6">
        <w:rPr>
          <w:rFonts w:ascii="Times New Roman" w:hAnsi="Times New Roman" w:cs="Times New Roman"/>
          <w:sz w:val="28"/>
          <w:szCs w:val="28"/>
        </w:rPr>
        <w:t>окровского</w:t>
      </w:r>
      <w:r w:rsidR="0095694B">
        <w:rPr>
          <w:rFonts w:ascii="Times New Roman" w:hAnsi="Times New Roman" w:cs="Times New Roman"/>
          <w:sz w:val="28"/>
          <w:szCs w:val="28"/>
        </w:rPr>
        <w:t xml:space="preserve"> </w:t>
      </w:r>
      <w:r w:rsidR="008A3944" w:rsidRPr="002441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7C2F" w:rsidRDefault="00BE7C2F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44F7">
        <w:rPr>
          <w:rFonts w:ascii="Times New Roman" w:hAnsi="Times New Roman" w:cs="Times New Roman"/>
          <w:sz w:val="28"/>
          <w:szCs w:val="28"/>
        </w:rPr>
        <w:t>О.Е. Денисова</w:t>
      </w:r>
    </w:p>
    <w:sectPr w:rsidR="00BE7C2F" w:rsidSect="00CD739B">
      <w:headerReference w:type="default" r:id="rId6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383" w:rsidRDefault="00E93383" w:rsidP="00B865E0">
      <w:r>
        <w:separator/>
      </w:r>
    </w:p>
  </w:endnote>
  <w:endnote w:type="continuationSeparator" w:id="1">
    <w:p w:rsidR="00E93383" w:rsidRDefault="00E93383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383" w:rsidRDefault="00E93383" w:rsidP="00B865E0">
      <w:r>
        <w:separator/>
      </w:r>
    </w:p>
  </w:footnote>
  <w:footnote w:type="continuationSeparator" w:id="1">
    <w:p w:rsidR="00E93383" w:rsidRDefault="00E93383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360"/>
    </w:sdtPr>
    <w:sdtContent>
      <w:p w:rsidR="00B865E0" w:rsidRDefault="00BB4A27">
        <w:pPr>
          <w:pStyle w:val="a7"/>
          <w:jc w:val="center"/>
        </w:pPr>
        <w:r w:rsidRPr="00B86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5E0" w:rsidRPr="00B865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273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31093"/>
    <w:rsid w:val="00054A04"/>
    <w:rsid w:val="00073B3D"/>
    <w:rsid w:val="00082975"/>
    <w:rsid w:val="0009791D"/>
    <w:rsid w:val="000B60E5"/>
    <w:rsid w:val="000C0214"/>
    <w:rsid w:val="00163EBF"/>
    <w:rsid w:val="0019262C"/>
    <w:rsid w:val="001C03F2"/>
    <w:rsid w:val="001C6C2E"/>
    <w:rsid w:val="0020642B"/>
    <w:rsid w:val="00210A20"/>
    <w:rsid w:val="002441C6"/>
    <w:rsid w:val="002C0882"/>
    <w:rsid w:val="00333991"/>
    <w:rsid w:val="00360179"/>
    <w:rsid w:val="00390F7E"/>
    <w:rsid w:val="003A6E9B"/>
    <w:rsid w:val="003B440A"/>
    <w:rsid w:val="003F13BA"/>
    <w:rsid w:val="004876CF"/>
    <w:rsid w:val="00491C4A"/>
    <w:rsid w:val="00495738"/>
    <w:rsid w:val="004A4C0F"/>
    <w:rsid w:val="005421A5"/>
    <w:rsid w:val="00546460"/>
    <w:rsid w:val="00557E82"/>
    <w:rsid w:val="005732BF"/>
    <w:rsid w:val="00596BA8"/>
    <w:rsid w:val="005B279C"/>
    <w:rsid w:val="00606640"/>
    <w:rsid w:val="0062156D"/>
    <w:rsid w:val="00625F0B"/>
    <w:rsid w:val="00650E29"/>
    <w:rsid w:val="0067077E"/>
    <w:rsid w:val="00697048"/>
    <w:rsid w:val="006A4FA6"/>
    <w:rsid w:val="006B01C6"/>
    <w:rsid w:val="006B2785"/>
    <w:rsid w:val="006B6B12"/>
    <w:rsid w:val="006E2472"/>
    <w:rsid w:val="006E4257"/>
    <w:rsid w:val="006F009B"/>
    <w:rsid w:val="00736144"/>
    <w:rsid w:val="007624C5"/>
    <w:rsid w:val="00770037"/>
    <w:rsid w:val="007744F7"/>
    <w:rsid w:val="007916CF"/>
    <w:rsid w:val="0087344B"/>
    <w:rsid w:val="008A3944"/>
    <w:rsid w:val="008C3BD4"/>
    <w:rsid w:val="008D27C3"/>
    <w:rsid w:val="00937CA6"/>
    <w:rsid w:val="0095694B"/>
    <w:rsid w:val="009614FA"/>
    <w:rsid w:val="00975EE8"/>
    <w:rsid w:val="009837DA"/>
    <w:rsid w:val="00994DCA"/>
    <w:rsid w:val="009B6D51"/>
    <w:rsid w:val="00A168F8"/>
    <w:rsid w:val="00A252A6"/>
    <w:rsid w:val="00A631C4"/>
    <w:rsid w:val="00A7348C"/>
    <w:rsid w:val="00A9695F"/>
    <w:rsid w:val="00AC0A46"/>
    <w:rsid w:val="00AE2FD6"/>
    <w:rsid w:val="00B00AA5"/>
    <w:rsid w:val="00B37423"/>
    <w:rsid w:val="00B54494"/>
    <w:rsid w:val="00B83B47"/>
    <w:rsid w:val="00B865E0"/>
    <w:rsid w:val="00B912D9"/>
    <w:rsid w:val="00BA4653"/>
    <w:rsid w:val="00BB4A27"/>
    <w:rsid w:val="00BE7C2F"/>
    <w:rsid w:val="00BF3479"/>
    <w:rsid w:val="00C067FA"/>
    <w:rsid w:val="00C45A89"/>
    <w:rsid w:val="00C45D8C"/>
    <w:rsid w:val="00C61E93"/>
    <w:rsid w:val="00C818F6"/>
    <w:rsid w:val="00CB0F68"/>
    <w:rsid w:val="00CB5FFB"/>
    <w:rsid w:val="00CD2B9D"/>
    <w:rsid w:val="00CD739B"/>
    <w:rsid w:val="00CF7A96"/>
    <w:rsid w:val="00D32106"/>
    <w:rsid w:val="00D675B9"/>
    <w:rsid w:val="00D95BFA"/>
    <w:rsid w:val="00DD0477"/>
    <w:rsid w:val="00DD3082"/>
    <w:rsid w:val="00DE772A"/>
    <w:rsid w:val="00E00975"/>
    <w:rsid w:val="00E93383"/>
    <w:rsid w:val="00EC1D56"/>
    <w:rsid w:val="00F149FF"/>
    <w:rsid w:val="00F82738"/>
    <w:rsid w:val="00F9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34</cp:revision>
  <cp:lastPrinted>2022-04-07T08:16:00Z</cp:lastPrinted>
  <dcterms:created xsi:type="dcterms:W3CDTF">2016-06-30T07:46:00Z</dcterms:created>
  <dcterms:modified xsi:type="dcterms:W3CDTF">2022-07-12T12:44:00Z</dcterms:modified>
</cp:coreProperties>
</file>