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Default="0001471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 w:rsidR="001254A5">
        <w:rPr>
          <w:rFonts w:ascii="Times New Roman" w:hAnsi="Times New Roman" w:cs="Times New Roman"/>
          <w:sz w:val="28"/>
          <w:szCs w:val="28"/>
        </w:rPr>
        <w:t>образования Новопокровский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на приобретение прав на земельный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B4874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r>
        <w:rPr>
          <w:rFonts w:ascii="Times New Roman" w:hAnsi="Times New Roman" w:cs="Times New Roman"/>
          <w:sz w:val="28"/>
          <w:szCs w:val="28"/>
        </w:rPr>
        <w:t>. _____ корп.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CC4">
        <w:rPr>
          <w:rFonts w:ascii="Times New Roman" w:hAnsi="Times New Roman" w:cs="Times New Roman"/>
          <w:sz w:val="28"/>
          <w:szCs w:val="28"/>
        </w:rPr>
        <w:t>кв.м., относящийся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Основание участия в аукционе на приобретение прав на земельный  </w:t>
      </w: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участок: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Заявление принято «_____»________20__ г., вх.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4A5"/>
    <w:rsid w:val="0001471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D20C8"/>
    <w:rsid w:val="000D280F"/>
    <w:rsid w:val="000D45F2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4E48"/>
    <w:rsid w:val="004179A0"/>
    <w:rsid w:val="00423932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7253F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1850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5B8C"/>
    <w:rsid w:val="00C27013"/>
    <w:rsid w:val="00C30E9F"/>
    <w:rsid w:val="00C43F73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6064C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>Krokoz™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DELL</cp:lastModifiedBy>
  <cp:revision>2</cp:revision>
  <cp:lastPrinted>2017-09-14T12:39:00Z</cp:lastPrinted>
  <dcterms:created xsi:type="dcterms:W3CDTF">2023-04-28T06:41:00Z</dcterms:created>
  <dcterms:modified xsi:type="dcterms:W3CDTF">2023-04-28T06:41:00Z</dcterms:modified>
</cp:coreProperties>
</file>