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bookmarkStart w:id="0" w:name="_GoBack"/>
      <w:bookmarkEnd w:id="0"/>
      <w:r w:rsidRPr="003E6D59">
        <w:rPr>
          <w:rFonts w:ascii="Courier New" w:eastAsia="Times New Roman" w:hAnsi="Courier New" w:cs="Courier New"/>
          <w:color w:val="000000"/>
          <w:sz w:val="20"/>
          <w:szCs w:val="20"/>
          <w:lang w:eastAsia="ru-RU"/>
        </w:rPr>
        <w:t>ПОСТАНОВЛЕНИЕ</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00"/>
          <w:sz w:val="20"/>
          <w:szCs w:val="20"/>
          <w:lang w:eastAsia="ru-RU"/>
        </w:rPr>
        <w:t>                    ГЛАВЫ АДМИНИСТРАЦИИ (ГУБЕРНАТОРА)</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00"/>
          <w:sz w:val="20"/>
          <w:szCs w:val="20"/>
          <w:lang w:eastAsia="ru-RU"/>
        </w:rPr>
        <w:t>                          КРАСНОДАРСКОГО КРАЯ</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00"/>
          <w:sz w:val="20"/>
          <w:szCs w:val="20"/>
          <w:lang w:eastAsia="ru-RU"/>
        </w:rPr>
        <w:t> </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00"/>
          <w:sz w:val="20"/>
          <w:szCs w:val="20"/>
          <w:lang w:eastAsia="ru-RU"/>
        </w:rPr>
        <w:t>                    от 07.05.2009               N 350</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00"/>
          <w:sz w:val="20"/>
          <w:szCs w:val="20"/>
          <w:lang w:eastAsia="ru-RU"/>
        </w:rPr>
        <w:t>                             г.Краснодар</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00"/>
          <w:sz w:val="20"/>
          <w:szCs w:val="20"/>
          <w:lang w:eastAsia="ru-RU"/>
        </w:rPr>
        <w:t>                                    </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00"/>
          <w:sz w:val="20"/>
          <w:szCs w:val="20"/>
          <w:lang w:eastAsia="ru-RU"/>
        </w:rPr>
        <w:t> </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00"/>
          <w:sz w:val="20"/>
          <w:szCs w:val="20"/>
          <w:lang w:eastAsia="ru-RU"/>
        </w:rPr>
        <w:t>      </w:t>
      </w:r>
      <w:r w:rsidRPr="003E6D59">
        <w:rPr>
          <w:rFonts w:ascii="Courier New" w:eastAsia="Times New Roman" w:hAnsi="Courier New" w:cs="Courier New"/>
          <w:color w:val="0000FF"/>
          <w:sz w:val="20"/>
          <w:szCs w:val="20"/>
          <w:lang w:eastAsia="ru-RU"/>
        </w:rPr>
        <w:t>Об антикоррупционной экспертизе нормативных правовых актов</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FF"/>
          <w:sz w:val="20"/>
          <w:szCs w:val="20"/>
          <w:lang w:eastAsia="ru-RU"/>
        </w:rPr>
        <w:t xml:space="preserve"> исполнительных органов государственной власти Краснодарского кран и</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FF"/>
          <w:sz w:val="20"/>
          <w:szCs w:val="20"/>
          <w:lang w:eastAsia="ru-RU"/>
        </w:rPr>
        <w:t>      проектов нормативных правовых актов исполнительных органов</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FF"/>
          <w:sz w:val="20"/>
          <w:szCs w:val="20"/>
          <w:lang w:eastAsia="ru-RU"/>
        </w:rPr>
        <w:t>              государственной власти Краснодарского края</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00"/>
          <w:sz w:val="20"/>
          <w:szCs w:val="20"/>
          <w:lang w:eastAsia="ru-RU"/>
        </w:rPr>
        <w:t xml:space="preserve">                                   </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FF"/>
          <w:sz w:val="20"/>
          <w:szCs w:val="20"/>
          <w:lang w:eastAsia="ru-RU"/>
        </w:rPr>
        <w:t>     (В редакции Постановлений Главы администрации (губернатора)</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FF"/>
          <w:sz w:val="20"/>
          <w:szCs w:val="20"/>
          <w:lang w:eastAsia="ru-RU"/>
        </w:rPr>
        <w:t xml:space="preserve"> Краснодарского края </w:t>
      </w:r>
      <w:hyperlink r:id="rId4" w:tgtFrame="contents" w:history="1">
        <w:r w:rsidRPr="003E6D59">
          <w:rPr>
            <w:rFonts w:ascii="Courier New" w:eastAsia="Times New Roman" w:hAnsi="Courier New" w:cs="Courier New"/>
            <w:color w:val="18187D"/>
            <w:sz w:val="20"/>
            <w:szCs w:val="20"/>
            <w:u w:val="single"/>
            <w:lang w:eastAsia="ru-RU"/>
          </w:rPr>
          <w:t>от 27.11.2009 г. N 1053</w:t>
        </w:r>
      </w:hyperlink>
      <w:r w:rsidRPr="003E6D59">
        <w:rPr>
          <w:rFonts w:ascii="Courier New" w:eastAsia="Times New Roman" w:hAnsi="Courier New" w:cs="Courier New"/>
          <w:color w:val="0000FF"/>
          <w:sz w:val="20"/>
          <w:szCs w:val="20"/>
          <w:lang w:eastAsia="ru-RU"/>
        </w:rPr>
        <w:t xml:space="preserve">; </w:t>
      </w:r>
      <w:hyperlink r:id="rId5" w:tgtFrame="contents" w:history="1">
        <w:r w:rsidRPr="003E6D59">
          <w:rPr>
            <w:rFonts w:ascii="Courier New" w:eastAsia="Times New Roman" w:hAnsi="Courier New" w:cs="Courier New"/>
            <w:color w:val="18187D"/>
            <w:sz w:val="20"/>
            <w:szCs w:val="20"/>
            <w:u w:val="single"/>
            <w:lang w:eastAsia="ru-RU"/>
          </w:rPr>
          <w:t>от 17.03.2010 г. N 151</w:t>
        </w:r>
      </w:hyperlink>
      <w:r w:rsidRPr="003E6D59">
        <w:rPr>
          <w:rFonts w:ascii="Courier New" w:eastAsia="Times New Roman" w:hAnsi="Courier New" w:cs="Courier New"/>
          <w:color w:val="0000FF"/>
          <w:sz w:val="20"/>
          <w:szCs w:val="20"/>
          <w:lang w:eastAsia="ru-RU"/>
        </w:rPr>
        <w:t>;</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hyperlink r:id="rId6" w:tgtFrame="contents" w:history="1">
        <w:r w:rsidRPr="003E6D59">
          <w:rPr>
            <w:rFonts w:ascii="Courier New" w:eastAsia="Times New Roman" w:hAnsi="Courier New" w:cs="Courier New"/>
            <w:color w:val="18187D"/>
            <w:sz w:val="20"/>
            <w:szCs w:val="20"/>
            <w:u w:val="single"/>
            <w:lang w:eastAsia="ru-RU"/>
          </w:rPr>
          <w:t>от 05.04.2010 г. N 232</w:t>
        </w:r>
      </w:hyperlink>
      <w:r w:rsidRPr="003E6D59">
        <w:rPr>
          <w:rFonts w:ascii="Courier New" w:eastAsia="Times New Roman" w:hAnsi="Courier New" w:cs="Courier New"/>
          <w:color w:val="0000FF"/>
          <w:sz w:val="20"/>
          <w:szCs w:val="20"/>
          <w:lang w:eastAsia="ru-RU"/>
        </w:rPr>
        <w:t xml:space="preserve">; </w:t>
      </w:r>
      <w:hyperlink r:id="rId7" w:tgtFrame="contents" w:history="1">
        <w:r w:rsidRPr="003E6D59">
          <w:rPr>
            <w:rFonts w:ascii="Courier New" w:eastAsia="Times New Roman" w:hAnsi="Courier New" w:cs="Courier New"/>
            <w:color w:val="18187D"/>
            <w:sz w:val="20"/>
            <w:szCs w:val="20"/>
            <w:u w:val="single"/>
            <w:lang w:eastAsia="ru-RU"/>
          </w:rPr>
          <w:t>от 21.06.2012 г. N 735</w:t>
        </w:r>
      </w:hyperlink>
      <w:r w:rsidRPr="003E6D59">
        <w:rPr>
          <w:rFonts w:ascii="Courier New" w:eastAsia="Times New Roman" w:hAnsi="Courier New" w:cs="Courier New"/>
          <w:color w:val="0000FF"/>
          <w:sz w:val="20"/>
          <w:szCs w:val="20"/>
          <w:lang w:eastAsia="ru-RU"/>
        </w:rPr>
        <w:t xml:space="preserve">, </w:t>
      </w:r>
      <w:r w:rsidRPr="003E6D59">
        <w:rPr>
          <w:rFonts w:ascii="Courier New" w:eastAsia="Times New Roman" w:hAnsi="Courier New" w:cs="Courier New"/>
          <w:color w:val="0000FF"/>
          <w:sz w:val="20"/>
          <w:szCs w:val="20"/>
          <w:u w:val="single"/>
          <w:lang w:eastAsia="ru-RU"/>
        </w:rPr>
        <w:t>от 27.09.2012 г. N 1132</w:t>
      </w:r>
      <w:r w:rsidRPr="003E6D59">
        <w:rPr>
          <w:rFonts w:ascii="Courier New" w:eastAsia="Times New Roman" w:hAnsi="Courier New" w:cs="Courier New"/>
          <w:color w:val="0000FF"/>
          <w:sz w:val="20"/>
          <w:szCs w:val="20"/>
          <w:lang w:eastAsia="ru-RU"/>
        </w:rPr>
        <w:t>;</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hyperlink r:id="rId8" w:tgtFrame="contents" w:history="1">
        <w:r w:rsidRPr="003E6D59">
          <w:rPr>
            <w:rFonts w:ascii="Courier New" w:eastAsia="Times New Roman" w:hAnsi="Courier New" w:cs="Courier New"/>
            <w:color w:val="18187D"/>
            <w:sz w:val="20"/>
            <w:szCs w:val="20"/>
            <w:u w:val="single"/>
            <w:lang w:eastAsia="ru-RU"/>
          </w:rPr>
          <w:t>от 29.11.2012 г. N 1448</w:t>
        </w:r>
      </w:hyperlink>
      <w:r w:rsidRPr="003E6D59">
        <w:rPr>
          <w:rFonts w:ascii="Courier New" w:eastAsia="Times New Roman" w:hAnsi="Courier New" w:cs="Courier New"/>
          <w:color w:val="0000FF"/>
          <w:sz w:val="20"/>
          <w:szCs w:val="20"/>
          <w:lang w:eastAsia="ru-RU"/>
        </w:rPr>
        <w:t xml:space="preserve">; </w:t>
      </w:r>
      <w:hyperlink r:id="rId9" w:tgtFrame="contents" w:history="1">
        <w:r w:rsidRPr="003E6D59">
          <w:rPr>
            <w:rFonts w:ascii="Courier New" w:eastAsia="Times New Roman" w:hAnsi="Courier New" w:cs="Courier New"/>
            <w:color w:val="18187D"/>
            <w:sz w:val="20"/>
            <w:szCs w:val="20"/>
            <w:u w:val="single"/>
            <w:lang w:eastAsia="ru-RU"/>
          </w:rPr>
          <w:t>от 28.03.2013 г. N 309</w:t>
        </w:r>
      </w:hyperlink>
      <w:r w:rsidRPr="003E6D59">
        <w:rPr>
          <w:rFonts w:ascii="Courier New" w:eastAsia="Times New Roman" w:hAnsi="Courier New" w:cs="Courier New"/>
          <w:color w:val="0000FF"/>
          <w:sz w:val="20"/>
          <w:szCs w:val="20"/>
          <w:lang w:eastAsia="ru-RU"/>
        </w:rPr>
        <w:t xml:space="preserve">; </w:t>
      </w:r>
      <w:hyperlink r:id="rId10" w:tgtFrame="contents" w:tooltip="Постановления Главы администрации (губернатора) Краснодарский край от 29.09.2014 № 1029" w:history="1">
        <w:r w:rsidRPr="003E6D59">
          <w:rPr>
            <w:rFonts w:ascii="Courier New" w:eastAsia="Times New Roman" w:hAnsi="Courier New" w:cs="Courier New"/>
            <w:color w:val="18187D"/>
            <w:sz w:val="20"/>
            <w:szCs w:val="20"/>
            <w:u w:val="single"/>
            <w:lang w:eastAsia="ru-RU"/>
          </w:rPr>
          <w:t>от 29.09.2014 № 1029</w:t>
        </w:r>
      </w:hyperlink>
      <w:r w:rsidRPr="003E6D59">
        <w:rPr>
          <w:rFonts w:ascii="Courier New" w:eastAsia="Times New Roman" w:hAnsi="Courier New" w:cs="Courier New"/>
          <w:color w:val="0000FF"/>
          <w:sz w:val="20"/>
          <w:szCs w:val="20"/>
          <w:lang w:eastAsia="ru-RU"/>
        </w:rPr>
        <w:t>;</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hyperlink r:id="rId11" w:tgtFrame="contents" w:tooltip="Постановления Главы администрации (губернатора) Краснодарский край от 26.12.2014 № 1581" w:history="1">
        <w:r w:rsidRPr="003E6D59">
          <w:rPr>
            <w:rFonts w:ascii="Courier New" w:eastAsia="Times New Roman" w:hAnsi="Courier New" w:cs="Courier New"/>
            <w:color w:val="18187D"/>
            <w:sz w:val="20"/>
            <w:szCs w:val="20"/>
            <w:u w:val="single"/>
            <w:lang w:eastAsia="ru-RU"/>
          </w:rPr>
          <w:t>от 26.12.2014 № 1581</w:t>
        </w:r>
      </w:hyperlink>
      <w:r w:rsidRPr="003E6D59">
        <w:rPr>
          <w:rFonts w:ascii="Courier New" w:eastAsia="Times New Roman" w:hAnsi="Courier New" w:cs="Courier New"/>
          <w:color w:val="0000FF"/>
          <w:sz w:val="20"/>
          <w:szCs w:val="20"/>
          <w:lang w:eastAsia="ru-RU"/>
        </w:rPr>
        <w:t xml:space="preserve">; </w:t>
      </w:r>
      <w:hyperlink r:id="rId12" w:tgtFrame="contents" w:tooltip="Постановления Главы администрации (губернатора) Краснодарский край от 13.03.2015 № 180" w:history="1">
        <w:r w:rsidRPr="003E6D59">
          <w:rPr>
            <w:rFonts w:ascii="Courier New" w:eastAsia="Times New Roman" w:hAnsi="Courier New" w:cs="Courier New"/>
            <w:color w:val="18187D"/>
            <w:sz w:val="20"/>
            <w:szCs w:val="20"/>
            <w:u w:val="single"/>
            <w:lang w:eastAsia="ru-RU"/>
          </w:rPr>
          <w:t>от 13.03.2015 № 180</w:t>
        </w:r>
      </w:hyperlink>
      <w:r w:rsidRPr="003E6D59">
        <w:rPr>
          <w:rFonts w:ascii="Courier New" w:eastAsia="Times New Roman" w:hAnsi="Courier New" w:cs="Courier New"/>
          <w:color w:val="0000FF"/>
          <w:sz w:val="20"/>
          <w:szCs w:val="20"/>
          <w:lang w:eastAsia="ru-RU"/>
        </w:rPr>
        <w:t xml:space="preserve">; </w:t>
      </w:r>
      <w:hyperlink r:id="rId13" w:tgtFrame="contents" w:tooltip="Постановления Главы администрации (губернатора) Краснодарский край от 28.12.2015 № 1316" w:history="1">
        <w:r w:rsidRPr="003E6D59">
          <w:rPr>
            <w:rFonts w:ascii="Courier New" w:eastAsia="Times New Roman" w:hAnsi="Courier New" w:cs="Courier New"/>
            <w:color w:val="18187D"/>
            <w:sz w:val="20"/>
            <w:szCs w:val="20"/>
            <w:u w:val="single"/>
            <w:lang w:eastAsia="ru-RU"/>
          </w:rPr>
          <w:t>от 28.12.2015 № 1316</w:t>
        </w:r>
      </w:hyperlink>
      <w:r w:rsidRPr="003E6D59">
        <w:rPr>
          <w:rFonts w:ascii="Courier New" w:eastAsia="Times New Roman" w:hAnsi="Courier New" w:cs="Courier New"/>
          <w:color w:val="0000FF"/>
          <w:sz w:val="20"/>
          <w:szCs w:val="20"/>
          <w:lang w:eastAsia="ru-RU"/>
        </w:rPr>
        <w:t>;</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hyperlink r:id="rId14" w:tgtFrame="contents" w:tooltip="Постановления Главы администрации (губернатора) Краснодарский край от 22.03.2016 № 128" w:history="1">
        <w:r w:rsidRPr="003E6D59">
          <w:rPr>
            <w:rFonts w:ascii="Courier New" w:eastAsia="Times New Roman" w:hAnsi="Courier New" w:cs="Courier New"/>
            <w:color w:val="18187D"/>
            <w:sz w:val="20"/>
            <w:szCs w:val="20"/>
            <w:u w:val="single"/>
            <w:lang w:eastAsia="ru-RU"/>
          </w:rPr>
          <w:t>от 22.03.2016 № 128</w:t>
        </w:r>
      </w:hyperlink>
      <w:r w:rsidRPr="003E6D59">
        <w:rPr>
          <w:rFonts w:ascii="Courier New" w:eastAsia="Times New Roman" w:hAnsi="Courier New" w:cs="Courier New"/>
          <w:color w:val="0000FF"/>
          <w:sz w:val="20"/>
          <w:szCs w:val="20"/>
          <w:lang w:eastAsia="ru-RU"/>
        </w:rPr>
        <w:t xml:space="preserve">; </w:t>
      </w:r>
      <w:hyperlink r:id="rId15" w:tgtFrame="contents" w:tooltip="Постановления Главы администрации (губернатора) Краснодарский край от 06.12.2016 № 986" w:history="1">
        <w:r w:rsidRPr="003E6D59">
          <w:rPr>
            <w:rFonts w:ascii="Courier New" w:eastAsia="Times New Roman" w:hAnsi="Courier New" w:cs="Courier New"/>
            <w:color w:val="18187D"/>
            <w:sz w:val="20"/>
            <w:szCs w:val="20"/>
            <w:u w:val="single"/>
            <w:lang w:eastAsia="ru-RU"/>
          </w:rPr>
          <w:t>от 06.12.2016 № 986</w:t>
        </w:r>
      </w:hyperlink>
      <w:r w:rsidRPr="003E6D59">
        <w:rPr>
          <w:rFonts w:ascii="Courier New" w:eastAsia="Times New Roman" w:hAnsi="Courier New" w:cs="Courier New"/>
          <w:color w:val="0000FF"/>
          <w:sz w:val="20"/>
          <w:szCs w:val="20"/>
          <w:lang w:eastAsia="ru-RU"/>
        </w:rPr>
        <w:t xml:space="preserve">; </w:t>
      </w:r>
      <w:hyperlink r:id="rId16" w:tgtFrame="contents" w:tooltip="Постановления Главы администрации (губернатора) Краснодарский край от 18.05.2017 № 336" w:history="1">
        <w:r w:rsidRPr="003E6D59">
          <w:rPr>
            <w:rFonts w:ascii="Courier New" w:eastAsia="Times New Roman" w:hAnsi="Courier New" w:cs="Courier New"/>
            <w:color w:val="18187D"/>
            <w:sz w:val="20"/>
            <w:szCs w:val="20"/>
            <w:u w:val="single"/>
            <w:lang w:eastAsia="ru-RU"/>
          </w:rPr>
          <w:t>от 18.05.2017 № 336</w:t>
        </w:r>
      </w:hyperlink>
      <w:r w:rsidRPr="003E6D59">
        <w:rPr>
          <w:rFonts w:ascii="Courier New" w:eastAsia="Times New Roman" w:hAnsi="Courier New" w:cs="Courier New"/>
          <w:color w:val="0000FF"/>
          <w:sz w:val="20"/>
          <w:szCs w:val="20"/>
          <w:lang w:eastAsia="ru-RU"/>
        </w:rPr>
        <w:t>)</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00"/>
          <w:sz w:val="20"/>
          <w:szCs w:val="20"/>
          <w:lang w:eastAsia="ru-RU"/>
        </w:rPr>
        <w:t> </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FF"/>
          <w:sz w:val="20"/>
          <w:szCs w:val="20"/>
          <w:lang w:eastAsia="ru-RU"/>
        </w:rPr>
        <w:t xml:space="preserve">     В соответствии  с  Федеральным  законом от 25 декабря 2008 года N </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FF"/>
          <w:sz w:val="20"/>
          <w:szCs w:val="20"/>
          <w:lang w:eastAsia="ru-RU"/>
        </w:rPr>
        <w:t xml:space="preserve">273-ФЗ  "О противодействии коррупции",  Федеральным законом от 17 июля </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FF"/>
          <w:sz w:val="20"/>
          <w:szCs w:val="20"/>
          <w:lang w:eastAsia="ru-RU"/>
        </w:rPr>
        <w:t xml:space="preserve">2009  года   N 172-ФЗ   "Об   антикоррупционной экспертизе нормативных </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FF"/>
          <w:sz w:val="20"/>
          <w:szCs w:val="20"/>
          <w:lang w:eastAsia="ru-RU"/>
        </w:rPr>
        <w:t xml:space="preserve">правовых актов и проектов  нормативных правовых актов", Постановлением </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FF"/>
          <w:sz w:val="20"/>
          <w:szCs w:val="20"/>
          <w:lang w:eastAsia="ru-RU"/>
        </w:rPr>
        <w:t xml:space="preserve">Правительства Российской Федерации  от  26 февраля 2010  года N 96 "Об </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FF"/>
          <w:sz w:val="20"/>
          <w:szCs w:val="20"/>
          <w:lang w:eastAsia="ru-RU"/>
        </w:rPr>
        <w:t xml:space="preserve">антикоррупционной   экспертизе нормативных   правовых актов и проектов </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FF"/>
          <w:sz w:val="20"/>
          <w:szCs w:val="20"/>
          <w:lang w:eastAsia="ru-RU"/>
        </w:rPr>
        <w:t xml:space="preserve">нормативных  правовых актов",  Законом Краснодарского  края от 23 июля </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FF"/>
          <w:sz w:val="20"/>
          <w:szCs w:val="20"/>
          <w:lang w:eastAsia="ru-RU"/>
        </w:rPr>
        <w:t xml:space="preserve">2009  года  N 1798-КЗ  "О  противодействии  коррупции  в Краснодарском </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FF"/>
          <w:sz w:val="20"/>
          <w:szCs w:val="20"/>
          <w:lang w:eastAsia="ru-RU"/>
        </w:rPr>
        <w:t>крае" постановляю:(В   редакции   Постановления   Главы  администрации</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FF"/>
          <w:sz w:val="20"/>
          <w:szCs w:val="20"/>
          <w:lang w:eastAsia="ru-RU"/>
        </w:rPr>
        <w:t xml:space="preserve">(губернатора) Краснодарского края </w:t>
      </w:r>
      <w:hyperlink r:id="rId17" w:tgtFrame="contents" w:history="1">
        <w:r w:rsidRPr="003E6D59">
          <w:rPr>
            <w:rFonts w:ascii="Courier New" w:eastAsia="Times New Roman" w:hAnsi="Courier New" w:cs="Courier New"/>
            <w:color w:val="18187D"/>
            <w:sz w:val="20"/>
            <w:szCs w:val="20"/>
            <w:u w:val="single"/>
            <w:lang w:eastAsia="ru-RU"/>
          </w:rPr>
          <w:t>от 27.09.2012 г. N 1132</w:t>
        </w:r>
      </w:hyperlink>
      <w:r w:rsidRPr="003E6D59">
        <w:rPr>
          <w:rFonts w:ascii="Courier New" w:eastAsia="Times New Roman" w:hAnsi="Courier New" w:cs="Courier New"/>
          <w:color w:val="0000FF"/>
          <w:sz w:val="20"/>
          <w:szCs w:val="20"/>
          <w:lang w:eastAsia="ru-RU"/>
        </w:rPr>
        <w:t>)</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FF"/>
          <w:sz w:val="20"/>
          <w:szCs w:val="20"/>
          <w:lang w:eastAsia="ru-RU"/>
        </w:rPr>
        <w:t xml:space="preserve">     1. Утвердить   Порядок  антикоррупционной  экспертизы нормативных </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FF"/>
          <w:sz w:val="20"/>
          <w:szCs w:val="20"/>
          <w:lang w:eastAsia="ru-RU"/>
        </w:rPr>
        <w:t xml:space="preserve">правовых     актов     исполнительных  органов  государственной власти </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FF"/>
          <w:sz w:val="20"/>
          <w:szCs w:val="20"/>
          <w:lang w:eastAsia="ru-RU"/>
        </w:rPr>
        <w:t xml:space="preserve">Краснодарского   края      и  проектов     нормативных  правовых актов </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FF"/>
          <w:sz w:val="20"/>
          <w:szCs w:val="20"/>
          <w:lang w:eastAsia="ru-RU"/>
        </w:rPr>
        <w:t xml:space="preserve">исполнительных  органов  государственной   власти  Краснодарского края </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FF"/>
          <w:sz w:val="20"/>
          <w:szCs w:val="20"/>
          <w:lang w:eastAsia="ru-RU"/>
        </w:rPr>
        <w:t>(прилагается). (В    редакции    Постановления   Главы   администрации</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FF"/>
          <w:sz w:val="20"/>
          <w:szCs w:val="20"/>
          <w:lang w:eastAsia="ru-RU"/>
        </w:rPr>
        <w:t xml:space="preserve">(губернатора) Краснодарский край </w:t>
      </w:r>
      <w:hyperlink r:id="rId18" w:tgtFrame="contents" w:history="1">
        <w:r w:rsidRPr="003E6D59">
          <w:rPr>
            <w:rFonts w:ascii="Courier New" w:eastAsia="Times New Roman" w:hAnsi="Courier New" w:cs="Courier New"/>
            <w:color w:val="18187D"/>
            <w:sz w:val="20"/>
            <w:szCs w:val="20"/>
            <w:u w:val="single"/>
            <w:lang w:eastAsia="ru-RU"/>
          </w:rPr>
          <w:t>от 27.11.2009 г. N 1053</w:t>
        </w:r>
      </w:hyperlink>
      <w:r w:rsidRPr="003E6D59">
        <w:rPr>
          <w:rFonts w:ascii="Courier New" w:eastAsia="Times New Roman" w:hAnsi="Courier New" w:cs="Courier New"/>
          <w:color w:val="0000FF"/>
          <w:sz w:val="20"/>
          <w:szCs w:val="20"/>
          <w:lang w:eastAsia="ru-RU"/>
        </w:rPr>
        <w:t>)</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FF"/>
          <w:sz w:val="20"/>
          <w:szCs w:val="20"/>
          <w:lang w:eastAsia="ru-RU"/>
        </w:rPr>
        <w:t>     Пункт.(Исключен - Постановление Главы администрации (губернатора)</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FF"/>
          <w:sz w:val="20"/>
          <w:szCs w:val="20"/>
          <w:lang w:eastAsia="ru-RU"/>
        </w:rPr>
        <w:t xml:space="preserve">Краснодарского края </w:t>
      </w:r>
      <w:hyperlink r:id="rId19" w:tgtFrame="contents" w:history="1">
        <w:r w:rsidRPr="003E6D59">
          <w:rPr>
            <w:rFonts w:ascii="Courier New" w:eastAsia="Times New Roman" w:hAnsi="Courier New" w:cs="Courier New"/>
            <w:color w:val="18187D"/>
            <w:sz w:val="20"/>
            <w:szCs w:val="20"/>
            <w:u w:val="single"/>
            <w:lang w:eastAsia="ru-RU"/>
          </w:rPr>
          <w:t>от 27.11.2009 г. N 1053</w:t>
        </w:r>
      </w:hyperlink>
      <w:r w:rsidRPr="003E6D59">
        <w:rPr>
          <w:rFonts w:ascii="Courier New" w:eastAsia="Times New Roman" w:hAnsi="Courier New" w:cs="Courier New"/>
          <w:color w:val="0000FF"/>
          <w:sz w:val="20"/>
          <w:szCs w:val="20"/>
          <w:lang w:eastAsia="ru-RU"/>
        </w:rPr>
        <w:t>)</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00"/>
          <w:sz w:val="20"/>
          <w:szCs w:val="20"/>
          <w:lang w:eastAsia="ru-RU"/>
        </w:rPr>
        <w:t xml:space="preserve">     </w:t>
      </w:r>
      <w:r w:rsidRPr="003E6D59">
        <w:rPr>
          <w:rFonts w:ascii="Courier New" w:eastAsia="Times New Roman" w:hAnsi="Courier New" w:cs="Courier New"/>
          <w:color w:val="0000FF"/>
          <w:sz w:val="20"/>
          <w:szCs w:val="20"/>
          <w:lang w:eastAsia="ru-RU"/>
        </w:rPr>
        <w:t>2.</w:t>
      </w:r>
      <w:r w:rsidRPr="003E6D59">
        <w:rPr>
          <w:rFonts w:ascii="Courier New" w:eastAsia="Times New Roman" w:hAnsi="Courier New" w:cs="Courier New"/>
          <w:color w:val="000000"/>
          <w:sz w:val="20"/>
          <w:szCs w:val="20"/>
          <w:lang w:eastAsia="ru-RU"/>
        </w:rPr>
        <w:t xml:space="preserve"> Исполнительным  органам государственной власти  Краснодарского </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00"/>
          <w:sz w:val="20"/>
          <w:szCs w:val="20"/>
          <w:lang w:eastAsia="ru-RU"/>
        </w:rPr>
        <w:t xml:space="preserve">края   в  месячный срок со дня     подписания настоящего постановления </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00"/>
          <w:sz w:val="20"/>
          <w:szCs w:val="20"/>
          <w:lang w:eastAsia="ru-RU"/>
        </w:rPr>
        <w:t xml:space="preserve">организовать на своих  официальных сайтах интерактивные Интернет-линии </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00"/>
          <w:sz w:val="20"/>
          <w:szCs w:val="20"/>
          <w:lang w:eastAsia="ru-RU"/>
        </w:rPr>
        <w:t xml:space="preserve">для  учёта мнения граждан, независимых экспертов,  общественных и иных </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00"/>
          <w:sz w:val="20"/>
          <w:szCs w:val="20"/>
          <w:lang w:eastAsia="ru-RU"/>
        </w:rPr>
        <w:t xml:space="preserve">организаций по наличию в  действующих нормативных правовых актах главы </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00"/>
          <w:sz w:val="20"/>
          <w:szCs w:val="20"/>
          <w:lang w:eastAsia="ru-RU"/>
        </w:rPr>
        <w:t xml:space="preserve">администрации (губернатора)  Краснодарского   края и  приказах органов </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00"/>
          <w:sz w:val="20"/>
          <w:szCs w:val="20"/>
          <w:lang w:eastAsia="ru-RU"/>
        </w:rPr>
        <w:t xml:space="preserve">исполнительной     власти Краснодарского   края     положений  и норм, </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00"/>
          <w:sz w:val="20"/>
          <w:szCs w:val="20"/>
          <w:lang w:eastAsia="ru-RU"/>
        </w:rPr>
        <w:t>способствующих возникновению коррупциогенных ситуаций.</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00"/>
          <w:sz w:val="20"/>
          <w:szCs w:val="20"/>
          <w:lang w:eastAsia="ru-RU"/>
        </w:rPr>
        <w:t xml:space="preserve">     </w:t>
      </w:r>
      <w:r w:rsidRPr="003E6D59">
        <w:rPr>
          <w:rFonts w:ascii="Courier New" w:eastAsia="Times New Roman" w:hAnsi="Courier New" w:cs="Courier New"/>
          <w:color w:val="0000FF"/>
          <w:sz w:val="20"/>
          <w:szCs w:val="20"/>
          <w:lang w:eastAsia="ru-RU"/>
        </w:rPr>
        <w:t>3.</w:t>
      </w:r>
      <w:r w:rsidRPr="003E6D59">
        <w:rPr>
          <w:rFonts w:ascii="Courier New" w:eastAsia="Times New Roman" w:hAnsi="Courier New" w:cs="Courier New"/>
          <w:color w:val="000000"/>
          <w:sz w:val="20"/>
          <w:szCs w:val="20"/>
          <w:lang w:eastAsia="ru-RU"/>
        </w:rPr>
        <w:t xml:space="preserve"> Рекомендовать главам муниципальных  образований Краснодарского </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00"/>
          <w:sz w:val="20"/>
          <w:szCs w:val="20"/>
          <w:lang w:eastAsia="ru-RU"/>
        </w:rPr>
        <w:t xml:space="preserve">края    принять нормативные правовые  акты   о   проведении экспертизы </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00"/>
          <w:sz w:val="20"/>
          <w:szCs w:val="20"/>
          <w:lang w:eastAsia="ru-RU"/>
        </w:rPr>
        <w:t xml:space="preserve">(включая независимую экспертизу)   проектов нормативных правовых актов </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00"/>
          <w:sz w:val="20"/>
          <w:szCs w:val="20"/>
          <w:lang w:eastAsia="ru-RU"/>
        </w:rPr>
        <w:t xml:space="preserve">и  иных  документов,     разрабатываемых органами власти муниципальных </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00"/>
          <w:sz w:val="20"/>
          <w:szCs w:val="20"/>
          <w:lang w:eastAsia="ru-RU"/>
        </w:rPr>
        <w:t xml:space="preserve">образований,    в  целях   выявления  в них  положений, способствующих </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00"/>
          <w:sz w:val="20"/>
          <w:szCs w:val="20"/>
          <w:lang w:eastAsia="ru-RU"/>
        </w:rPr>
        <w:t>созданию условий для проявления коррупции.</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00"/>
          <w:sz w:val="20"/>
          <w:szCs w:val="20"/>
          <w:lang w:eastAsia="ru-RU"/>
        </w:rPr>
        <w:t xml:space="preserve">     </w:t>
      </w:r>
      <w:r w:rsidRPr="003E6D59">
        <w:rPr>
          <w:rFonts w:ascii="Courier New" w:eastAsia="Times New Roman" w:hAnsi="Courier New" w:cs="Courier New"/>
          <w:color w:val="0000FF"/>
          <w:sz w:val="20"/>
          <w:szCs w:val="20"/>
          <w:lang w:eastAsia="ru-RU"/>
        </w:rPr>
        <w:t>4.</w:t>
      </w:r>
      <w:r w:rsidRPr="003E6D59">
        <w:rPr>
          <w:rFonts w:ascii="Courier New" w:eastAsia="Times New Roman" w:hAnsi="Courier New" w:cs="Courier New"/>
          <w:color w:val="000000"/>
          <w:sz w:val="20"/>
          <w:szCs w:val="20"/>
          <w:lang w:eastAsia="ru-RU"/>
        </w:rPr>
        <w:t xml:space="preserve"> Департаменту по делам СМИ, печати,  телерадиовещания и средств </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00"/>
          <w:sz w:val="20"/>
          <w:szCs w:val="20"/>
          <w:lang w:eastAsia="ru-RU"/>
        </w:rPr>
        <w:t xml:space="preserve">массовых  коммуникаций Краснодарского    края  (Касьянов) опубликовать </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00"/>
          <w:sz w:val="20"/>
          <w:szCs w:val="20"/>
          <w:lang w:eastAsia="ru-RU"/>
        </w:rPr>
        <w:t>настоящее постановление в краевых средствах массовой информации.</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00"/>
          <w:sz w:val="20"/>
          <w:szCs w:val="20"/>
          <w:lang w:eastAsia="ru-RU"/>
        </w:rPr>
        <w:t xml:space="preserve">     </w:t>
      </w:r>
      <w:r w:rsidRPr="003E6D59">
        <w:rPr>
          <w:rFonts w:ascii="Courier New" w:eastAsia="Times New Roman" w:hAnsi="Courier New" w:cs="Courier New"/>
          <w:color w:val="0000FF"/>
          <w:sz w:val="20"/>
          <w:szCs w:val="20"/>
          <w:lang w:eastAsia="ru-RU"/>
        </w:rPr>
        <w:t>5. Контроль за выполнением настоящего постановления  оставляю  за</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FF"/>
          <w:sz w:val="20"/>
          <w:szCs w:val="20"/>
          <w:lang w:eastAsia="ru-RU"/>
        </w:rPr>
        <w:t>собой. (В редакции  Постановления  Главы  администрации  (губернатора)</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FF"/>
          <w:sz w:val="20"/>
          <w:szCs w:val="20"/>
          <w:lang w:eastAsia="ru-RU"/>
        </w:rPr>
        <w:t>Краснодарский край от 28.12.2015 № 1316)</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00"/>
          <w:sz w:val="20"/>
          <w:szCs w:val="20"/>
          <w:lang w:eastAsia="ru-RU"/>
        </w:rPr>
        <w:t xml:space="preserve">     </w:t>
      </w:r>
      <w:r w:rsidRPr="003E6D59">
        <w:rPr>
          <w:rFonts w:ascii="Courier New" w:eastAsia="Times New Roman" w:hAnsi="Courier New" w:cs="Courier New"/>
          <w:color w:val="0000FF"/>
          <w:sz w:val="20"/>
          <w:szCs w:val="20"/>
          <w:lang w:eastAsia="ru-RU"/>
        </w:rPr>
        <w:t>6.</w:t>
      </w:r>
      <w:r w:rsidRPr="003E6D59">
        <w:rPr>
          <w:rFonts w:ascii="Courier New" w:eastAsia="Times New Roman" w:hAnsi="Courier New" w:cs="Courier New"/>
          <w:color w:val="000000"/>
          <w:sz w:val="20"/>
          <w:szCs w:val="20"/>
          <w:lang w:eastAsia="ru-RU"/>
        </w:rPr>
        <w:t>  Постановление  вступает  в  силу  со  дня  его   официального</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00"/>
          <w:sz w:val="20"/>
          <w:szCs w:val="20"/>
          <w:lang w:eastAsia="ru-RU"/>
        </w:rPr>
        <w:t>опубликования.</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00"/>
          <w:sz w:val="20"/>
          <w:szCs w:val="20"/>
          <w:lang w:eastAsia="ru-RU"/>
        </w:rPr>
        <w:t> </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00"/>
          <w:sz w:val="20"/>
          <w:szCs w:val="20"/>
          <w:lang w:eastAsia="ru-RU"/>
        </w:rPr>
        <w:t> </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00"/>
          <w:sz w:val="20"/>
          <w:szCs w:val="20"/>
          <w:lang w:eastAsia="ru-RU"/>
        </w:rPr>
        <w:t>     Глава администрации (губернатор)</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00"/>
          <w:sz w:val="20"/>
          <w:szCs w:val="20"/>
          <w:lang w:eastAsia="ru-RU"/>
        </w:rPr>
        <w:lastRenderedPageBreak/>
        <w:t>     Краснодарского края                       А.Н.Ткачев</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00"/>
          <w:sz w:val="20"/>
          <w:szCs w:val="20"/>
          <w:lang w:eastAsia="ru-RU"/>
        </w:rPr>
        <w:t> </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ind w:left="6480"/>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Приложение</w:t>
      </w:r>
    </w:p>
    <w:p w:rsidR="003E6D59" w:rsidRPr="003E6D59" w:rsidRDefault="003E6D59" w:rsidP="003E6D59">
      <w:pPr>
        <w:shd w:val="clear" w:color="auto" w:fill="FFFFFF"/>
        <w:spacing w:before="24" w:after="24" w:line="240" w:lineRule="auto"/>
        <w:ind w:left="6480"/>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ind w:left="6480"/>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Утвержден</w:t>
      </w:r>
    </w:p>
    <w:p w:rsidR="003E6D59" w:rsidRPr="003E6D59" w:rsidRDefault="003E6D59" w:rsidP="003E6D59">
      <w:pPr>
        <w:shd w:val="clear" w:color="auto" w:fill="FFFFFF"/>
        <w:spacing w:before="24" w:after="24" w:line="240" w:lineRule="auto"/>
        <w:ind w:left="6480"/>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постановлением</w:t>
      </w:r>
    </w:p>
    <w:p w:rsidR="003E6D59" w:rsidRPr="003E6D59" w:rsidRDefault="003E6D59" w:rsidP="003E6D59">
      <w:pPr>
        <w:shd w:val="clear" w:color="auto" w:fill="FFFFFF"/>
        <w:spacing w:before="24" w:after="24" w:line="240" w:lineRule="auto"/>
        <w:ind w:left="6480"/>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главы администрации (губернатора)</w:t>
      </w:r>
    </w:p>
    <w:p w:rsidR="003E6D59" w:rsidRPr="003E6D59" w:rsidRDefault="003E6D59" w:rsidP="003E6D59">
      <w:pPr>
        <w:shd w:val="clear" w:color="auto" w:fill="FFFFFF"/>
        <w:spacing w:before="24" w:after="24" w:line="240" w:lineRule="auto"/>
        <w:ind w:left="6480"/>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Краснодарского края</w:t>
      </w:r>
    </w:p>
    <w:p w:rsidR="003E6D59" w:rsidRPr="003E6D59" w:rsidRDefault="003E6D59" w:rsidP="003E6D59">
      <w:pPr>
        <w:shd w:val="clear" w:color="auto" w:fill="FFFFFF"/>
        <w:spacing w:before="24" w:after="24" w:line="240" w:lineRule="auto"/>
        <w:ind w:left="6480"/>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от 7 мая 2009 г. № 350</w:t>
      </w:r>
    </w:p>
    <w:p w:rsidR="003E6D59" w:rsidRPr="003E6D59" w:rsidRDefault="003E6D59" w:rsidP="003E6D59">
      <w:pPr>
        <w:shd w:val="clear" w:color="auto" w:fill="FFFFFF"/>
        <w:spacing w:before="24" w:after="24" w:line="240" w:lineRule="auto"/>
        <w:ind w:left="6480"/>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(в редакции</w:t>
      </w:r>
    </w:p>
    <w:p w:rsidR="003E6D59" w:rsidRPr="003E6D59" w:rsidRDefault="003E6D59" w:rsidP="003E6D59">
      <w:pPr>
        <w:shd w:val="clear" w:color="auto" w:fill="FFFFFF"/>
        <w:spacing w:before="24" w:after="24" w:line="240" w:lineRule="auto"/>
        <w:ind w:left="6480"/>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постановления</w:t>
      </w:r>
    </w:p>
    <w:p w:rsidR="003E6D59" w:rsidRPr="003E6D59" w:rsidRDefault="003E6D59" w:rsidP="003E6D59">
      <w:pPr>
        <w:shd w:val="clear" w:color="auto" w:fill="FFFFFF"/>
        <w:spacing w:before="24" w:after="24" w:line="240" w:lineRule="auto"/>
        <w:ind w:left="6480"/>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главы администрации (губернатора)</w:t>
      </w:r>
    </w:p>
    <w:p w:rsidR="003E6D59" w:rsidRPr="003E6D59" w:rsidRDefault="003E6D59" w:rsidP="003E6D59">
      <w:pPr>
        <w:shd w:val="clear" w:color="auto" w:fill="FFFFFF"/>
        <w:spacing w:before="24" w:after="24" w:line="240" w:lineRule="auto"/>
        <w:ind w:left="6480"/>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Краснодарского края</w:t>
      </w:r>
    </w:p>
    <w:p w:rsidR="003E6D59" w:rsidRPr="003E6D59" w:rsidRDefault="003E6D59" w:rsidP="003E6D59">
      <w:pPr>
        <w:shd w:val="clear" w:color="auto" w:fill="FFFFFF"/>
        <w:spacing w:before="24" w:after="24" w:line="240" w:lineRule="auto"/>
        <w:ind w:left="6480"/>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от 6 декабря 2016 г. № 986)</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ПОРЯДОК</w:t>
      </w:r>
    </w:p>
    <w:p w:rsidR="003E6D59" w:rsidRPr="003E6D59" w:rsidRDefault="003E6D59" w:rsidP="003E6D59">
      <w:pPr>
        <w:shd w:val="clear" w:color="auto" w:fill="FFFFFF"/>
        <w:spacing w:before="24" w:after="24" w:line="240" w:lineRule="auto"/>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ПРОВЕДЕНИЯ АНТИКОРРУПЦИОННОЙ ЭКСПЕРТИЗЫ</w:t>
      </w:r>
    </w:p>
    <w:p w:rsidR="003E6D59" w:rsidRPr="003E6D59" w:rsidRDefault="003E6D59" w:rsidP="003E6D59">
      <w:pPr>
        <w:shd w:val="clear" w:color="auto" w:fill="FFFFFF"/>
        <w:spacing w:before="24" w:after="24" w:line="240" w:lineRule="auto"/>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НОРМАТИВНЫХ ПРАВОВЫХ АКТОВ ИСПОЛНИТЕЛЬНЫХ ОРГАНОВ</w:t>
      </w:r>
    </w:p>
    <w:p w:rsidR="003E6D59" w:rsidRPr="003E6D59" w:rsidRDefault="003E6D59" w:rsidP="003E6D59">
      <w:pPr>
        <w:shd w:val="clear" w:color="auto" w:fill="FFFFFF"/>
        <w:spacing w:before="24" w:after="24" w:line="240" w:lineRule="auto"/>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ГОСУДАРСТВЕННОЙ ВЛАСТИ КРАСНОДАРСКОГО КРАЯ И ПРОЕКТОВ</w:t>
      </w:r>
    </w:p>
    <w:p w:rsidR="003E6D59" w:rsidRPr="003E6D59" w:rsidRDefault="003E6D59" w:rsidP="003E6D59">
      <w:pPr>
        <w:shd w:val="clear" w:color="auto" w:fill="FFFFFF"/>
        <w:spacing w:before="24" w:after="24" w:line="240" w:lineRule="auto"/>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НОРМАТИВНЫХ ПРАВОВЫХ АКТОВ ИСПОЛНИТЕЛЬНЫХ ОРГАНОВ</w:t>
      </w:r>
    </w:p>
    <w:p w:rsidR="003E6D59" w:rsidRPr="003E6D59" w:rsidRDefault="003E6D59" w:rsidP="003E6D59">
      <w:pPr>
        <w:shd w:val="clear" w:color="auto" w:fill="FFFFFF"/>
        <w:spacing w:before="24" w:after="24" w:line="240" w:lineRule="auto"/>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ГОСУДАРСТВЕННОЙ ВЛАСТИ КРАСНОДАРСКОГО КРАЯ</w:t>
      </w:r>
    </w:p>
    <w:p w:rsidR="003E6D59" w:rsidRPr="003E6D59" w:rsidRDefault="003E6D59" w:rsidP="003E6D59">
      <w:pPr>
        <w:shd w:val="clear" w:color="auto" w:fill="FFFFFF"/>
        <w:spacing w:before="24" w:after="24" w:line="240" w:lineRule="auto"/>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(В редакции Постановления Главы администрации (губернатора)    </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Краснодарский край </w:t>
      </w:r>
      <w:hyperlink r:id="rId20" w:tgtFrame="contents" w:tooltip="Постановления Главы администрации (губернатора) Краснодарский край от 18.05.2017 № 336" w:history="1">
        <w:r w:rsidRPr="003E6D59">
          <w:rPr>
            <w:rFonts w:ascii="Courier New" w:eastAsia="Times New Roman" w:hAnsi="Courier New" w:cs="Courier New"/>
            <w:color w:val="18187D"/>
            <w:sz w:val="20"/>
            <w:szCs w:val="20"/>
            <w:u w:val="single"/>
            <w:lang w:eastAsia="ru-RU"/>
          </w:rPr>
          <w:t>от 18.05.2017 № 336</w:t>
        </w:r>
      </w:hyperlink>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1. Общие положения</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1.1. Настоящий Порядок определяет правила проведения антикоррупционной экспертизы нормативных правовых актов (проектов), принимаемых главой администрации (губернатором) Краснодарского края, должностным лицом, уполномоченным главой администрации (губернатором) Краснодарского края, (далее также - нормативные правовые акты (проекты нормативных правовых актов)), нормативных правовых актов (проектов), принимаемых органами исполнительной власти Краснодарского края (далее также - ведомственные акты (проекты ведомственных актов)).</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1.2. Для целей настоящего Порядка используются следующие основные понятия:</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антикоррупционная экспертиза - специальное исследование нормативных правовых актов исполнительных органов государственной власти Краснодарского края (проектов) в целях выявления в них коррупциогенных факторов и их последующего устранения, проводимое согласно методике, определенной Правительством Российской Федерации (далее также - Методика);</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00"/>
          <w:sz w:val="20"/>
          <w:szCs w:val="20"/>
          <w:lang w:eastAsia="ru-RU"/>
        </w:rPr>
        <w:t>     </w:t>
      </w:r>
      <w:r w:rsidRPr="003E6D59">
        <w:rPr>
          <w:rFonts w:ascii="Courier New" w:eastAsia="Times New Roman" w:hAnsi="Courier New" w:cs="Courier New"/>
          <w:color w:val="0000FF"/>
          <w:sz w:val="20"/>
          <w:szCs w:val="20"/>
          <w:lang w:eastAsia="ru-RU"/>
        </w:rPr>
        <w:t>уполномоченный орган по проведению  антикоррупционной  экспертизы</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проектов   нормативных   правовых   актов   -   управление   контроля,</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профилактики  коррупционных  и   иных   правонарушений   администрации</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Краснодарского края (далее - Управление);  (В  редакции  Постановления</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Главы администрации (губернатора) Краснодарский край </w:t>
      </w:r>
      <w:hyperlink r:id="rId21" w:tgtFrame="contents" w:tooltip="Постановления Главы администрации (губернатора) Краснодарский край от 18.05.2017 № 336" w:history="1">
        <w:r w:rsidRPr="003E6D59">
          <w:rPr>
            <w:rFonts w:ascii="Courier New" w:eastAsia="Times New Roman" w:hAnsi="Courier New" w:cs="Courier New"/>
            <w:color w:val="18187D"/>
            <w:sz w:val="20"/>
            <w:szCs w:val="20"/>
            <w:u w:val="single"/>
            <w:lang w:eastAsia="ru-RU"/>
          </w:rPr>
          <w:t>от  18.05.2017  №</w:t>
        </w:r>
      </w:hyperlink>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hyperlink r:id="rId22" w:tgtFrame="contents" w:tooltip="Постановления Главы администрации (губернатора) Краснодарский край от 18.05.2017 № 336" w:history="1">
        <w:r w:rsidRPr="003E6D59">
          <w:rPr>
            <w:rFonts w:ascii="Courier New" w:eastAsia="Times New Roman" w:hAnsi="Courier New" w:cs="Courier New"/>
            <w:color w:val="18187D"/>
            <w:sz w:val="20"/>
            <w:szCs w:val="20"/>
            <w:u w:val="single"/>
            <w:lang w:eastAsia="ru-RU"/>
          </w:rPr>
          <w:t>336</w:t>
        </w:r>
      </w:hyperlink>
      <w:r w:rsidRPr="003E6D59">
        <w:rPr>
          <w:rFonts w:ascii="Courier New" w:eastAsia="Times New Roman" w:hAnsi="Courier New" w:cs="Courier New"/>
          <w:color w:val="0000FF"/>
          <w:sz w:val="20"/>
          <w:szCs w:val="20"/>
          <w:lang w:eastAsia="ru-RU"/>
        </w:rPr>
        <w:t>)</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уполномоченные органы по проведению антикоррупционной экспертизы проектов ведомственных актов - органы исполнительной власти Краснодарского края, разработавшие проекты ведомственных актов;</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субъекты антикоррупционной экспертизы - органы исполнительной власти Краснодарского края, структурные подразделения администрации Краснодарского края - разработчики проектов нормативных правовых актов, ведомственных актов, уполномоченный орган по проведению антикоррупционной экспертизы проектов нормативных правовых актов и органы исполнительной власти Краснодарского края по проведению антикоррупционной экспертизы проектов ведомственных актов;</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lastRenderedPageBreak/>
        <w:t>независимые эксперты - юридические и физические лица,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(проектов) и ведомственных актов (проектов) в соответствии с Методикой.</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2. Правила проведения</w:t>
      </w:r>
    </w:p>
    <w:p w:rsidR="003E6D59" w:rsidRPr="003E6D59" w:rsidRDefault="003E6D59" w:rsidP="003E6D59">
      <w:pPr>
        <w:shd w:val="clear" w:color="auto" w:fill="FFFFFF"/>
        <w:spacing w:before="24" w:after="24" w:line="240" w:lineRule="auto"/>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антикоррупционной экспертизы проектов</w:t>
      </w:r>
    </w:p>
    <w:p w:rsidR="003E6D59" w:rsidRPr="003E6D59" w:rsidRDefault="003E6D59" w:rsidP="003E6D59">
      <w:pPr>
        <w:shd w:val="clear" w:color="auto" w:fill="FFFFFF"/>
        <w:spacing w:before="24" w:after="24" w:line="240" w:lineRule="auto"/>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нормативных правовых актов</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2.1. Не позднее рабочего дня, следующего за днем поступления в Управление проекта нормативного правового акта, Управление размещает электронную копию поступившего проекта нормативного правового акта на официальном сайте администрации Краснодарского края в информационно-телекоммуникационной сети "Интернет" (http://admkrai.krasnodar.ru, раздел "Противодействие коррупции", подраздел "Антикоррупционная экспертиза") (далее - Официальный сайт) с указанием даты начала и окончания приема заключений по результатам независимой антикоррупционной экспертизы.</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Проекты нормативных правовых актов, направленные на ликвидацию чрезвычайных ситуаций межмуниципального и регионального характера и их последствий, размещаются Управлением на Официальном сайте для изучения независимыми экспертами в день их поступления в Управление.</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Проекты нормативных правовых актов, затрагивающие вопросы осуществления предпринимательской и инвестиционной деятельности, подлежат антикоррупционной экспертизе при наличии положительного заключения оценки регулирующего воздействия.</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Электронная копия проекта в формате PDF (формируется одним файлом и состоит из текста проекта без листов согласования и пояснительной записки к нему) представляется разработчиком проекта. Ответственность за соответствие электронной версии проекта бумажному носителю несут составитель проекта и должностное лицо администрации Краснодарского края, руководитель органа исполнительной власти Краснодарского края, внесшие проект.</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2.2. Срок проведения антикоррупционной экспертизы проектов нормативных правовых актов составляет семь рабочих дней со дня их размещения на Официальном сайте, за исключением проектов нормативных правовых актов, направленных на ликвидацию чрезвычайных ситуаций межмуниципального и регионального характера и их последствий, срок проведения антикоррупционной экспертизы которых составляет один рабочий день, следующий за днем их размещения на Официальном сайте.</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Заключение выдается Управлением органу исполнительной власти Краснодарского края, структурному подразделению администрации Краснодарского края, представившему проект нормативного правового акта, на следующий рабочий день после истечения срока проведения антикоррупционной экспертизы.</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2.3. Проект нормативного правового акта снимается с антикоррупционной экспертизы в случае отзыва проекта нормативного правового акта органом исполнительной власти Краснодарского края, структурным подразделением администрации Краснодарского края, представившим проект нормативного правового акта.</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2.4. Заключение Управления по результатам антикоррупционной экспертизы проекта нормативного правового акта оформляется на бланке Управления, подписывается начальником Управления (первым заместителем начальника Управления) и должно содержать:</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наименование проекта нормативного правового акта, на который дается экспертное заключение;</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наименование органа исполнительной власти Краснодарского края, структурного подразделения администрации Краснодарского края, представившего проект нормативного правового акта для проведения антикоррупционной экспертизы;</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вывод об обнаружении либо отсутствии в проекте нормативного правового акта коррупциогенных факторов.</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В случае если Управлением делается вывод об обнаружении в проекте нормативного правового акта коррупциогенных факторов, заключение Управления по результатам антикоррупционной экспертизы должно содержать:</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наименование коррупциогенного фактора в соответствии с Методикой;</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lastRenderedPageBreak/>
        <w:t>указание на абзац, подпункт, пункт, часть, статью, раздел, главу проекта нормативного правового акта, в которых обнаружен коррупциогенный фактор, либо указание на отсутствие нормы в проекте нормативного правового акта, если коррупциогенный фактор связан с правовыми пробелами;</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предложение о способе устранения обнаруженных коррупциогенных факторов.</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В заключении Управления по результатам антикоррупционной экспертизы могут быть отражены возможные негативные последствия сохранения в проекте нормативного правового акта выявленных коррупциогенных факторов.</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Выявленные при проведении антикоррупционной экспертизы положения, не относящиеся в соответствии с Методикой к коррупциогенным факторам, но которые могут способствовать созданию условий для проявления коррупции, указываются в заключении Управления по результатам антикоррупционной экспертизы.</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2.5. Заключение Управления по результатам антикоррупционной экспертизы считается положительным, если в проекте нормативного правового акта коррупциогенные факторы не обнаружены.</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В положительном заключении Управления по результатам антикоррупционной экспертизы также указываются положения, выявленные при проведении антикоррупционной экспертизы проекта нормативного правового акта, не относящиеся в соответствии с Методикой к коррупциогенным факторам, но которые могут способствовать созданию условий для проявления коррупции.</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2.6. В нижней части оборотной стороны каждого листа проекта нормативного правового акта (за исключением листа согласования), получившего по результатам антикоррупционной экспертизы положительное заключение Управления, проставляется штамп синего цвета "УПРАВЛЕНИЕ КОНТРОЛЯ, ПРОФИЛАКТИКИ КОРРУПЦИОННЫХ И ИНЫХ ПРАВОНАРУШЕНИЙ АДМИНИСТРАЦИИ КРАСНОДАРСКОГО КРАЯ".(В    редакции   Постановления Главы   администрации   (губернатора) Краснодарский край </w:t>
      </w:r>
      <w:hyperlink r:id="rId23" w:tgtFrame="contents" w:tooltip="Постановления Главы администрации (губернатора) Краснодарский край от 18.05.2017 № 336" w:history="1">
        <w:r w:rsidRPr="003E6D59">
          <w:rPr>
            <w:rFonts w:ascii="Courier New" w:eastAsia="Times New Roman" w:hAnsi="Courier New" w:cs="Courier New"/>
            <w:color w:val="18187D"/>
            <w:sz w:val="20"/>
            <w:szCs w:val="20"/>
            <w:u w:val="single"/>
            <w:lang w:eastAsia="ru-RU"/>
          </w:rPr>
          <w:t>от 18.05.2017 № 336</w:t>
        </w:r>
      </w:hyperlink>
      <w:r w:rsidRPr="003E6D59">
        <w:rPr>
          <w:rFonts w:ascii="Courier New" w:eastAsia="Times New Roman" w:hAnsi="Courier New" w:cs="Courier New"/>
          <w:color w:val="0000FF"/>
          <w:sz w:val="20"/>
          <w:szCs w:val="20"/>
          <w:lang w:eastAsia="ru-RU"/>
        </w:rPr>
        <w:t>)</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00"/>
          <w:sz w:val="20"/>
          <w:szCs w:val="20"/>
          <w:lang w:eastAsia="ru-RU"/>
        </w:rPr>
        <w:t>     </w:t>
      </w:r>
      <w:r w:rsidRPr="003E6D59">
        <w:rPr>
          <w:rFonts w:ascii="Courier New" w:eastAsia="Times New Roman" w:hAnsi="Courier New" w:cs="Courier New"/>
          <w:color w:val="0000FF"/>
          <w:sz w:val="20"/>
          <w:szCs w:val="20"/>
          <w:lang w:eastAsia="ru-RU"/>
        </w:rPr>
        <w:t>2.7.  В  случае  повторного  поступления   проекта   нормативного</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правового   акта,   получившего   по   результатам   антикоррупционной</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экспертизы положительное заключение Управления, ввиду внесения органом</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исполнительной власти Краснодарского края, структурным  подразделением</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администрации  Краснодарского  края,  подготовившими  данный   проект,</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изменений, устраняющих факторы, способствующие условиям для проявления</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коррупции, не меняющих общие подходы к реализации проекта  и  основные</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нормы  правового  регулирования,  предусмотренные  проектом,  а  также</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изменений, выработанных в процессе дальнейшего согласования проекта, в</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нижней  части  оборотной  стороны  соответствующих   листов   повторно</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проставляется штамп синего цвета  "УПРАВЛЕНИЕ  КОНТРОЛЯ,  ПРОФИЛАКТИКИ</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КОРРУПЦИОННЫХ  И  ИНЫХ  ПРАВОНАРУШЕНИЙ  АДМИНИСТРАЦИИ   КРАСНОДАРСКОГО</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КРАЯ". (В редакции  Постановления  Главы  администрации  (губернатора)</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Краснодарский край </w:t>
      </w:r>
      <w:hyperlink r:id="rId24" w:tgtFrame="contents" w:tooltip="Постановления Главы администрации (губернатора) Краснодарский край от 18.05.2017 № 336" w:history="1">
        <w:r w:rsidRPr="003E6D59">
          <w:rPr>
            <w:rFonts w:ascii="Courier New" w:eastAsia="Times New Roman" w:hAnsi="Courier New" w:cs="Courier New"/>
            <w:color w:val="18187D"/>
            <w:sz w:val="20"/>
            <w:szCs w:val="20"/>
            <w:u w:val="single"/>
            <w:lang w:eastAsia="ru-RU"/>
          </w:rPr>
          <w:t>от 18.05.2017 № 336</w:t>
        </w:r>
      </w:hyperlink>
      <w:r w:rsidRPr="003E6D59">
        <w:rPr>
          <w:rFonts w:ascii="Courier New" w:eastAsia="Times New Roman" w:hAnsi="Courier New" w:cs="Courier New"/>
          <w:color w:val="0000FF"/>
          <w:sz w:val="20"/>
          <w:szCs w:val="20"/>
          <w:lang w:eastAsia="ru-RU"/>
        </w:rPr>
        <w:t>)</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Перештамповка проекта нормативного правового акта осуществляется должностным лицом Управления, подготовившим соответствующее положительное заключение по результатам антикоррупционной экспертизы по согласованию с руководителем структурного подразделения Управления (лицом, его замещающим), к функциям которого отнесено проведение антикоррупционной экспертизы, при наличии оригинала соответствующего заключения и всех листов ранее проштампованного проекта.</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Повторное размещение данного проекта на Официальном сайте для изучения независимыми экспертами не осуществляется.</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2.8. Заключение Управления по результатам антикоррупционной экспертизы считается отрицательным, если в заключении содержатся указания на коррупциогенные факторы. В этом случае проект нормативного правового акта направляется на доработку.</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Доработанный проект нормативного правового акта, получивший отрицательное заключение по результатам проведения антикоррупционной экспертизы, подлежит повторной антикоррупционной экспертизе в соответствии с требованиями раздела второго настоящего Порядка.</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xml:space="preserve">2.9. В случае несогласия органа исполнительной власти Краснодарского края, структурного подразделения администрации Краснодарского края с отрицательным </w:t>
      </w:r>
      <w:r w:rsidRPr="003E6D59">
        <w:rPr>
          <w:rFonts w:ascii="Courier New" w:eastAsia="Times New Roman" w:hAnsi="Courier New" w:cs="Courier New"/>
          <w:color w:val="0000FF"/>
          <w:sz w:val="20"/>
          <w:szCs w:val="20"/>
          <w:lang w:eastAsia="ru-RU"/>
        </w:rPr>
        <w:lastRenderedPageBreak/>
        <w:t>заключением Управления к проекту прилагается пояснительная записка с изложением разногласий.</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Разногласия, возникающие при оценке коррупциогенных факторов, указанных в заключении Управления по результатам проведения антикоррупционной экспертизы, разрешаются в порядке, установленном Инструкцией по делопроизводству в исполнительных органах государственной власти Краснодарского края, утвержденной постановлением главы администрации Краснодарского края от 29 декабря 2004 года № 1315.</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2.10. Проект, получивший по результатам антикоррупционной экспертизы отрицательное заключение Управления, не штампуется.</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2.11. Поступившие в Управление заключения по результатам независимой антикоррупционной экспертизы и заключение Управления по результатам антикоррупционной экспертизы проекта нормативного правового акта размещаются на Официальном сайте.</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2.12. Независимые эксперты не позднее дня, предшествующего дню окончания проведения антикоррупционной экспертизы нормативного правового акта (проекта), определяемого в соответствии с пунктом 2.2 настоящего Порядка, направляют в Управление на бумажном носителе и (или) в форме электронного документа на электронный адрес Управления (upk@krasnodar.ru) заключения по результатам независимой антикоррупционной экспертизы по форме, утвержденной Приказом Министерства юстиции Российской Федерации от 21 октября 2011 года № 363.</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2.13. Заключение по результатам независимой антикоррупционной экспертизы носит рекомендательный характер и подлежит обязательному рассмотрению Управлением.</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В тридцатидневный срок со дня получения заключения по результатам независимой антикоррупционной экспертизы Управление направляет независимому эксперту мотивированный ответ (за исключением случаев, когда в заключении отсутствует информация о выявленных коррупциогенных факторах, или предложения о способе устранения выявленных коррупциогенных факторов), в котором отражается учет результатов независимой антикоррупционной экспертизы и (или) причины несогласия с выявленным в проекте нормативного правового акта коррупциогенным фактором.</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2.14. В случае если поступившее заключение по результатам независимой антикоррупционной экспертизы не соответствует форме, утвержденной Министерством юстиции Российской Федерации, Управление возвращает такое заключение не позднее 30 дней после регистрации с указанием причин.</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3. Правила проведения</w:t>
      </w:r>
    </w:p>
    <w:p w:rsidR="003E6D59" w:rsidRPr="003E6D59" w:rsidRDefault="003E6D59" w:rsidP="003E6D59">
      <w:pPr>
        <w:shd w:val="clear" w:color="auto" w:fill="FFFFFF"/>
        <w:spacing w:before="24" w:after="24" w:line="240" w:lineRule="auto"/>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антикоррупционной экспертизы проектов</w:t>
      </w:r>
    </w:p>
    <w:p w:rsidR="003E6D59" w:rsidRPr="003E6D59" w:rsidRDefault="003E6D59" w:rsidP="003E6D59">
      <w:pPr>
        <w:shd w:val="clear" w:color="auto" w:fill="FFFFFF"/>
        <w:spacing w:before="24" w:after="24" w:line="240" w:lineRule="auto"/>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ведомственных актов</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3.1. Антикоррупционная экспертиза ведомственных актов (проектов) органов исполнительной власти Краснодарского края проводится в порядке, установленном нормативным правовым актом органа исполнительной власти Краснодарского края.</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3.2. Органы исполнительной власти Краснодарского края в целях обеспечения возможности проведения независимой антикоррупционной экспертизы проектов ведомственных актов в течение рабочего дня, соответствующего дню направления указанных проектов на рассмотрение в юридическую службу соответствующих органов исполнительной власти Краснодарского края, размещают эти проекты на своем официальном сайте в информационно-телекоммуникационной сети "Интернет" с указанием дат начала и окончания приема заключений по результатам независимой антикоррупционной экспертизы.</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Проекты ведомственных актов размещаются на официальном сайте в информационно-телекоммуникационной сети "Интернет" не менее чем на 7 рабочих дней, за исключением проектов ведомственных актов, направленных на ликвидацию чрезвычайных ситуаций межмуниципального и регионального характера и их последствий, срок проведения антикоррупционной экспертизы которых составляет один рабочий день.</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xml:space="preserve">В случае если проекты ведомственных актов подлежат оценке регулирующего воздействия в соответствии со статьей 26.3-3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w:t>
      </w:r>
      <w:r w:rsidRPr="003E6D59">
        <w:rPr>
          <w:rFonts w:ascii="Courier New" w:eastAsia="Times New Roman" w:hAnsi="Courier New" w:cs="Courier New"/>
          <w:color w:val="0000FF"/>
          <w:sz w:val="20"/>
          <w:szCs w:val="20"/>
          <w:lang w:eastAsia="ru-RU"/>
        </w:rPr>
        <w:lastRenderedPageBreak/>
        <w:t>Российской Федерации", статьей 4.2 Закона Краснодарского края от 6 июня 1995 года № 7-КЗ "О правотворчестве и нормативных правовых актах Краснодарского края", заключения по результатам независимой антикоррупционной экспертизы проектов ведомственных актов направляются в рамках публичных консультаций, проводимых в соответствии с разделом 2 Порядка проведения оценки регулирующего воздействия проектов нормативных правовых актов Краснодарского края, утвержденного постановлением главы администрации (губернатора) Краснодарского края от 14 декабря 2012 года № 1551.</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При этом повторное размещение проектов ведомственных актов на официальном сайте в информационно-телекоммуникационной сети "Интернет" в порядке, установленном абзацем первым настоящего пункта, требуется только в случае изменения их редакции по итогам публичных консультаций.</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3.3. В целях обеспечения возможности проведения независимой антикоррупционной экспертизы проектов ведомственных актов органы исполнительной власти Краснодарского края размещают информацию об адресах электронной почты, предназначенных для получения заключений по результатам независимой антикоррупционной экспертизы в форме электронного документа, на своих официальных сайтах в информационно-телекоммуникационной сети "Интернет".</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При этом органом исполнительной власти Краснодарского края указывается один адрес электронной почты, предназначенный для получения заключений по результатам независимой антикоррупционной экспертизы в форме электронного документа.</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В случае изменения адреса электронной почты, предназначенного для получения заключений по результатам независимой антикоррупционной экспертизы в форме электронного документа, орган исполнительной власти Краснодарского края не позднее следующего дня после его изменения размещает информацию о новом адресе электронной почты на официальном сайте в информационно-телекоммуникационной сети "Интернет".</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3.4. Заключения по результатам независимой антикоррупционной экспертизы, поступившие в орган исполнительной власти Краснодарского края, регистрируются в установленном порядке в органе исполнительной власти Краснодарского края.</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Заключение по результатам независимой антикоррупционной экспертизы носит рекомендательный характер и подлежит обязательному рассмотрению органом исполнительной власти Краснодарского края, в который оно направлено, в тридцатидневный срок со дня его получения.</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По результатам рассмотрения независимому эксперту, проводившему независимую антикоррупционную экспертизу, направляется мотивированный ответ (за исключением случаев, когда в заключении отсутствует информация о выявленных коррупциогенных факторах, или предложения о способе устранения выявленных коррупциогенных факторов), в котором отражается учет результатов независимой антикоррупционной экспертизы и (или) причины несогласия с выявленным в проекте нормативного правового акта коррупциогенным фактором.</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3.5. В случае если поступившее заключение по результатам независимой антикоррупционной экспертизы не соответствует форме, утвержденной Министерством юстиции Российской Федерации, органы исполнительной власти Краснодарского края возвращают такое заключение не позднее 30 дней после его регистрации с указанием причин.</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4. Проведение антикоррупционной экспертизы</w:t>
      </w:r>
    </w:p>
    <w:p w:rsidR="003E6D59" w:rsidRPr="003E6D59" w:rsidRDefault="003E6D59" w:rsidP="003E6D59">
      <w:pPr>
        <w:shd w:val="clear" w:color="auto" w:fill="FFFFFF"/>
        <w:spacing w:before="24" w:after="24" w:line="240" w:lineRule="auto"/>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нормативных правовых актов и ведомственных</w:t>
      </w:r>
    </w:p>
    <w:p w:rsidR="003E6D59" w:rsidRPr="003E6D59" w:rsidRDefault="003E6D59" w:rsidP="003E6D59">
      <w:pPr>
        <w:shd w:val="clear" w:color="auto" w:fill="FFFFFF"/>
        <w:spacing w:before="24" w:after="24" w:line="240" w:lineRule="auto"/>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правовых актов</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Антикоррупционная экспертиза нормативных правовых актов и ведомственных правовых актов проводится органами исполнительной власти Краснодарского края, структурными подразделениями администрации Краснодарского края при мониторинге правоприменения в соответствии с требованиями Закона Краснодарского края от 7 ноября 2011 года № 2354-КЗ "О мониторинге правоприменения нормативных правовых актов Краснодарского края".</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Начальник управления</w:t>
      </w:r>
    </w:p>
    <w:p w:rsidR="003E6D59" w:rsidRPr="003E6D59" w:rsidRDefault="003E6D59" w:rsidP="003E6D59">
      <w:pPr>
        <w:shd w:val="clear" w:color="auto" w:fill="FFFFFF"/>
        <w:spacing w:before="24" w:after="24" w:line="240" w:lineRule="auto"/>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контроля и противодействия коррупции</w:t>
      </w:r>
    </w:p>
    <w:p w:rsidR="003E6D59" w:rsidRPr="003E6D59" w:rsidRDefault="003E6D59" w:rsidP="003E6D59">
      <w:pPr>
        <w:shd w:val="clear" w:color="auto" w:fill="FFFFFF"/>
        <w:spacing w:before="24" w:after="24" w:line="240" w:lineRule="auto"/>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lastRenderedPageBreak/>
        <w:t>администрации Краснодарского края                    М.И. Туровец</w:t>
      </w:r>
    </w:p>
    <w:p w:rsidR="003E6D59" w:rsidRPr="003E6D59" w:rsidRDefault="003E6D59" w:rsidP="003E6D59">
      <w:pPr>
        <w:shd w:val="clear" w:color="auto" w:fill="FFFFFF"/>
        <w:spacing w:before="24" w:after="24" w:line="240" w:lineRule="auto"/>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ind w:left="4320"/>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Приложение № 1</w:t>
      </w:r>
    </w:p>
    <w:p w:rsidR="003E6D59" w:rsidRPr="003E6D59" w:rsidRDefault="003E6D59" w:rsidP="003E6D59">
      <w:pPr>
        <w:shd w:val="clear" w:color="auto" w:fill="FFFFFF"/>
        <w:spacing w:before="24" w:after="24" w:line="240" w:lineRule="auto"/>
        <w:ind w:left="4320"/>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к Порядку</w:t>
      </w:r>
    </w:p>
    <w:p w:rsidR="003E6D59" w:rsidRPr="003E6D59" w:rsidRDefault="003E6D59" w:rsidP="003E6D59">
      <w:pPr>
        <w:shd w:val="clear" w:color="auto" w:fill="FFFFFF"/>
        <w:spacing w:before="24" w:after="24" w:line="240" w:lineRule="auto"/>
        <w:ind w:left="4320"/>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проведения антикоррупционной</w:t>
      </w:r>
    </w:p>
    <w:p w:rsidR="003E6D59" w:rsidRPr="003E6D59" w:rsidRDefault="003E6D59" w:rsidP="003E6D59">
      <w:pPr>
        <w:shd w:val="clear" w:color="auto" w:fill="FFFFFF"/>
        <w:spacing w:before="24" w:after="24" w:line="240" w:lineRule="auto"/>
        <w:ind w:left="4320"/>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экспертизы нормативных правовых актов</w:t>
      </w:r>
    </w:p>
    <w:p w:rsidR="003E6D59" w:rsidRPr="003E6D59" w:rsidRDefault="003E6D59" w:rsidP="003E6D59">
      <w:pPr>
        <w:shd w:val="clear" w:color="auto" w:fill="FFFFFF"/>
        <w:spacing w:before="24" w:after="24" w:line="240" w:lineRule="auto"/>
        <w:ind w:left="4320"/>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исполнительных органов государственной</w:t>
      </w:r>
    </w:p>
    <w:p w:rsidR="003E6D59" w:rsidRPr="003E6D59" w:rsidRDefault="003E6D59" w:rsidP="003E6D59">
      <w:pPr>
        <w:shd w:val="clear" w:color="auto" w:fill="FFFFFF"/>
        <w:spacing w:before="24" w:after="24" w:line="240" w:lineRule="auto"/>
        <w:ind w:left="4320"/>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власти Краснодарского края</w:t>
      </w:r>
    </w:p>
    <w:p w:rsidR="003E6D59" w:rsidRPr="003E6D59" w:rsidRDefault="003E6D59" w:rsidP="003E6D59">
      <w:pPr>
        <w:shd w:val="clear" w:color="auto" w:fill="FFFFFF"/>
        <w:spacing w:before="24" w:after="24" w:line="240" w:lineRule="auto"/>
        <w:ind w:left="4320"/>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и проектов нормативных правовых актов</w:t>
      </w:r>
    </w:p>
    <w:p w:rsidR="003E6D59" w:rsidRPr="003E6D59" w:rsidRDefault="003E6D59" w:rsidP="003E6D59">
      <w:pPr>
        <w:shd w:val="clear" w:color="auto" w:fill="FFFFFF"/>
        <w:spacing w:before="24" w:after="24" w:line="240" w:lineRule="auto"/>
        <w:ind w:left="4320"/>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исполнительных органов государственной</w:t>
      </w:r>
    </w:p>
    <w:p w:rsidR="003E6D59" w:rsidRPr="003E6D59" w:rsidRDefault="003E6D59" w:rsidP="003E6D59">
      <w:pPr>
        <w:shd w:val="clear" w:color="auto" w:fill="FFFFFF"/>
        <w:spacing w:before="24" w:after="24" w:line="240" w:lineRule="auto"/>
        <w:ind w:left="4320"/>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власти Краснодарского края</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ПРИМЕРНАЯ ФОРМА</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положительного заключения по результатам антикоррупционной экспертизы</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проекта нормативного правового акта</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Бланк письма                                 Руководителю</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контрольного управления          __________________________________________</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администрации                    (наименование органа исполнительной власти</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Краснодарского края                  Краснодарского края, структурного</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подразделения администрации</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Краснодарского края)</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Заключение по результатам антикоррупционной экспертизы</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___________________________________________________________________________</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(наименование проекта нормативного правового акта)</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Контрольное    управление   администрации   Краснодарского   края   как</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уполномоченный орган по проведению антикоррупционной экспертизы нормативных</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правовых  актов (проектов) главы администрации (губернатора) Краснодарского</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края, рассмотрев __________________________________________________________</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__________________________________________________________________________,</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(наименование проекта нормативного правового акта)</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поступивший от ____________________________________________________________</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__________________________________________________________________________,</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(наименование органа исполнительной власти Краснодарского края,</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структурного подразделения администрации Краснодарского края)</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установило следующее.</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1.  Проект  нормативного  правового  акта размещен на официальном сайте</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администрации  Краснодарского  края в подразделе "Нормативные правовые акты</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(проекты)  для проведения независимой антикоррупционной экспертизы" раздела</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"Антикоррупция" для проведения независимой антикоррупционной экспертизы.</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В срок, установленный пунктом 2.13 Порядка проведения антикоррупционной</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экспертизы    нормативных    правовых    актов    исполнительных    органов</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государственной  власти Краснодарского края и проектов нормативных правовых</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актов  исполнительных  органов  государственной власти Краснодарского края,</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утвержденного     постановлением    главы    администрации    (губернатора)</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Краснодарского  края  от 7 мая 2009 года № 350, от независимых экспертов</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заключения не поступали (поступали).</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2.  В  ходе антикоррупционной экспертизы проекта нормативного правового</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акта коррупциогенные факторы не обнаружены.</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Вместе  с  тем  при  проведении  антикоррупционной  экспертизы выявлены</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следующие   положения,   не  относящиеся  в  соответствии  с  методикой</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проведения   антикоррупционной  экспертизы  нормативных  правовых  актов  и</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lastRenderedPageBreak/>
        <w:t>проектов    нормативных   правовых   актов,   утвержденной   Постановлением</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Правительства  Российской  Федерации  от  26  февраля 2010 года № 96 (далее</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Методика),  к  коррупциогенным  факторам,  но  которые могут способствовать</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созданию условий для проявления коррупции &lt;*&gt;.</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___________________________________________________________________________</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(описание положений, не относящихся в соответствии с Методикой к</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коррупциогенным факторам, но которые могут способствовать созданию условий</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для проявления коррупции)</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В целях устранения выявленных положений предлагается __________________</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__________________________________________________________________________.</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(способ устранения)</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3. Проект нормативного правового акта может быть рекомендован для</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официального принятия.</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____________________________  __________________  _________________________</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(наименование должности)         (подпись)        (инициалы, фамилия)</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____________________</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&lt;*&gt; Указывается в случае, если в ходе проведения антикоррупционной экспертизы проекта нормативного правового акта выявлены положения, не относящиеся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к коррупциогенным факторам, по которые могут способствовать созданию условий для проявления коррупции.</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Начальник управления</w:t>
      </w:r>
    </w:p>
    <w:p w:rsidR="003E6D59" w:rsidRPr="003E6D59" w:rsidRDefault="003E6D59" w:rsidP="003E6D59">
      <w:pPr>
        <w:shd w:val="clear" w:color="auto" w:fill="FFFFFF"/>
        <w:spacing w:before="24" w:after="24" w:line="240" w:lineRule="auto"/>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контроля и противодействия коррупции</w:t>
      </w:r>
    </w:p>
    <w:p w:rsidR="003E6D59" w:rsidRPr="003E6D59" w:rsidRDefault="003E6D59" w:rsidP="003E6D59">
      <w:pPr>
        <w:shd w:val="clear" w:color="auto" w:fill="FFFFFF"/>
        <w:spacing w:before="24" w:after="24" w:line="240" w:lineRule="auto"/>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администрации Краснодарского края                    М.И. Туровец</w:t>
      </w:r>
    </w:p>
    <w:p w:rsidR="003E6D59" w:rsidRPr="003E6D59" w:rsidRDefault="003E6D59" w:rsidP="003E6D59">
      <w:pPr>
        <w:shd w:val="clear" w:color="auto" w:fill="FFFFFF"/>
        <w:spacing w:before="24" w:after="24" w:line="240" w:lineRule="auto"/>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ind w:left="4320"/>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Приложение № 2</w:t>
      </w:r>
    </w:p>
    <w:p w:rsidR="003E6D59" w:rsidRPr="003E6D59" w:rsidRDefault="003E6D59" w:rsidP="003E6D59">
      <w:pPr>
        <w:shd w:val="clear" w:color="auto" w:fill="FFFFFF"/>
        <w:spacing w:before="24" w:after="24" w:line="240" w:lineRule="auto"/>
        <w:ind w:left="4320"/>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к Порядку</w:t>
      </w:r>
    </w:p>
    <w:p w:rsidR="003E6D59" w:rsidRPr="003E6D59" w:rsidRDefault="003E6D59" w:rsidP="003E6D59">
      <w:pPr>
        <w:shd w:val="clear" w:color="auto" w:fill="FFFFFF"/>
        <w:spacing w:before="24" w:after="24" w:line="240" w:lineRule="auto"/>
        <w:ind w:left="4320"/>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проведения антикоррупционной</w:t>
      </w:r>
    </w:p>
    <w:p w:rsidR="003E6D59" w:rsidRPr="003E6D59" w:rsidRDefault="003E6D59" w:rsidP="003E6D59">
      <w:pPr>
        <w:shd w:val="clear" w:color="auto" w:fill="FFFFFF"/>
        <w:spacing w:before="24" w:after="24" w:line="240" w:lineRule="auto"/>
        <w:ind w:left="4320"/>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экспертизы нормативных правовых актов</w:t>
      </w:r>
    </w:p>
    <w:p w:rsidR="003E6D59" w:rsidRPr="003E6D59" w:rsidRDefault="003E6D59" w:rsidP="003E6D59">
      <w:pPr>
        <w:shd w:val="clear" w:color="auto" w:fill="FFFFFF"/>
        <w:spacing w:before="24" w:after="24" w:line="240" w:lineRule="auto"/>
        <w:ind w:left="4320"/>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исполнительных органов государственной</w:t>
      </w:r>
    </w:p>
    <w:p w:rsidR="003E6D59" w:rsidRPr="003E6D59" w:rsidRDefault="003E6D59" w:rsidP="003E6D59">
      <w:pPr>
        <w:shd w:val="clear" w:color="auto" w:fill="FFFFFF"/>
        <w:spacing w:before="24" w:after="24" w:line="240" w:lineRule="auto"/>
        <w:ind w:left="4320"/>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власти Краснодарского края</w:t>
      </w:r>
    </w:p>
    <w:p w:rsidR="003E6D59" w:rsidRPr="003E6D59" w:rsidRDefault="003E6D59" w:rsidP="003E6D59">
      <w:pPr>
        <w:shd w:val="clear" w:color="auto" w:fill="FFFFFF"/>
        <w:spacing w:before="24" w:after="24" w:line="240" w:lineRule="auto"/>
        <w:ind w:left="4320"/>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и проектов нормативных правовых актов</w:t>
      </w:r>
    </w:p>
    <w:p w:rsidR="003E6D59" w:rsidRPr="003E6D59" w:rsidRDefault="003E6D59" w:rsidP="003E6D59">
      <w:pPr>
        <w:shd w:val="clear" w:color="auto" w:fill="FFFFFF"/>
        <w:spacing w:before="24" w:after="24" w:line="240" w:lineRule="auto"/>
        <w:ind w:left="4320"/>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исполнительных органов государственной</w:t>
      </w:r>
    </w:p>
    <w:p w:rsidR="003E6D59" w:rsidRPr="003E6D59" w:rsidRDefault="003E6D59" w:rsidP="003E6D59">
      <w:pPr>
        <w:shd w:val="clear" w:color="auto" w:fill="FFFFFF"/>
        <w:spacing w:before="24" w:after="24" w:line="240" w:lineRule="auto"/>
        <w:ind w:left="4320"/>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власти Краснодарского края</w:t>
      </w:r>
    </w:p>
    <w:p w:rsidR="003E6D59" w:rsidRPr="003E6D59" w:rsidRDefault="003E6D59" w:rsidP="003E6D59">
      <w:pPr>
        <w:shd w:val="clear" w:color="auto" w:fill="FFFFFF"/>
        <w:spacing w:before="24" w:after="24" w:line="240" w:lineRule="auto"/>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ПРИМЕРНАЯ ФОРМА</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положительного заключения по результатам антикоррупционной</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экспертизы нормативного правового акта</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Бланк письма                                 Руководителю</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контрольного управления          __________________________________________</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администрации                    (наименование органа исполнительной власти</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Краснодарского края                  Краснодарского края, структурного</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подразделения администрации</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Краснодарского края)</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Заключение по результатам антикоррупционной экспертизы</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___________________________________________________________________________</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lastRenderedPageBreak/>
        <w:t>                (наименование нормативного правового акта)</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Контрольное    управление   администрации   Краснодарского   края   как</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уполномоченный орган по проведению антикоррупционной экспертизы нормативных</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правовых  актов (проектов) главы администрации (губернатора) Краснодарского</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края, рассмотрев __________________________________________________________</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__________________________________________________________________________,</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(наименование нормативного правового акта)</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установило следующее.</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1. В контрольное управление администрации Краснодарского края от</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___________________________________________________________________________</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(наименование органа исполнительной власти Краснодарского края,</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структурного подразделения администрации Краснодарского края)</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поступил проект нормативного правового акта</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__________________________________________________________________________.</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(наименование проекта нормативного правового акта)</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В  соответствии  с  пунктом  2.2  Порядка  проведения антикоррупционной</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экспертизы    нормативных    правовых    актов    исполнительных    органов</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государственной  власти Краснодарского края и проектов нормативных правовых</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актов  исполнительных  органов  государственной власти Краснодарского края,</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утвержденного     постановлением    главы    администрации    (губернатора)</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Краснодарского  края от 7 мая 2009 года № 350  антикоррупционная экспертиза</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действующих  нормативных  правовых актов проводится в случае внесения в них</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изменений &lt;1&gt;.</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В  соответствии  с  пунктом  2.2  Порядка  проведения антикоррупционной</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экспертизы    нормативных    правовых    актов    исполнительных    органов</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государственной  власти Краснодарского края и проектов нормативных правовых</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актов  исполнительных  органов  государственной власти Краснодарского края,</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утвержденного     постановлением    главы    администрации    (губернатора)</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Краснодарского  края от 7 мая 2009 года № 350, антикоррупционная экспертиза</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действующих  нормативных  правовых  актов проводится в случае представления</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органом    исполнительной    власти    Краснодарского   края,   структурным</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подразделением  администрации  Краснодарского  края  нормативного правового</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акта для проведения антикоррупционной экспертизы &lt;2&gt;.</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2. ____________________________________________________________________</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(наименование проекта нормативного правового акта,</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нормативного правового акта)</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размещен   на   официальном   сайте  администрации  Краснодарского  края  в</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подразделе  "Нормативные правовые акты (проекты) для проведения независимой</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антикоррупционной   экспертизы"   раздела  "Антикоррупция"  для  проведения</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независимой антикоррупционной экспертизы.</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В срок, установленный пунктом 2.13 Порядка проведения антикоррупционной</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экспертизы    нормативных    правовых    актов    исполнительных    органов</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государственной власти Краснодарского края и проектов нормативных правовых</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актов  исполнительных  органов  государственной власти Краснодарского края,</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утвержденного     постановлением    главы    администрации    (губернатора)</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Краснодарского  края  от 7 мая 2009 года № 350, от независимых экспертов</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заключения   об   обнаружении   коррупциогенных   факторов   не   поступали</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(поступали).</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3.  В  ходе  антикоррупционной  экспертизы  нормативного правового акта</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коррупциогенные факторы не обнаружены.</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Вместе  с  тем  при  проведении  антикоррупционной  экспертизы выявлены</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следующие  положения,  не относящиеся в соответствии с методикой проведения</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антикоррупционной   экспертизы,  нормативных  правовых,  актов  и  проектов</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нормативных   правовых  актов,  утвержденной  Постановлением  Правительства</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Российской  Федерации  от  26  февраля 2010 года № 96 (далее - Методика), к</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коррупциогенным  факторам, но которые могут способствовать созданию условий</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для проявления коррупции &lt;3&gt;.</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lastRenderedPageBreak/>
        <w:t>___________________________________________________________________________</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(описание положений, не относящихся в соответствии с Методикой к</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коррупциогенным факторам, но которые могут способствовать созданию условий</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для проявления коррупции)</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В целях устранения выявленных положений предлагается</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______________________________________________________________________ &lt;3&gt;.</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(способ устранения)</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_______________________________ ________________ __________________________</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(наименование должности)        (подпись)       (инициалы, фамилия)</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____________________</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&lt;1&gt; Указывается в случае проведения антикоррупционной экспертизы нормативного правового акта, определенного абзацем вторым пункта 2.2 Порядка проведений антикоррупционной экспертизы нормативных правовых актов исполнительных органов государственной власти Краснодарского края, и проектов нормативных правовых актов исполнительных органов государственной власти Краснодарского края, утвержденных постановлением главы администрации (губернатора) Краснодарского края от 7 мая 2009 года № 350.</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&lt;2&gt; Указывается в случае проведения антикоррупционной экспертизы нормативного правового акта, определенного абзацем третьим пункта 2.2 Порядка проведения антикоррупционной экспертизы нормативных правовых актов исполнительных органов государственной власти Краснодарского края, и проектов нормативных правовых актов исполнительных органов государственной власти Краснодарского края, утвержденных постановлением главы администрации (губернатора) Краснодарского края от 7 мая 2009 года № 350.</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&lt;3&gt; Указывается в случае, если в ходе проведения антикоррупционной экспертизы нормативного правового акта выявлены положения, не относящиеся в соответствии с Методикой к коррупциогенным факторам, но которые могут способствовать созданию условий для проявления коррупции.</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Начальник управления</w:t>
      </w:r>
    </w:p>
    <w:p w:rsidR="003E6D59" w:rsidRPr="003E6D59" w:rsidRDefault="003E6D59" w:rsidP="003E6D59">
      <w:pPr>
        <w:shd w:val="clear" w:color="auto" w:fill="FFFFFF"/>
        <w:spacing w:before="24" w:after="24" w:line="240" w:lineRule="auto"/>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контроля и противодействия коррупции</w:t>
      </w:r>
    </w:p>
    <w:p w:rsidR="003E6D59" w:rsidRPr="003E6D59" w:rsidRDefault="003E6D59" w:rsidP="003E6D59">
      <w:pPr>
        <w:shd w:val="clear" w:color="auto" w:fill="FFFFFF"/>
        <w:spacing w:before="24" w:after="24" w:line="240" w:lineRule="auto"/>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администрации Краснодарского края                    М.И. Туровец</w:t>
      </w:r>
    </w:p>
    <w:p w:rsidR="003E6D59" w:rsidRPr="003E6D59" w:rsidRDefault="003E6D59" w:rsidP="003E6D59">
      <w:pPr>
        <w:shd w:val="clear" w:color="auto" w:fill="FFFFFF"/>
        <w:spacing w:before="24" w:after="24" w:line="240" w:lineRule="auto"/>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ind w:left="4320"/>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Приложение № 3</w:t>
      </w:r>
    </w:p>
    <w:p w:rsidR="003E6D59" w:rsidRPr="003E6D59" w:rsidRDefault="003E6D59" w:rsidP="003E6D59">
      <w:pPr>
        <w:shd w:val="clear" w:color="auto" w:fill="FFFFFF"/>
        <w:spacing w:before="24" w:after="24" w:line="240" w:lineRule="auto"/>
        <w:ind w:left="4320"/>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к Порядку</w:t>
      </w:r>
    </w:p>
    <w:p w:rsidR="003E6D59" w:rsidRPr="003E6D59" w:rsidRDefault="003E6D59" w:rsidP="003E6D59">
      <w:pPr>
        <w:shd w:val="clear" w:color="auto" w:fill="FFFFFF"/>
        <w:spacing w:before="24" w:after="24" w:line="240" w:lineRule="auto"/>
        <w:ind w:left="4320"/>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проведения антикоррупционной</w:t>
      </w:r>
    </w:p>
    <w:p w:rsidR="003E6D59" w:rsidRPr="003E6D59" w:rsidRDefault="003E6D59" w:rsidP="003E6D59">
      <w:pPr>
        <w:shd w:val="clear" w:color="auto" w:fill="FFFFFF"/>
        <w:spacing w:before="24" w:after="24" w:line="240" w:lineRule="auto"/>
        <w:ind w:left="4320"/>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экспертизы нормативных правовых актов</w:t>
      </w:r>
    </w:p>
    <w:p w:rsidR="003E6D59" w:rsidRPr="003E6D59" w:rsidRDefault="003E6D59" w:rsidP="003E6D59">
      <w:pPr>
        <w:shd w:val="clear" w:color="auto" w:fill="FFFFFF"/>
        <w:spacing w:before="24" w:after="24" w:line="240" w:lineRule="auto"/>
        <w:ind w:left="4320"/>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исполнительных органов государственной</w:t>
      </w:r>
    </w:p>
    <w:p w:rsidR="003E6D59" w:rsidRPr="003E6D59" w:rsidRDefault="003E6D59" w:rsidP="003E6D59">
      <w:pPr>
        <w:shd w:val="clear" w:color="auto" w:fill="FFFFFF"/>
        <w:spacing w:before="24" w:after="24" w:line="240" w:lineRule="auto"/>
        <w:ind w:left="4320"/>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власти Краснодарского края</w:t>
      </w:r>
    </w:p>
    <w:p w:rsidR="003E6D59" w:rsidRPr="003E6D59" w:rsidRDefault="003E6D59" w:rsidP="003E6D59">
      <w:pPr>
        <w:shd w:val="clear" w:color="auto" w:fill="FFFFFF"/>
        <w:spacing w:before="24" w:after="24" w:line="240" w:lineRule="auto"/>
        <w:ind w:left="4320"/>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и проектов нормативных правовых актов</w:t>
      </w:r>
    </w:p>
    <w:p w:rsidR="003E6D59" w:rsidRPr="003E6D59" w:rsidRDefault="003E6D59" w:rsidP="003E6D59">
      <w:pPr>
        <w:shd w:val="clear" w:color="auto" w:fill="FFFFFF"/>
        <w:spacing w:before="24" w:after="24" w:line="240" w:lineRule="auto"/>
        <w:ind w:left="4320"/>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исполнительных органов государственной</w:t>
      </w:r>
    </w:p>
    <w:p w:rsidR="003E6D59" w:rsidRPr="003E6D59" w:rsidRDefault="003E6D59" w:rsidP="003E6D59">
      <w:pPr>
        <w:shd w:val="clear" w:color="auto" w:fill="FFFFFF"/>
        <w:spacing w:before="24" w:after="24" w:line="240" w:lineRule="auto"/>
        <w:ind w:left="4320"/>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власти Краснодарского края</w:t>
      </w:r>
    </w:p>
    <w:p w:rsidR="003E6D59" w:rsidRPr="003E6D59" w:rsidRDefault="003E6D59" w:rsidP="003E6D59">
      <w:pPr>
        <w:shd w:val="clear" w:color="auto" w:fill="FFFFFF"/>
        <w:spacing w:before="24" w:after="24" w:line="240" w:lineRule="auto"/>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pacing w:after="0" w:line="240" w:lineRule="auto"/>
        <w:rPr>
          <w:rFonts w:ascii="Times New Roman" w:eastAsia="Times New Roman" w:hAnsi="Times New Roman" w:cs="Times New Roman"/>
          <w:sz w:val="24"/>
          <w:szCs w:val="24"/>
          <w:lang w:eastAsia="ru-RU"/>
        </w:rPr>
      </w:pPr>
      <w:r w:rsidRPr="003E6D59">
        <w:rPr>
          <w:rFonts w:ascii="Courier New" w:eastAsia="Times New Roman" w:hAnsi="Courier New" w:cs="Courier New"/>
          <w:color w:val="0000FF"/>
          <w:sz w:val="20"/>
          <w:szCs w:val="20"/>
          <w:shd w:val="clear" w:color="auto" w:fill="FFFFFF"/>
          <w:lang w:eastAsia="ru-RU"/>
        </w:rPr>
        <w:br w:type="textWrapping" w:clear="all"/>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ПРИМЕРНАЯ ФОРМА</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отрицательного заключения по результатам</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lastRenderedPageBreak/>
        <w:t>     антикоррупционной экспертизы проекта нормативного правового акта</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Бланк письма                                 Руководителю</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контрольного управления          __________________________________________</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администрации                    (наименование органа исполнительной власти</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Краснодарского края                  Краснодарского края, структурного</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подразделения администрации</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Краснодарского края)</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Заключение по результатам антикоррупционной экспертизы</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___________________________________________________________________________</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(наименование проекта нормативного правового акта)</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Контрольное    управление   администрации   Краснодарского   края   как</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уполномоченный орган по проведению антикоррупционной экспертизы нормативных</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правовых  актов (проектов) главы администрации (губернатора) Краснодарского</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края, рассмотрев __________________________________________________________</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__________________________________________________________________________,</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(наименование проекта нормативного правового акта)</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поступивший от ____________________________________________________________</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__________________________________________________________________________,</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(наименование органа исполнительной власти Краснодарского края,</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структурного подразделения администрации Краснодарского края)</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установило следующее.</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1.  Проект  нормативного  правового  акта размещен на официальном сайте</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администрации  Краснодарского  края в подразделе "Нормативные правовые акты</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(проекты)  для проведения независимой антикоррупционной экспертизы" раздела</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"Антикоррупция" для проведения независимой антикоррупционной экспертизы.</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В срок, установленный пунктом 2.13 Порядка проведения антикоррупционной</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экспертизы    нормативных    правовых    актов    исполнительных    органов</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государственной  власти Краснодарского края и проектов нормативных правовых</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актов  исполнительных  органов  государственной власти Краснодарского края,</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утвержденного     постановлением    главы    администрации    (губернатора)</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Краснодарского  края  от  7  мая  2009 года № 350, от независимых экспертов</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заключения не поступали (поступали).</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2.  В  ходе антикоррупционной экспертизы проекта нормативного правового</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акта  (специализированной антикоррупционной экспертизы ведомственного акта)</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обнаружены следующие коррупциогенные факторы.</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tbl>
      <w:tblPr>
        <w:tblW w:w="0" w:type="auto"/>
        <w:tblInd w:w="62" w:type="dxa"/>
        <w:tblCellMar>
          <w:left w:w="0" w:type="dxa"/>
          <w:right w:w="0" w:type="dxa"/>
        </w:tblCellMar>
        <w:tblLook w:val="04A0" w:firstRow="1" w:lastRow="0" w:firstColumn="1" w:lastColumn="0" w:noHBand="0" w:noVBand="1"/>
      </w:tblPr>
      <w:tblGrid>
        <w:gridCol w:w="655"/>
        <w:gridCol w:w="5557"/>
        <w:gridCol w:w="3061"/>
      </w:tblGrid>
      <w:tr w:rsidR="003E6D59" w:rsidRPr="003E6D59" w:rsidTr="003E6D59">
        <w:tc>
          <w:tcPr>
            <w:tcW w:w="737"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3E6D59" w:rsidRPr="003E6D59" w:rsidRDefault="003E6D59" w:rsidP="003E6D59">
            <w:pPr>
              <w:spacing w:before="24" w:after="24" w:line="240" w:lineRule="auto"/>
              <w:jc w:val="both"/>
              <w:rPr>
                <w:rFonts w:ascii="Times New Roman" w:eastAsia="Times New Roman" w:hAnsi="Times New Roman" w:cs="Times New Roman"/>
                <w:sz w:val="24"/>
                <w:szCs w:val="24"/>
                <w:lang w:eastAsia="ru-RU"/>
              </w:rPr>
            </w:pPr>
            <w:r w:rsidRPr="003E6D59">
              <w:rPr>
                <w:rFonts w:ascii="Courier New" w:eastAsia="Times New Roman" w:hAnsi="Courier New" w:cs="Courier New"/>
                <w:color w:val="0000FF"/>
                <w:sz w:val="20"/>
                <w:szCs w:val="20"/>
                <w:lang w:eastAsia="ru-RU"/>
              </w:rPr>
              <w:t>1</w:t>
            </w:r>
          </w:p>
        </w:tc>
        <w:tc>
          <w:tcPr>
            <w:tcW w:w="623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3E6D59" w:rsidRPr="003E6D59" w:rsidRDefault="003E6D59" w:rsidP="003E6D59">
            <w:pPr>
              <w:spacing w:before="24" w:after="24" w:line="240" w:lineRule="auto"/>
              <w:jc w:val="both"/>
              <w:rPr>
                <w:rFonts w:ascii="Times New Roman" w:eastAsia="Times New Roman" w:hAnsi="Times New Roman" w:cs="Times New Roman"/>
                <w:sz w:val="24"/>
                <w:szCs w:val="24"/>
                <w:lang w:eastAsia="ru-RU"/>
              </w:rPr>
            </w:pPr>
            <w:r w:rsidRPr="003E6D59">
              <w:rPr>
                <w:rFonts w:ascii="Courier New" w:eastAsia="Times New Roman" w:hAnsi="Courier New" w:cs="Courier New"/>
                <w:color w:val="0000FF"/>
                <w:sz w:val="20"/>
                <w:szCs w:val="20"/>
                <w:lang w:eastAsia="ru-RU"/>
              </w:rPr>
              <w:t>Раздел, глава, пункт, абзац проекта нормативного правового акта</w:t>
            </w:r>
          </w:p>
        </w:tc>
        <w:tc>
          <w:tcPr>
            <w:tcW w:w="3625"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3E6D59" w:rsidRPr="003E6D59" w:rsidRDefault="003E6D59" w:rsidP="003E6D59">
            <w:pPr>
              <w:spacing w:before="24" w:after="24" w:line="240" w:lineRule="auto"/>
              <w:rPr>
                <w:rFonts w:ascii="Times New Roman" w:eastAsia="Times New Roman" w:hAnsi="Times New Roman" w:cs="Times New Roman"/>
                <w:sz w:val="24"/>
                <w:szCs w:val="24"/>
                <w:lang w:eastAsia="ru-RU"/>
              </w:rPr>
            </w:pPr>
            <w:r w:rsidRPr="003E6D59">
              <w:rPr>
                <w:rFonts w:ascii="Courier New" w:eastAsia="Times New Roman" w:hAnsi="Courier New" w:cs="Courier New"/>
                <w:color w:val="0000FF"/>
                <w:sz w:val="20"/>
                <w:szCs w:val="20"/>
                <w:lang w:eastAsia="ru-RU"/>
              </w:rPr>
              <w:t> </w:t>
            </w:r>
          </w:p>
        </w:tc>
      </w:tr>
      <w:tr w:rsidR="003E6D59" w:rsidRPr="003E6D59" w:rsidTr="003E6D59">
        <w:tc>
          <w:tcPr>
            <w:tcW w:w="0" w:type="auto"/>
            <w:vMerge/>
            <w:tcBorders>
              <w:top w:val="single" w:sz="8" w:space="0" w:color="auto"/>
              <w:left w:val="single" w:sz="8" w:space="0" w:color="auto"/>
              <w:bottom w:val="single" w:sz="8" w:space="0" w:color="auto"/>
              <w:right w:val="single" w:sz="8" w:space="0" w:color="auto"/>
            </w:tcBorders>
            <w:vAlign w:val="center"/>
            <w:hideMark/>
          </w:tcPr>
          <w:p w:rsidR="003E6D59" w:rsidRPr="003E6D59" w:rsidRDefault="003E6D59" w:rsidP="003E6D59">
            <w:pPr>
              <w:spacing w:after="0" w:line="240" w:lineRule="auto"/>
              <w:rPr>
                <w:rFonts w:ascii="Times New Roman" w:eastAsia="Times New Roman" w:hAnsi="Times New Roman" w:cs="Times New Roman"/>
                <w:sz w:val="24"/>
                <w:szCs w:val="24"/>
                <w:lang w:eastAsia="ru-RU"/>
              </w:rPr>
            </w:pPr>
          </w:p>
        </w:tc>
        <w:tc>
          <w:tcPr>
            <w:tcW w:w="6236" w:type="dxa"/>
            <w:tcBorders>
              <w:top w:val="nil"/>
              <w:left w:val="nil"/>
              <w:bottom w:val="single" w:sz="8" w:space="0" w:color="auto"/>
              <w:right w:val="single" w:sz="8" w:space="0" w:color="auto"/>
            </w:tcBorders>
            <w:tcMar>
              <w:top w:w="102" w:type="dxa"/>
              <w:left w:w="62" w:type="dxa"/>
              <w:bottom w:w="102" w:type="dxa"/>
              <w:right w:w="62" w:type="dxa"/>
            </w:tcMar>
            <w:hideMark/>
          </w:tcPr>
          <w:p w:rsidR="003E6D59" w:rsidRPr="003E6D59" w:rsidRDefault="003E6D59" w:rsidP="003E6D59">
            <w:pPr>
              <w:spacing w:before="24" w:after="24" w:line="240" w:lineRule="auto"/>
              <w:jc w:val="both"/>
              <w:rPr>
                <w:rFonts w:ascii="Times New Roman" w:eastAsia="Times New Roman" w:hAnsi="Times New Roman" w:cs="Times New Roman"/>
                <w:sz w:val="24"/>
                <w:szCs w:val="24"/>
                <w:lang w:eastAsia="ru-RU"/>
              </w:rPr>
            </w:pPr>
            <w:r w:rsidRPr="003E6D59">
              <w:rPr>
                <w:rFonts w:ascii="Courier New" w:eastAsia="Times New Roman" w:hAnsi="Courier New" w:cs="Courier New"/>
                <w:color w:val="0000FF"/>
                <w:sz w:val="20"/>
                <w:szCs w:val="20"/>
                <w:lang w:eastAsia="ru-RU"/>
              </w:rPr>
              <w:t>Текст проекта нормативного правового акта</w:t>
            </w:r>
          </w:p>
        </w:tc>
        <w:tc>
          <w:tcPr>
            <w:tcW w:w="3625" w:type="dxa"/>
            <w:tcBorders>
              <w:top w:val="nil"/>
              <w:left w:val="nil"/>
              <w:bottom w:val="single" w:sz="8" w:space="0" w:color="auto"/>
              <w:right w:val="single" w:sz="8" w:space="0" w:color="auto"/>
            </w:tcBorders>
            <w:tcMar>
              <w:top w:w="102" w:type="dxa"/>
              <w:left w:w="62" w:type="dxa"/>
              <w:bottom w:w="102" w:type="dxa"/>
              <w:right w:w="62" w:type="dxa"/>
            </w:tcMar>
            <w:hideMark/>
          </w:tcPr>
          <w:p w:rsidR="003E6D59" w:rsidRPr="003E6D59" w:rsidRDefault="003E6D59" w:rsidP="003E6D59">
            <w:pPr>
              <w:spacing w:before="24" w:after="24" w:line="240" w:lineRule="auto"/>
              <w:rPr>
                <w:rFonts w:ascii="Times New Roman" w:eastAsia="Times New Roman" w:hAnsi="Times New Roman" w:cs="Times New Roman"/>
                <w:sz w:val="24"/>
                <w:szCs w:val="24"/>
                <w:lang w:eastAsia="ru-RU"/>
              </w:rPr>
            </w:pPr>
            <w:r w:rsidRPr="003E6D59">
              <w:rPr>
                <w:rFonts w:ascii="Courier New" w:eastAsia="Times New Roman" w:hAnsi="Courier New" w:cs="Courier New"/>
                <w:color w:val="0000FF"/>
                <w:sz w:val="20"/>
                <w:szCs w:val="20"/>
                <w:lang w:eastAsia="ru-RU"/>
              </w:rPr>
              <w:t> </w:t>
            </w:r>
          </w:p>
        </w:tc>
      </w:tr>
      <w:tr w:rsidR="003E6D59" w:rsidRPr="003E6D59" w:rsidTr="003E6D59">
        <w:tc>
          <w:tcPr>
            <w:tcW w:w="0" w:type="auto"/>
            <w:vMerge/>
            <w:tcBorders>
              <w:top w:val="single" w:sz="8" w:space="0" w:color="auto"/>
              <w:left w:val="single" w:sz="8" w:space="0" w:color="auto"/>
              <w:bottom w:val="single" w:sz="8" w:space="0" w:color="auto"/>
              <w:right w:val="single" w:sz="8" w:space="0" w:color="auto"/>
            </w:tcBorders>
            <w:vAlign w:val="center"/>
            <w:hideMark/>
          </w:tcPr>
          <w:p w:rsidR="003E6D59" w:rsidRPr="003E6D59" w:rsidRDefault="003E6D59" w:rsidP="003E6D59">
            <w:pPr>
              <w:spacing w:after="0" w:line="240" w:lineRule="auto"/>
              <w:rPr>
                <w:rFonts w:ascii="Times New Roman" w:eastAsia="Times New Roman" w:hAnsi="Times New Roman" w:cs="Times New Roman"/>
                <w:sz w:val="24"/>
                <w:szCs w:val="24"/>
                <w:lang w:eastAsia="ru-RU"/>
              </w:rPr>
            </w:pPr>
          </w:p>
        </w:tc>
        <w:tc>
          <w:tcPr>
            <w:tcW w:w="6236" w:type="dxa"/>
            <w:tcBorders>
              <w:top w:val="nil"/>
              <w:left w:val="nil"/>
              <w:bottom w:val="single" w:sz="8" w:space="0" w:color="auto"/>
              <w:right w:val="single" w:sz="8" w:space="0" w:color="auto"/>
            </w:tcBorders>
            <w:tcMar>
              <w:top w:w="102" w:type="dxa"/>
              <w:left w:w="62" w:type="dxa"/>
              <w:bottom w:w="102" w:type="dxa"/>
              <w:right w:w="62" w:type="dxa"/>
            </w:tcMar>
            <w:hideMark/>
          </w:tcPr>
          <w:p w:rsidR="003E6D59" w:rsidRPr="003E6D59" w:rsidRDefault="003E6D59" w:rsidP="003E6D59">
            <w:pPr>
              <w:spacing w:before="24" w:after="24" w:line="240" w:lineRule="auto"/>
              <w:jc w:val="both"/>
              <w:rPr>
                <w:rFonts w:ascii="Times New Roman" w:eastAsia="Times New Roman" w:hAnsi="Times New Roman" w:cs="Times New Roman"/>
                <w:sz w:val="24"/>
                <w:szCs w:val="24"/>
                <w:lang w:eastAsia="ru-RU"/>
              </w:rPr>
            </w:pPr>
            <w:r w:rsidRPr="003E6D59">
              <w:rPr>
                <w:rFonts w:ascii="Courier New" w:eastAsia="Times New Roman" w:hAnsi="Courier New" w:cs="Courier New"/>
                <w:color w:val="0000FF"/>
                <w:sz w:val="20"/>
                <w:szCs w:val="20"/>
                <w:lang w:eastAsia="ru-RU"/>
              </w:rPr>
              <w:t>Коррупциогенный фактор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w:t>
            </w:r>
          </w:p>
        </w:tc>
        <w:tc>
          <w:tcPr>
            <w:tcW w:w="3625" w:type="dxa"/>
            <w:tcBorders>
              <w:top w:val="nil"/>
              <w:left w:val="nil"/>
              <w:bottom w:val="single" w:sz="8" w:space="0" w:color="auto"/>
              <w:right w:val="single" w:sz="8" w:space="0" w:color="auto"/>
            </w:tcBorders>
            <w:tcMar>
              <w:top w:w="102" w:type="dxa"/>
              <w:left w:w="62" w:type="dxa"/>
              <w:bottom w:w="102" w:type="dxa"/>
              <w:right w:w="62" w:type="dxa"/>
            </w:tcMar>
            <w:hideMark/>
          </w:tcPr>
          <w:p w:rsidR="003E6D59" w:rsidRPr="003E6D59" w:rsidRDefault="003E6D59" w:rsidP="003E6D59">
            <w:pPr>
              <w:spacing w:before="24" w:after="24" w:line="240" w:lineRule="auto"/>
              <w:rPr>
                <w:rFonts w:ascii="Times New Roman" w:eastAsia="Times New Roman" w:hAnsi="Times New Roman" w:cs="Times New Roman"/>
                <w:sz w:val="24"/>
                <w:szCs w:val="24"/>
                <w:lang w:eastAsia="ru-RU"/>
              </w:rPr>
            </w:pPr>
            <w:r w:rsidRPr="003E6D59">
              <w:rPr>
                <w:rFonts w:ascii="Courier New" w:eastAsia="Times New Roman" w:hAnsi="Courier New" w:cs="Courier New"/>
                <w:color w:val="0000FF"/>
                <w:sz w:val="20"/>
                <w:szCs w:val="20"/>
                <w:lang w:eastAsia="ru-RU"/>
              </w:rPr>
              <w:t> </w:t>
            </w:r>
          </w:p>
        </w:tc>
      </w:tr>
      <w:tr w:rsidR="003E6D59" w:rsidRPr="003E6D59" w:rsidTr="003E6D59">
        <w:tc>
          <w:tcPr>
            <w:tcW w:w="0" w:type="auto"/>
            <w:vMerge/>
            <w:tcBorders>
              <w:top w:val="single" w:sz="8" w:space="0" w:color="auto"/>
              <w:left w:val="single" w:sz="8" w:space="0" w:color="auto"/>
              <w:bottom w:val="single" w:sz="8" w:space="0" w:color="auto"/>
              <w:right w:val="single" w:sz="8" w:space="0" w:color="auto"/>
            </w:tcBorders>
            <w:vAlign w:val="center"/>
            <w:hideMark/>
          </w:tcPr>
          <w:p w:rsidR="003E6D59" w:rsidRPr="003E6D59" w:rsidRDefault="003E6D59" w:rsidP="003E6D59">
            <w:pPr>
              <w:spacing w:after="0" w:line="240" w:lineRule="auto"/>
              <w:rPr>
                <w:rFonts w:ascii="Times New Roman" w:eastAsia="Times New Roman" w:hAnsi="Times New Roman" w:cs="Times New Roman"/>
                <w:sz w:val="24"/>
                <w:szCs w:val="24"/>
                <w:lang w:eastAsia="ru-RU"/>
              </w:rPr>
            </w:pPr>
          </w:p>
        </w:tc>
        <w:tc>
          <w:tcPr>
            <w:tcW w:w="6236" w:type="dxa"/>
            <w:tcBorders>
              <w:top w:val="nil"/>
              <w:left w:val="nil"/>
              <w:bottom w:val="single" w:sz="8" w:space="0" w:color="auto"/>
              <w:right w:val="single" w:sz="8" w:space="0" w:color="auto"/>
            </w:tcBorders>
            <w:tcMar>
              <w:top w:w="102" w:type="dxa"/>
              <w:left w:w="62" w:type="dxa"/>
              <w:bottom w:w="102" w:type="dxa"/>
              <w:right w:w="62" w:type="dxa"/>
            </w:tcMar>
            <w:hideMark/>
          </w:tcPr>
          <w:p w:rsidR="003E6D59" w:rsidRPr="003E6D59" w:rsidRDefault="003E6D59" w:rsidP="003E6D59">
            <w:pPr>
              <w:spacing w:before="24" w:after="24" w:line="240" w:lineRule="auto"/>
              <w:jc w:val="both"/>
              <w:rPr>
                <w:rFonts w:ascii="Times New Roman" w:eastAsia="Times New Roman" w:hAnsi="Times New Roman" w:cs="Times New Roman"/>
                <w:sz w:val="24"/>
                <w:szCs w:val="24"/>
                <w:lang w:eastAsia="ru-RU"/>
              </w:rPr>
            </w:pPr>
            <w:r w:rsidRPr="003E6D59">
              <w:rPr>
                <w:rFonts w:ascii="Courier New" w:eastAsia="Times New Roman" w:hAnsi="Courier New" w:cs="Courier New"/>
                <w:color w:val="0000FF"/>
                <w:sz w:val="20"/>
                <w:szCs w:val="20"/>
                <w:lang w:eastAsia="ru-RU"/>
              </w:rPr>
              <w:t>Обоснование</w:t>
            </w:r>
          </w:p>
        </w:tc>
        <w:tc>
          <w:tcPr>
            <w:tcW w:w="3625" w:type="dxa"/>
            <w:tcBorders>
              <w:top w:val="nil"/>
              <w:left w:val="nil"/>
              <w:bottom w:val="single" w:sz="8" w:space="0" w:color="auto"/>
              <w:right w:val="single" w:sz="8" w:space="0" w:color="auto"/>
            </w:tcBorders>
            <w:tcMar>
              <w:top w:w="102" w:type="dxa"/>
              <w:left w:w="62" w:type="dxa"/>
              <w:bottom w:w="102" w:type="dxa"/>
              <w:right w:w="62" w:type="dxa"/>
            </w:tcMar>
            <w:hideMark/>
          </w:tcPr>
          <w:p w:rsidR="003E6D59" w:rsidRPr="003E6D59" w:rsidRDefault="003E6D59" w:rsidP="003E6D59">
            <w:pPr>
              <w:spacing w:before="24" w:after="24" w:line="240" w:lineRule="auto"/>
              <w:rPr>
                <w:rFonts w:ascii="Times New Roman" w:eastAsia="Times New Roman" w:hAnsi="Times New Roman" w:cs="Times New Roman"/>
                <w:sz w:val="24"/>
                <w:szCs w:val="24"/>
                <w:lang w:eastAsia="ru-RU"/>
              </w:rPr>
            </w:pPr>
            <w:r w:rsidRPr="003E6D59">
              <w:rPr>
                <w:rFonts w:ascii="Courier New" w:eastAsia="Times New Roman" w:hAnsi="Courier New" w:cs="Courier New"/>
                <w:color w:val="0000FF"/>
                <w:sz w:val="20"/>
                <w:szCs w:val="20"/>
                <w:lang w:eastAsia="ru-RU"/>
              </w:rPr>
              <w:t> </w:t>
            </w:r>
          </w:p>
        </w:tc>
      </w:tr>
      <w:tr w:rsidR="003E6D59" w:rsidRPr="003E6D59" w:rsidTr="003E6D59">
        <w:tc>
          <w:tcPr>
            <w:tcW w:w="0" w:type="auto"/>
            <w:vMerge/>
            <w:tcBorders>
              <w:top w:val="single" w:sz="8" w:space="0" w:color="auto"/>
              <w:left w:val="single" w:sz="8" w:space="0" w:color="auto"/>
              <w:bottom w:val="single" w:sz="8" w:space="0" w:color="auto"/>
              <w:right w:val="single" w:sz="8" w:space="0" w:color="auto"/>
            </w:tcBorders>
            <w:vAlign w:val="center"/>
            <w:hideMark/>
          </w:tcPr>
          <w:p w:rsidR="003E6D59" w:rsidRPr="003E6D59" w:rsidRDefault="003E6D59" w:rsidP="003E6D59">
            <w:pPr>
              <w:spacing w:after="0" w:line="240" w:lineRule="auto"/>
              <w:rPr>
                <w:rFonts w:ascii="Times New Roman" w:eastAsia="Times New Roman" w:hAnsi="Times New Roman" w:cs="Times New Roman"/>
                <w:sz w:val="24"/>
                <w:szCs w:val="24"/>
                <w:lang w:eastAsia="ru-RU"/>
              </w:rPr>
            </w:pPr>
          </w:p>
        </w:tc>
        <w:tc>
          <w:tcPr>
            <w:tcW w:w="6236" w:type="dxa"/>
            <w:tcBorders>
              <w:top w:val="nil"/>
              <w:left w:val="nil"/>
              <w:bottom w:val="single" w:sz="8" w:space="0" w:color="auto"/>
              <w:right w:val="single" w:sz="8" w:space="0" w:color="auto"/>
            </w:tcBorders>
            <w:tcMar>
              <w:top w:w="102" w:type="dxa"/>
              <w:left w:w="62" w:type="dxa"/>
              <w:bottom w:w="102" w:type="dxa"/>
              <w:right w:w="62" w:type="dxa"/>
            </w:tcMar>
            <w:hideMark/>
          </w:tcPr>
          <w:p w:rsidR="003E6D59" w:rsidRPr="003E6D59" w:rsidRDefault="003E6D59" w:rsidP="003E6D59">
            <w:pPr>
              <w:spacing w:before="24" w:after="24" w:line="240" w:lineRule="auto"/>
              <w:jc w:val="both"/>
              <w:rPr>
                <w:rFonts w:ascii="Times New Roman" w:eastAsia="Times New Roman" w:hAnsi="Times New Roman" w:cs="Times New Roman"/>
                <w:sz w:val="24"/>
                <w:szCs w:val="24"/>
                <w:lang w:eastAsia="ru-RU"/>
              </w:rPr>
            </w:pPr>
            <w:r w:rsidRPr="003E6D59">
              <w:rPr>
                <w:rFonts w:ascii="Courier New" w:eastAsia="Times New Roman" w:hAnsi="Courier New" w:cs="Courier New"/>
                <w:color w:val="0000FF"/>
                <w:sz w:val="20"/>
                <w:szCs w:val="20"/>
                <w:lang w:eastAsia="ru-RU"/>
              </w:rPr>
              <w:t>Рекомендации по устранению коррупциогенного фактора и (или) по включению превентивных антикоррупционных норм</w:t>
            </w:r>
          </w:p>
        </w:tc>
        <w:tc>
          <w:tcPr>
            <w:tcW w:w="3625" w:type="dxa"/>
            <w:tcBorders>
              <w:top w:val="nil"/>
              <w:left w:val="nil"/>
              <w:bottom w:val="single" w:sz="8" w:space="0" w:color="auto"/>
              <w:right w:val="single" w:sz="8" w:space="0" w:color="auto"/>
            </w:tcBorders>
            <w:tcMar>
              <w:top w:w="102" w:type="dxa"/>
              <w:left w:w="62" w:type="dxa"/>
              <w:bottom w:w="102" w:type="dxa"/>
              <w:right w:w="62" w:type="dxa"/>
            </w:tcMar>
            <w:hideMark/>
          </w:tcPr>
          <w:p w:rsidR="003E6D59" w:rsidRPr="003E6D59" w:rsidRDefault="003E6D59" w:rsidP="003E6D59">
            <w:pPr>
              <w:spacing w:before="24" w:after="24" w:line="240" w:lineRule="auto"/>
              <w:rPr>
                <w:rFonts w:ascii="Times New Roman" w:eastAsia="Times New Roman" w:hAnsi="Times New Roman" w:cs="Times New Roman"/>
                <w:sz w:val="24"/>
                <w:szCs w:val="24"/>
                <w:lang w:eastAsia="ru-RU"/>
              </w:rPr>
            </w:pPr>
            <w:r w:rsidRPr="003E6D59">
              <w:rPr>
                <w:rFonts w:ascii="Courier New" w:eastAsia="Times New Roman" w:hAnsi="Courier New" w:cs="Courier New"/>
                <w:color w:val="0000FF"/>
                <w:sz w:val="20"/>
                <w:szCs w:val="20"/>
                <w:lang w:eastAsia="ru-RU"/>
              </w:rPr>
              <w:t> </w:t>
            </w:r>
          </w:p>
        </w:tc>
      </w:tr>
      <w:tr w:rsidR="003E6D59" w:rsidRPr="003E6D59" w:rsidTr="003E6D59">
        <w:tc>
          <w:tcPr>
            <w:tcW w:w="73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3E6D59" w:rsidRPr="003E6D59" w:rsidRDefault="003E6D59" w:rsidP="003E6D59">
            <w:pPr>
              <w:spacing w:before="24" w:after="24" w:line="240" w:lineRule="auto"/>
              <w:jc w:val="both"/>
              <w:rPr>
                <w:rFonts w:ascii="Times New Roman" w:eastAsia="Times New Roman" w:hAnsi="Times New Roman" w:cs="Times New Roman"/>
                <w:sz w:val="24"/>
                <w:szCs w:val="24"/>
                <w:lang w:eastAsia="ru-RU"/>
              </w:rPr>
            </w:pPr>
            <w:r w:rsidRPr="003E6D59">
              <w:rPr>
                <w:rFonts w:ascii="Courier New" w:eastAsia="Times New Roman" w:hAnsi="Courier New" w:cs="Courier New"/>
                <w:color w:val="0000FF"/>
                <w:sz w:val="20"/>
                <w:szCs w:val="20"/>
                <w:lang w:eastAsia="ru-RU"/>
              </w:rPr>
              <w:lastRenderedPageBreak/>
              <w:t>2</w:t>
            </w:r>
          </w:p>
        </w:tc>
        <w:tc>
          <w:tcPr>
            <w:tcW w:w="6236" w:type="dxa"/>
            <w:tcBorders>
              <w:top w:val="nil"/>
              <w:left w:val="nil"/>
              <w:bottom w:val="single" w:sz="8" w:space="0" w:color="auto"/>
              <w:right w:val="single" w:sz="8" w:space="0" w:color="auto"/>
            </w:tcBorders>
            <w:tcMar>
              <w:top w:w="102" w:type="dxa"/>
              <w:left w:w="62" w:type="dxa"/>
              <w:bottom w:w="102" w:type="dxa"/>
              <w:right w:w="62" w:type="dxa"/>
            </w:tcMar>
            <w:hideMark/>
          </w:tcPr>
          <w:p w:rsidR="003E6D59" w:rsidRPr="003E6D59" w:rsidRDefault="003E6D59" w:rsidP="003E6D59">
            <w:pPr>
              <w:spacing w:before="24" w:after="24" w:line="240" w:lineRule="auto"/>
              <w:rPr>
                <w:rFonts w:ascii="Times New Roman" w:eastAsia="Times New Roman" w:hAnsi="Times New Roman" w:cs="Times New Roman"/>
                <w:sz w:val="24"/>
                <w:szCs w:val="24"/>
                <w:lang w:eastAsia="ru-RU"/>
              </w:rPr>
            </w:pPr>
            <w:r w:rsidRPr="003E6D59">
              <w:rPr>
                <w:rFonts w:ascii="Courier New" w:eastAsia="Times New Roman" w:hAnsi="Courier New" w:cs="Courier New"/>
                <w:color w:val="0000FF"/>
                <w:sz w:val="20"/>
                <w:szCs w:val="20"/>
                <w:lang w:eastAsia="ru-RU"/>
              </w:rPr>
              <w:t> </w:t>
            </w:r>
          </w:p>
        </w:tc>
        <w:tc>
          <w:tcPr>
            <w:tcW w:w="3625" w:type="dxa"/>
            <w:tcBorders>
              <w:top w:val="nil"/>
              <w:left w:val="nil"/>
              <w:bottom w:val="single" w:sz="8" w:space="0" w:color="auto"/>
              <w:right w:val="single" w:sz="8" w:space="0" w:color="auto"/>
            </w:tcBorders>
            <w:tcMar>
              <w:top w:w="102" w:type="dxa"/>
              <w:left w:w="62" w:type="dxa"/>
              <w:bottom w:w="102" w:type="dxa"/>
              <w:right w:w="62" w:type="dxa"/>
            </w:tcMar>
            <w:hideMark/>
          </w:tcPr>
          <w:p w:rsidR="003E6D59" w:rsidRPr="003E6D59" w:rsidRDefault="003E6D59" w:rsidP="003E6D59">
            <w:pPr>
              <w:spacing w:before="24" w:after="24" w:line="240" w:lineRule="auto"/>
              <w:rPr>
                <w:rFonts w:ascii="Times New Roman" w:eastAsia="Times New Roman" w:hAnsi="Times New Roman" w:cs="Times New Roman"/>
                <w:sz w:val="24"/>
                <w:szCs w:val="24"/>
                <w:lang w:eastAsia="ru-RU"/>
              </w:rPr>
            </w:pPr>
            <w:r w:rsidRPr="003E6D59">
              <w:rPr>
                <w:rFonts w:ascii="Courier New" w:eastAsia="Times New Roman" w:hAnsi="Courier New" w:cs="Courier New"/>
                <w:color w:val="0000FF"/>
                <w:sz w:val="20"/>
                <w:szCs w:val="20"/>
                <w:lang w:eastAsia="ru-RU"/>
              </w:rPr>
              <w:t> </w:t>
            </w:r>
          </w:p>
        </w:tc>
      </w:tr>
    </w:tbl>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3.   Указанные  недоработки  проекта  нормативного  правового  акта  не</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позволяют его рекомендовать для официального принятия.</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_______________________________ ________________ __________________________</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(наименование должности)        (подпись)       (инициалы, фамилия)</w:t>
      </w:r>
    </w:p>
    <w:p w:rsidR="003E6D59" w:rsidRPr="003E6D59" w:rsidRDefault="003E6D59" w:rsidP="003E6D59">
      <w:pPr>
        <w:shd w:val="clear" w:color="auto" w:fill="FFFFFF"/>
        <w:spacing w:before="24" w:after="24" w:line="240" w:lineRule="auto"/>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Начальник управления</w:t>
      </w:r>
    </w:p>
    <w:p w:rsidR="003E6D59" w:rsidRPr="003E6D59" w:rsidRDefault="003E6D59" w:rsidP="003E6D59">
      <w:pPr>
        <w:shd w:val="clear" w:color="auto" w:fill="FFFFFF"/>
        <w:spacing w:before="24" w:after="24" w:line="240" w:lineRule="auto"/>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контроля и противодействия коррупции</w:t>
      </w:r>
    </w:p>
    <w:p w:rsidR="003E6D59" w:rsidRPr="003E6D59" w:rsidRDefault="003E6D59" w:rsidP="003E6D59">
      <w:pPr>
        <w:shd w:val="clear" w:color="auto" w:fill="FFFFFF"/>
        <w:spacing w:before="24" w:after="24" w:line="240" w:lineRule="auto"/>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администрации Краснодарского края                    М.И. Туровец</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ind w:left="4320"/>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Приложение № 4</w:t>
      </w:r>
    </w:p>
    <w:p w:rsidR="003E6D59" w:rsidRPr="003E6D59" w:rsidRDefault="003E6D59" w:rsidP="003E6D59">
      <w:pPr>
        <w:shd w:val="clear" w:color="auto" w:fill="FFFFFF"/>
        <w:spacing w:before="24" w:after="24" w:line="240" w:lineRule="auto"/>
        <w:ind w:left="4320"/>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к Порядку</w:t>
      </w:r>
    </w:p>
    <w:p w:rsidR="003E6D59" w:rsidRPr="003E6D59" w:rsidRDefault="003E6D59" w:rsidP="003E6D59">
      <w:pPr>
        <w:shd w:val="clear" w:color="auto" w:fill="FFFFFF"/>
        <w:spacing w:before="24" w:after="24" w:line="240" w:lineRule="auto"/>
        <w:ind w:left="4320"/>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проведения антикоррупционной</w:t>
      </w:r>
    </w:p>
    <w:p w:rsidR="003E6D59" w:rsidRPr="003E6D59" w:rsidRDefault="003E6D59" w:rsidP="003E6D59">
      <w:pPr>
        <w:shd w:val="clear" w:color="auto" w:fill="FFFFFF"/>
        <w:spacing w:before="24" w:after="24" w:line="240" w:lineRule="auto"/>
        <w:ind w:left="4320"/>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экспертизы нормативных правовых актов</w:t>
      </w:r>
    </w:p>
    <w:p w:rsidR="003E6D59" w:rsidRPr="003E6D59" w:rsidRDefault="003E6D59" w:rsidP="003E6D59">
      <w:pPr>
        <w:shd w:val="clear" w:color="auto" w:fill="FFFFFF"/>
        <w:spacing w:before="24" w:after="24" w:line="240" w:lineRule="auto"/>
        <w:ind w:left="4320"/>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исполнительных органов государственной</w:t>
      </w:r>
    </w:p>
    <w:p w:rsidR="003E6D59" w:rsidRPr="003E6D59" w:rsidRDefault="003E6D59" w:rsidP="003E6D59">
      <w:pPr>
        <w:shd w:val="clear" w:color="auto" w:fill="FFFFFF"/>
        <w:spacing w:before="24" w:after="24" w:line="240" w:lineRule="auto"/>
        <w:ind w:left="4320"/>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власти Краснодарского края</w:t>
      </w:r>
    </w:p>
    <w:p w:rsidR="003E6D59" w:rsidRPr="003E6D59" w:rsidRDefault="003E6D59" w:rsidP="003E6D59">
      <w:pPr>
        <w:shd w:val="clear" w:color="auto" w:fill="FFFFFF"/>
        <w:spacing w:before="24" w:after="24" w:line="240" w:lineRule="auto"/>
        <w:ind w:left="4320"/>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и проектов нормативных правовых актов</w:t>
      </w:r>
    </w:p>
    <w:p w:rsidR="003E6D59" w:rsidRPr="003E6D59" w:rsidRDefault="003E6D59" w:rsidP="003E6D59">
      <w:pPr>
        <w:shd w:val="clear" w:color="auto" w:fill="FFFFFF"/>
        <w:spacing w:before="24" w:after="24" w:line="240" w:lineRule="auto"/>
        <w:ind w:left="4320"/>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исполнительных органов государственной</w:t>
      </w:r>
    </w:p>
    <w:p w:rsidR="003E6D59" w:rsidRPr="003E6D59" w:rsidRDefault="003E6D59" w:rsidP="003E6D59">
      <w:pPr>
        <w:shd w:val="clear" w:color="auto" w:fill="FFFFFF"/>
        <w:spacing w:before="24" w:after="24" w:line="240" w:lineRule="auto"/>
        <w:ind w:left="4320"/>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власти Краснодарского края</w:t>
      </w:r>
    </w:p>
    <w:p w:rsidR="003E6D59" w:rsidRPr="003E6D59" w:rsidRDefault="003E6D59" w:rsidP="003E6D59">
      <w:pPr>
        <w:shd w:val="clear" w:color="auto" w:fill="FFFFFF"/>
        <w:spacing w:before="24" w:after="24" w:line="240" w:lineRule="auto"/>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center"/>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pacing w:after="0" w:line="240" w:lineRule="auto"/>
        <w:rPr>
          <w:rFonts w:ascii="Times New Roman" w:eastAsia="Times New Roman" w:hAnsi="Times New Roman" w:cs="Times New Roman"/>
          <w:sz w:val="24"/>
          <w:szCs w:val="24"/>
          <w:lang w:eastAsia="ru-RU"/>
        </w:rPr>
      </w:pPr>
      <w:r w:rsidRPr="003E6D59">
        <w:rPr>
          <w:rFonts w:ascii="Courier New" w:eastAsia="Times New Roman" w:hAnsi="Courier New" w:cs="Courier New"/>
          <w:color w:val="0000FF"/>
          <w:sz w:val="20"/>
          <w:szCs w:val="20"/>
          <w:shd w:val="clear" w:color="auto" w:fill="FFFFFF"/>
          <w:lang w:eastAsia="ru-RU"/>
        </w:rPr>
        <w:br w:type="textWrapping" w:clear="all"/>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ПРИМЕРНАЯ ФОРМА</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отрицательного заключения по результатам</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антикоррупционной экспертизы нормативного правового акта</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Бланк письма                                 Руководителю</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контрольного управления          __________________________________________</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администрации                    (наименование органа исполнительной власти</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Краснодарского края                  Краснодарского края, структурного</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подразделения администрации</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Краснодарского края)</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Заключение по результатам антикоррупционной экспертизы</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___________________________________________________________________________</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(наименование нормативного правового акта)</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Контрольное    управление   администрации   Краснодарского   края   как</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уполномоченный орган по проведению антикоррупционной экспертизы нормативных</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правовых  актов (проектов) главы администрации (губернатора) Краснодарского</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края, рассмотрев __________________________________________________________</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__________________________________________________________________________,</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(наименование нормативного правового акта)</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установило следующее.</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lastRenderedPageBreak/>
        <w:t>    1. В контрольное управление администрации   Краснодарского   края   от</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___________________________________________________________________________</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(наименование органа исполнительной власти Краснодарского края,</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структурного подразделения администрации Краснодарского края)</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поступил проект нормативного правового акта (нормативный правовой акт)</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___________________________________________________________________________</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(наименование проекта нормативного правового акта (нормативного</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правового акта)</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В  соответствии  с  пунктом  2.2  Порядка  проведения антикоррупционной</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экспертизы    нормативных    правовых    актов    исполнительных    органов</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государственной  власти Краснодарского края и проектов нормативных правовых</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актов  исполнительных  органов  государственной власти Краснодарского края,</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утвержденного     постановлением    главы    администрации    (губернатора)</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Краснодарского  края от 7 мая 2009 года № 350, антикоррупционная экспертиза</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действующих  нормативных  правовых актов проводится в случае внесения в них</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изменений &lt;1&gt;.</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В  соответствии  с  пунктом  2.2  Порядка  проведения антикоррупционной</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экспертизы    нормативных    правовых    актов    исполнительных    органов</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государственной  власти Краснодарского края и проектов нормативных правовых</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актов  исполнительных  органов  государственной власти Краснодарского края,</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утвержденного     постановлением    главы    администрации    (губернатора)</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Краснодарского  края от 7 мая 2009 года № 350, антикоррупционная экспертиза</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действующих  нормативных  правовых  актов проводится в случае представления</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органом    исполнительной    власти    Краснодарского   края,   структурным</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подразделением  администрации  Краснодарского  края  нормативного правового</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акта для проведения антикоррупционной экспертизы &lt;2&gt;.</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2. ____________________________________________________________________</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(наименование проекта нормативного правового акта,</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нормативного правового акта)</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размещен   на   официальном   сайте  администрации  Краснодарского  края  в</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подразделе  "Нормативные правовые акты (проекты) для проведения независимой</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антикоррупционной   экспертизы"   раздела  "Антикоррупция"  для  проведения</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независимой антикоррупционной экспертизы.</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pacing w:after="0" w:line="240" w:lineRule="auto"/>
        <w:rPr>
          <w:rFonts w:ascii="Times New Roman" w:eastAsia="Times New Roman" w:hAnsi="Times New Roman" w:cs="Times New Roman"/>
          <w:sz w:val="24"/>
          <w:szCs w:val="24"/>
          <w:lang w:eastAsia="ru-RU"/>
        </w:rPr>
      </w:pPr>
      <w:r w:rsidRPr="003E6D59">
        <w:rPr>
          <w:rFonts w:ascii="Courier New" w:eastAsia="Times New Roman" w:hAnsi="Courier New" w:cs="Courier New"/>
          <w:color w:val="0000FF"/>
          <w:sz w:val="20"/>
          <w:szCs w:val="20"/>
          <w:shd w:val="clear" w:color="auto" w:fill="FFFFFF"/>
          <w:lang w:eastAsia="ru-RU"/>
        </w:rPr>
        <w:br w:type="textWrapping" w:clear="all"/>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В срок, установленный пунктом 2.13 Порядка проведения антикоррупционной экспертизы нормативных правовых актов исполнительных органов государственной власти Краснодарского края и проектов нормативных правовых актов исполнительных органов государственной власти Краснодарского края, утвержденного постановлением главы администрации (губернатора) Краснодарского края от 7 мая 2009 года № 350, от независимых экспертов заключения об обнаружении коррупциогенных факторов не поступали (поступали).</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3. В ходе антикоррупционной экспертизы нормативного правового акта обнаружены следующие коррупциогенные факторы.</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tbl>
      <w:tblPr>
        <w:tblW w:w="0" w:type="auto"/>
        <w:tblInd w:w="62" w:type="dxa"/>
        <w:tblCellMar>
          <w:left w:w="0" w:type="dxa"/>
          <w:right w:w="0" w:type="dxa"/>
        </w:tblCellMar>
        <w:tblLook w:val="04A0" w:firstRow="1" w:lastRow="0" w:firstColumn="1" w:lastColumn="0" w:noHBand="0" w:noVBand="1"/>
      </w:tblPr>
      <w:tblGrid>
        <w:gridCol w:w="655"/>
        <w:gridCol w:w="5557"/>
        <w:gridCol w:w="3061"/>
      </w:tblGrid>
      <w:tr w:rsidR="003E6D59" w:rsidRPr="003E6D59" w:rsidTr="003E6D59">
        <w:tc>
          <w:tcPr>
            <w:tcW w:w="737"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3E6D59" w:rsidRPr="003E6D59" w:rsidRDefault="003E6D59" w:rsidP="003E6D59">
            <w:pPr>
              <w:spacing w:before="24" w:after="24" w:line="240" w:lineRule="auto"/>
              <w:jc w:val="both"/>
              <w:rPr>
                <w:rFonts w:ascii="Times New Roman" w:eastAsia="Times New Roman" w:hAnsi="Times New Roman" w:cs="Times New Roman"/>
                <w:sz w:val="24"/>
                <w:szCs w:val="24"/>
                <w:lang w:eastAsia="ru-RU"/>
              </w:rPr>
            </w:pPr>
            <w:r w:rsidRPr="003E6D59">
              <w:rPr>
                <w:rFonts w:ascii="Courier New" w:eastAsia="Times New Roman" w:hAnsi="Courier New" w:cs="Courier New"/>
                <w:color w:val="0000FF"/>
                <w:sz w:val="20"/>
                <w:szCs w:val="20"/>
                <w:lang w:eastAsia="ru-RU"/>
              </w:rPr>
              <w:t>1</w:t>
            </w:r>
          </w:p>
        </w:tc>
        <w:tc>
          <w:tcPr>
            <w:tcW w:w="623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3E6D59" w:rsidRPr="003E6D59" w:rsidRDefault="003E6D59" w:rsidP="003E6D59">
            <w:pPr>
              <w:spacing w:before="24" w:after="24" w:line="240" w:lineRule="auto"/>
              <w:jc w:val="both"/>
              <w:rPr>
                <w:rFonts w:ascii="Times New Roman" w:eastAsia="Times New Roman" w:hAnsi="Times New Roman" w:cs="Times New Roman"/>
                <w:sz w:val="24"/>
                <w:szCs w:val="24"/>
                <w:lang w:eastAsia="ru-RU"/>
              </w:rPr>
            </w:pPr>
            <w:r w:rsidRPr="003E6D59">
              <w:rPr>
                <w:rFonts w:ascii="Courier New" w:eastAsia="Times New Roman" w:hAnsi="Courier New" w:cs="Courier New"/>
                <w:color w:val="0000FF"/>
                <w:sz w:val="20"/>
                <w:szCs w:val="20"/>
                <w:lang w:eastAsia="ru-RU"/>
              </w:rPr>
              <w:t>Раздел, глава, пункт, абзац проекта нормативного правового акта</w:t>
            </w:r>
          </w:p>
        </w:tc>
        <w:tc>
          <w:tcPr>
            <w:tcW w:w="3625"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3E6D59" w:rsidRPr="003E6D59" w:rsidRDefault="003E6D59" w:rsidP="003E6D59">
            <w:pPr>
              <w:spacing w:before="24" w:after="24" w:line="240" w:lineRule="auto"/>
              <w:rPr>
                <w:rFonts w:ascii="Times New Roman" w:eastAsia="Times New Roman" w:hAnsi="Times New Roman" w:cs="Times New Roman"/>
                <w:sz w:val="24"/>
                <w:szCs w:val="24"/>
                <w:lang w:eastAsia="ru-RU"/>
              </w:rPr>
            </w:pPr>
            <w:r w:rsidRPr="003E6D59">
              <w:rPr>
                <w:rFonts w:ascii="Courier New" w:eastAsia="Times New Roman" w:hAnsi="Courier New" w:cs="Courier New"/>
                <w:color w:val="0000FF"/>
                <w:sz w:val="20"/>
                <w:szCs w:val="20"/>
                <w:lang w:eastAsia="ru-RU"/>
              </w:rPr>
              <w:t> </w:t>
            </w:r>
          </w:p>
        </w:tc>
      </w:tr>
      <w:tr w:rsidR="003E6D59" w:rsidRPr="003E6D59" w:rsidTr="003E6D59">
        <w:tc>
          <w:tcPr>
            <w:tcW w:w="0" w:type="auto"/>
            <w:vMerge/>
            <w:tcBorders>
              <w:top w:val="single" w:sz="8" w:space="0" w:color="auto"/>
              <w:left w:val="single" w:sz="8" w:space="0" w:color="auto"/>
              <w:bottom w:val="single" w:sz="8" w:space="0" w:color="auto"/>
              <w:right w:val="single" w:sz="8" w:space="0" w:color="auto"/>
            </w:tcBorders>
            <w:vAlign w:val="center"/>
            <w:hideMark/>
          </w:tcPr>
          <w:p w:rsidR="003E6D59" w:rsidRPr="003E6D59" w:rsidRDefault="003E6D59" w:rsidP="003E6D59">
            <w:pPr>
              <w:spacing w:after="0" w:line="240" w:lineRule="auto"/>
              <w:rPr>
                <w:rFonts w:ascii="Times New Roman" w:eastAsia="Times New Roman" w:hAnsi="Times New Roman" w:cs="Times New Roman"/>
                <w:sz w:val="24"/>
                <w:szCs w:val="24"/>
                <w:lang w:eastAsia="ru-RU"/>
              </w:rPr>
            </w:pPr>
          </w:p>
        </w:tc>
        <w:tc>
          <w:tcPr>
            <w:tcW w:w="6236" w:type="dxa"/>
            <w:tcBorders>
              <w:top w:val="nil"/>
              <w:left w:val="nil"/>
              <w:bottom w:val="single" w:sz="8" w:space="0" w:color="auto"/>
              <w:right w:val="single" w:sz="8" w:space="0" w:color="auto"/>
            </w:tcBorders>
            <w:tcMar>
              <w:top w:w="102" w:type="dxa"/>
              <w:left w:w="62" w:type="dxa"/>
              <w:bottom w:w="102" w:type="dxa"/>
              <w:right w:w="62" w:type="dxa"/>
            </w:tcMar>
            <w:hideMark/>
          </w:tcPr>
          <w:p w:rsidR="003E6D59" w:rsidRPr="003E6D59" w:rsidRDefault="003E6D59" w:rsidP="003E6D59">
            <w:pPr>
              <w:spacing w:before="24" w:after="24" w:line="240" w:lineRule="auto"/>
              <w:jc w:val="both"/>
              <w:rPr>
                <w:rFonts w:ascii="Times New Roman" w:eastAsia="Times New Roman" w:hAnsi="Times New Roman" w:cs="Times New Roman"/>
                <w:sz w:val="24"/>
                <w:szCs w:val="24"/>
                <w:lang w:eastAsia="ru-RU"/>
              </w:rPr>
            </w:pPr>
            <w:r w:rsidRPr="003E6D59">
              <w:rPr>
                <w:rFonts w:ascii="Courier New" w:eastAsia="Times New Roman" w:hAnsi="Courier New" w:cs="Courier New"/>
                <w:color w:val="0000FF"/>
                <w:sz w:val="20"/>
                <w:szCs w:val="20"/>
                <w:lang w:eastAsia="ru-RU"/>
              </w:rPr>
              <w:t>Текст нормативного правового акта</w:t>
            </w:r>
          </w:p>
        </w:tc>
        <w:tc>
          <w:tcPr>
            <w:tcW w:w="3625" w:type="dxa"/>
            <w:tcBorders>
              <w:top w:val="nil"/>
              <w:left w:val="nil"/>
              <w:bottom w:val="single" w:sz="8" w:space="0" w:color="auto"/>
              <w:right w:val="single" w:sz="8" w:space="0" w:color="auto"/>
            </w:tcBorders>
            <w:tcMar>
              <w:top w:w="102" w:type="dxa"/>
              <w:left w:w="62" w:type="dxa"/>
              <w:bottom w:w="102" w:type="dxa"/>
              <w:right w:w="62" w:type="dxa"/>
            </w:tcMar>
            <w:hideMark/>
          </w:tcPr>
          <w:p w:rsidR="003E6D59" w:rsidRPr="003E6D59" w:rsidRDefault="003E6D59" w:rsidP="003E6D59">
            <w:pPr>
              <w:spacing w:before="24" w:after="24" w:line="240" w:lineRule="auto"/>
              <w:rPr>
                <w:rFonts w:ascii="Times New Roman" w:eastAsia="Times New Roman" w:hAnsi="Times New Roman" w:cs="Times New Roman"/>
                <w:sz w:val="24"/>
                <w:szCs w:val="24"/>
                <w:lang w:eastAsia="ru-RU"/>
              </w:rPr>
            </w:pPr>
            <w:r w:rsidRPr="003E6D59">
              <w:rPr>
                <w:rFonts w:ascii="Courier New" w:eastAsia="Times New Roman" w:hAnsi="Courier New" w:cs="Courier New"/>
                <w:color w:val="0000FF"/>
                <w:sz w:val="20"/>
                <w:szCs w:val="20"/>
                <w:lang w:eastAsia="ru-RU"/>
              </w:rPr>
              <w:t> </w:t>
            </w:r>
          </w:p>
        </w:tc>
      </w:tr>
      <w:tr w:rsidR="003E6D59" w:rsidRPr="003E6D59" w:rsidTr="003E6D59">
        <w:tc>
          <w:tcPr>
            <w:tcW w:w="0" w:type="auto"/>
            <w:vMerge/>
            <w:tcBorders>
              <w:top w:val="single" w:sz="8" w:space="0" w:color="auto"/>
              <w:left w:val="single" w:sz="8" w:space="0" w:color="auto"/>
              <w:bottom w:val="single" w:sz="8" w:space="0" w:color="auto"/>
              <w:right w:val="single" w:sz="8" w:space="0" w:color="auto"/>
            </w:tcBorders>
            <w:vAlign w:val="center"/>
            <w:hideMark/>
          </w:tcPr>
          <w:p w:rsidR="003E6D59" w:rsidRPr="003E6D59" w:rsidRDefault="003E6D59" w:rsidP="003E6D59">
            <w:pPr>
              <w:spacing w:after="0" w:line="240" w:lineRule="auto"/>
              <w:rPr>
                <w:rFonts w:ascii="Times New Roman" w:eastAsia="Times New Roman" w:hAnsi="Times New Roman" w:cs="Times New Roman"/>
                <w:sz w:val="24"/>
                <w:szCs w:val="24"/>
                <w:lang w:eastAsia="ru-RU"/>
              </w:rPr>
            </w:pPr>
          </w:p>
        </w:tc>
        <w:tc>
          <w:tcPr>
            <w:tcW w:w="6236" w:type="dxa"/>
            <w:tcBorders>
              <w:top w:val="nil"/>
              <w:left w:val="nil"/>
              <w:bottom w:val="single" w:sz="8" w:space="0" w:color="auto"/>
              <w:right w:val="single" w:sz="8" w:space="0" w:color="auto"/>
            </w:tcBorders>
            <w:tcMar>
              <w:top w:w="102" w:type="dxa"/>
              <w:left w:w="62" w:type="dxa"/>
              <w:bottom w:w="102" w:type="dxa"/>
              <w:right w:w="62" w:type="dxa"/>
            </w:tcMar>
            <w:hideMark/>
          </w:tcPr>
          <w:p w:rsidR="003E6D59" w:rsidRPr="003E6D59" w:rsidRDefault="003E6D59" w:rsidP="003E6D59">
            <w:pPr>
              <w:spacing w:before="24" w:after="24" w:line="240" w:lineRule="auto"/>
              <w:jc w:val="both"/>
              <w:rPr>
                <w:rFonts w:ascii="Times New Roman" w:eastAsia="Times New Roman" w:hAnsi="Times New Roman" w:cs="Times New Roman"/>
                <w:sz w:val="24"/>
                <w:szCs w:val="24"/>
                <w:lang w:eastAsia="ru-RU"/>
              </w:rPr>
            </w:pPr>
            <w:r w:rsidRPr="003E6D59">
              <w:rPr>
                <w:rFonts w:ascii="Courier New" w:eastAsia="Times New Roman" w:hAnsi="Courier New" w:cs="Courier New"/>
                <w:color w:val="0000FF"/>
                <w:sz w:val="20"/>
                <w:szCs w:val="20"/>
                <w:lang w:eastAsia="ru-RU"/>
              </w:rPr>
              <w:t xml:space="preserve">Коррупциогенный фактор (в соответствии с методикой проведения антикоррупционной экспертизы нормативных правовых актов и </w:t>
            </w:r>
            <w:r w:rsidRPr="003E6D59">
              <w:rPr>
                <w:rFonts w:ascii="Courier New" w:eastAsia="Times New Roman" w:hAnsi="Courier New" w:cs="Courier New"/>
                <w:color w:val="0000FF"/>
                <w:sz w:val="20"/>
                <w:szCs w:val="20"/>
                <w:lang w:eastAsia="ru-RU"/>
              </w:rPr>
              <w:lastRenderedPageBreak/>
              <w:t>проектов нормативных правовых актов, утвержденной Постановлением Правительства Российской Федерации от 26 февраля 2010 года № 96)</w:t>
            </w:r>
          </w:p>
        </w:tc>
        <w:tc>
          <w:tcPr>
            <w:tcW w:w="3625" w:type="dxa"/>
            <w:tcBorders>
              <w:top w:val="nil"/>
              <w:left w:val="nil"/>
              <w:bottom w:val="single" w:sz="8" w:space="0" w:color="auto"/>
              <w:right w:val="single" w:sz="8" w:space="0" w:color="auto"/>
            </w:tcBorders>
            <w:tcMar>
              <w:top w:w="102" w:type="dxa"/>
              <w:left w:w="62" w:type="dxa"/>
              <w:bottom w:w="102" w:type="dxa"/>
              <w:right w:w="62" w:type="dxa"/>
            </w:tcMar>
            <w:hideMark/>
          </w:tcPr>
          <w:p w:rsidR="003E6D59" w:rsidRPr="003E6D59" w:rsidRDefault="003E6D59" w:rsidP="003E6D59">
            <w:pPr>
              <w:spacing w:before="24" w:after="24" w:line="240" w:lineRule="auto"/>
              <w:rPr>
                <w:rFonts w:ascii="Times New Roman" w:eastAsia="Times New Roman" w:hAnsi="Times New Roman" w:cs="Times New Roman"/>
                <w:sz w:val="24"/>
                <w:szCs w:val="24"/>
                <w:lang w:eastAsia="ru-RU"/>
              </w:rPr>
            </w:pPr>
            <w:r w:rsidRPr="003E6D59">
              <w:rPr>
                <w:rFonts w:ascii="Courier New" w:eastAsia="Times New Roman" w:hAnsi="Courier New" w:cs="Courier New"/>
                <w:color w:val="0000FF"/>
                <w:sz w:val="20"/>
                <w:szCs w:val="20"/>
                <w:lang w:eastAsia="ru-RU"/>
              </w:rPr>
              <w:lastRenderedPageBreak/>
              <w:t> </w:t>
            </w:r>
          </w:p>
        </w:tc>
      </w:tr>
      <w:tr w:rsidR="003E6D59" w:rsidRPr="003E6D59" w:rsidTr="003E6D59">
        <w:tc>
          <w:tcPr>
            <w:tcW w:w="0" w:type="auto"/>
            <w:vMerge/>
            <w:tcBorders>
              <w:top w:val="single" w:sz="8" w:space="0" w:color="auto"/>
              <w:left w:val="single" w:sz="8" w:space="0" w:color="auto"/>
              <w:bottom w:val="single" w:sz="8" w:space="0" w:color="auto"/>
              <w:right w:val="single" w:sz="8" w:space="0" w:color="auto"/>
            </w:tcBorders>
            <w:vAlign w:val="center"/>
            <w:hideMark/>
          </w:tcPr>
          <w:p w:rsidR="003E6D59" w:rsidRPr="003E6D59" w:rsidRDefault="003E6D59" w:rsidP="003E6D59">
            <w:pPr>
              <w:spacing w:after="0" w:line="240" w:lineRule="auto"/>
              <w:rPr>
                <w:rFonts w:ascii="Times New Roman" w:eastAsia="Times New Roman" w:hAnsi="Times New Roman" w:cs="Times New Roman"/>
                <w:sz w:val="24"/>
                <w:szCs w:val="24"/>
                <w:lang w:eastAsia="ru-RU"/>
              </w:rPr>
            </w:pPr>
          </w:p>
        </w:tc>
        <w:tc>
          <w:tcPr>
            <w:tcW w:w="6236" w:type="dxa"/>
            <w:tcBorders>
              <w:top w:val="nil"/>
              <w:left w:val="nil"/>
              <w:bottom w:val="single" w:sz="8" w:space="0" w:color="auto"/>
              <w:right w:val="single" w:sz="8" w:space="0" w:color="auto"/>
            </w:tcBorders>
            <w:tcMar>
              <w:top w:w="102" w:type="dxa"/>
              <w:left w:w="62" w:type="dxa"/>
              <w:bottom w:w="102" w:type="dxa"/>
              <w:right w:w="62" w:type="dxa"/>
            </w:tcMar>
            <w:hideMark/>
          </w:tcPr>
          <w:p w:rsidR="003E6D59" w:rsidRPr="003E6D59" w:rsidRDefault="003E6D59" w:rsidP="003E6D59">
            <w:pPr>
              <w:spacing w:before="24" w:after="24" w:line="240" w:lineRule="auto"/>
              <w:jc w:val="both"/>
              <w:rPr>
                <w:rFonts w:ascii="Times New Roman" w:eastAsia="Times New Roman" w:hAnsi="Times New Roman" w:cs="Times New Roman"/>
                <w:sz w:val="24"/>
                <w:szCs w:val="24"/>
                <w:lang w:eastAsia="ru-RU"/>
              </w:rPr>
            </w:pPr>
            <w:r w:rsidRPr="003E6D59">
              <w:rPr>
                <w:rFonts w:ascii="Courier New" w:eastAsia="Times New Roman" w:hAnsi="Courier New" w:cs="Courier New"/>
                <w:color w:val="0000FF"/>
                <w:sz w:val="20"/>
                <w:szCs w:val="20"/>
                <w:lang w:eastAsia="ru-RU"/>
              </w:rPr>
              <w:t>Обоснование</w:t>
            </w:r>
          </w:p>
        </w:tc>
        <w:tc>
          <w:tcPr>
            <w:tcW w:w="3625" w:type="dxa"/>
            <w:tcBorders>
              <w:top w:val="nil"/>
              <w:left w:val="nil"/>
              <w:bottom w:val="single" w:sz="8" w:space="0" w:color="auto"/>
              <w:right w:val="single" w:sz="8" w:space="0" w:color="auto"/>
            </w:tcBorders>
            <w:tcMar>
              <w:top w:w="102" w:type="dxa"/>
              <w:left w:w="62" w:type="dxa"/>
              <w:bottom w:w="102" w:type="dxa"/>
              <w:right w:w="62" w:type="dxa"/>
            </w:tcMar>
            <w:hideMark/>
          </w:tcPr>
          <w:p w:rsidR="003E6D59" w:rsidRPr="003E6D59" w:rsidRDefault="003E6D59" w:rsidP="003E6D59">
            <w:pPr>
              <w:spacing w:before="24" w:after="24" w:line="240" w:lineRule="auto"/>
              <w:rPr>
                <w:rFonts w:ascii="Times New Roman" w:eastAsia="Times New Roman" w:hAnsi="Times New Roman" w:cs="Times New Roman"/>
                <w:sz w:val="24"/>
                <w:szCs w:val="24"/>
                <w:lang w:eastAsia="ru-RU"/>
              </w:rPr>
            </w:pPr>
            <w:r w:rsidRPr="003E6D59">
              <w:rPr>
                <w:rFonts w:ascii="Courier New" w:eastAsia="Times New Roman" w:hAnsi="Courier New" w:cs="Courier New"/>
                <w:color w:val="0000FF"/>
                <w:sz w:val="20"/>
                <w:szCs w:val="20"/>
                <w:lang w:eastAsia="ru-RU"/>
              </w:rPr>
              <w:t> </w:t>
            </w:r>
          </w:p>
        </w:tc>
      </w:tr>
      <w:tr w:rsidR="003E6D59" w:rsidRPr="003E6D59" w:rsidTr="003E6D59">
        <w:tc>
          <w:tcPr>
            <w:tcW w:w="0" w:type="auto"/>
            <w:vMerge/>
            <w:tcBorders>
              <w:top w:val="single" w:sz="8" w:space="0" w:color="auto"/>
              <w:left w:val="single" w:sz="8" w:space="0" w:color="auto"/>
              <w:bottom w:val="single" w:sz="8" w:space="0" w:color="auto"/>
              <w:right w:val="single" w:sz="8" w:space="0" w:color="auto"/>
            </w:tcBorders>
            <w:vAlign w:val="center"/>
            <w:hideMark/>
          </w:tcPr>
          <w:p w:rsidR="003E6D59" w:rsidRPr="003E6D59" w:rsidRDefault="003E6D59" w:rsidP="003E6D59">
            <w:pPr>
              <w:spacing w:after="0" w:line="240" w:lineRule="auto"/>
              <w:rPr>
                <w:rFonts w:ascii="Times New Roman" w:eastAsia="Times New Roman" w:hAnsi="Times New Roman" w:cs="Times New Roman"/>
                <w:sz w:val="24"/>
                <w:szCs w:val="24"/>
                <w:lang w:eastAsia="ru-RU"/>
              </w:rPr>
            </w:pPr>
          </w:p>
        </w:tc>
        <w:tc>
          <w:tcPr>
            <w:tcW w:w="6236" w:type="dxa"/>
            <w:tcBorders>
              <w:top w:val="nil"/>
              <w:left w:val="nil"/>
              <w:bottom w:val="single" w:sz="8" w:space="0" w:color="auto"/>
              <w:right w:val="single" w:sz="8" w:space="0" w:color="auto"/>
            </w:tcBorders>
            <w:tcMar>
              <w:top w:w="102" w:type="dxa"/>
              <w:left w:w="62" w:type="dxa"/>
              <w:bottom w:w="102" w:type="dxa"/>
              <w:right w:w="62" w:type="dxa"/>
            </w:tcMar>
            <w:hideMark/>
          </w:tcPr>
          <w:p w:rsidR="003E6D59" w:rsidRPr="003E6D59" w:rsidRDefault="003E6D59" w:rsidP="003E6D59">
            <w:pPr>
              <w:spacing w:before="24" w:after="24" w:line="240" w:lineRule="auto"/>
              <w:jc w:val="both"/>
              <w:rPr>
                <w:rFonts w:ascii="Times New Roman" w:eastAsia="Times New Roman" w:hAnsi="Times New Roman" w:cs="Times New Roman"/>
                <w:sz w:val="24"/>
                <w:szCs w:val="24"/>
                <w:lang w:eastAsia="ru-RU"/>
              </w:rPr>
            </w:pPr>
            <w:r w:rsidRPr="003E6D59">
              <w:rPr>
                <w:rFonts w:ascii="Courier New" w:eastAsia="Times New Roman" w:hAnsi="Courier New" w:cs="Courier New"/>
                <w:color w:val="0000FF"/>
                <w:sz w:val="20"/>
                <w:szCs w:val="20"/>
                <w:lang w:eastAsia="ru-RU"/>
              </w:rPr>
              <w:t>Рекомендации по устранению коррупциогенного фактора и (или) по включению превентивных антикоррупционных норм</w:t>
            </w:r>
          </w:p>
        </w:tc>
        <w:tc>
          <w:tcPr>
            <w:tcW w:w="3625" w:type="dxa"/>
            <w:tcBorders>
              <w:top w:val="nil"/>
              <w:left w:val="nil"/>
              <w:bottom w:val="single" w:sz="8" w:space="0" w:color="auto"/>
              <w:right w:val="single" w:sz="8" w:space="0" w:color="auto"/>
            </w:tcBorders>
            <w:tcMar>
              <w:top w:w="102" w:type="dxa"/>
              <w:left w:w="62" w:type="dxa"/>
              <w:bottom w:w="102" w:type="dxa"/>
              <w:right w:w="62" w:type="dxa"/>
            </w:tcMar>
            <w:hideMark/>
          </w:tcPr>
          <w:p w:rsidR="003E6D59" w:rsidRPr="003E6D59" w:rsidRDefault="003E6D59" w:rsidP="003E6D59">
            <w:pPr>
              <w:spacing w:before="24" w:after="24" w:line="240" w:lineRule="auto"/>
              <w:rPr>
                <w:rFonts w:ascii="Times New Roman" w:eastAsia="Times New Roman" w:hAnsi="Times New Roman" w:cs="Times New Roman"/>
                <w:sz w:val="24"/>
                <w:szCs w:val="24"/>
                <w:lang w:eastAsia="ru-RU"/>
              </w:rPr>
            </w:pPr>
            <w:r w:rsidRPr="003E6D59">
              <w:rPr>
                <w:rFonts w:ascii="Courier New" w:eastAsia="Times New Roman" w:hAnsi="Courier New" w:cs="Courier New"/>
                <w:color w:val="0000FF"/>
                <w:sz w:val="20"/>
                <w:szCs w:val="20"/>
                <w:lang w:eastAsia="ru-RU"/>
              </w:rPr>
              <w:t> </w:t>
            </w:r>
          </w:p>
        </w:tc>
      </w:tr>
      <w:tr w:rsidR="003E6D59" w:rsidRPr="003E6D59" w:rsidTr="003E6D59">
        <w:tc>
          <w:tcPr>
            <w:tcW w:w="73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3E6D59" w:rsidRPr="003E6D59" w:rsidRDefault="003E6D59" w:rsidP="003E6D59">
            <w:pPr>
              <w:spacing w:before="24" w:after="24" w:line="240" w:lineRule="auto"/>
              <w:jc w:val="both"/>
              <w:rPr>
                <w:rFonts w:ascii="Times New Roman" w:eastAsia="Times New Roman" w:hAnsi="Times New Roman" w:cs="Times New Roman"/>
                <w:sz w:val="24"/>
                <w:szCs w:val="24"/>
                <w:lang w:eastAsia="ru-RU"/>
              </w:rPr>
            </w:pPr>
            <w:r w:rsidRPr="003E6D59">
              <w:rPr>
                <w:rFonts w:ascii="Courier New" w:eastAsia="Times New Roman" w:hAnsi="Courier New" w:cs="Courier New"/>
                <w:color w:val="0000FF"/>
                <w:sz w:val="20"/>
                <w:szCs w:val="20"/>
                <w:lang w:eastAsia="ru-RU"/>
              </w:rPr>
              <w:t>2</w:t>
            </w:r>
          </w:p>
        </w:tc>
        <w:tc>
          <w:tcPr>
            <w:tcW w:w="6236" w:type="dxa"/>
            <w:tcBorders>
              <w:top w:val="nil"/>
              <w:left w:val="nil"/>
              <w:bottom w:val="single" w:sz="8" w:space="0" w:color="auto"/>
              <w:right w:val="single" w:sz="8" w:space="0" w:color="auto"/>
            </w:tcBorders>
            <w:tcMar>
              <w:top w:w="102" w:type="dxa"/>
              <w:left w:w="62" w:type="dxa"/>
              <w:bottom w:w="102" w:type="dxa"/>
              <w:right w:w="62" w:type="dxa"/>
            </w:tcMar>
            <w:hideMark/>
          </w:tcPr>
          <w:p w:rsidR="003E6D59" w:rsidRPr="003E6D59" w:rsidRDefault="003E6D59" w:rsidP="003E6D59">
            <w:pPr>
              <w:spacing w:before="24" w:after="24" w:line="240" w:lineRule="auto"/>
              <w:rPr>
                <w:rFonts w:ascii="Times New Roman" w:eastAsia="Times New Roman" w:hAnsi="Times New Roman" w:cs="Times New Roman"/>
                <w:sz w:val="24"/>
                <w:szCs w:val="24"/>
                <w:lang w:eastAsia="ru-RU"/>
              </w:rPr>
            </w:pPr>
            <w:r w:rsidRPr="003E6D59">
              <w:rPr>
                <w:rFonts w:ascii="Courier New" w:eastAsia="Times New Roman" w:hAnsi="Courier New" w:cs="Courier New"/>
                <w:color w:val="0000FF"/>
                <w:sz w:val="20"/>
                <w:szCs w:val="20"/>
                <w:lang w:eastAsia="ru-RU"/>
              </w:rPr>
              <w:t> </w:t>
            </w:r>
          </w:p>
        </w:tc>
        <w:tc>
          <w:tcPr>
            <w:tcW w:w="3625" w:type="dxa"/>
            <w:tcBorders>
              <w:top w:val="nil"/>
              <w:left w:val="nil"/>
              <w:bottom w:val="single" w:sz="8" w:space="0" w:color="auto"/>
              <w:right w:val="single" w:sz="8" w:space="0" w:color="auto"/>
            </w:tcBorders>
            <w:tcMar>
              <w:top w:w="102" w:type="dxa"/>
              <w:left w:w="62" w:type="dxa"/>
              <w:bottom w:w="102" w:type="dxa"/>
              <w:right w:w="62" w:type="dxa"/>
            </w:tcMar>
            <w:hideMark/>
          </w:tcPr>
          <w:p w:rsidR="003E6D59" w:rsidRPr="003E6D59" w:rsidRDefault="003E6D59" w:rsidP="003E6D59">
            <w:pPr>
              <w:spacing w:before="24" w:after="24" w:line="240" w:lineRule="auto"/>
              <w:rPr>
                <w:rFonts w:ascii="Times New Roman" w:eastAsia="Times New Roman" w:hAnsi="Times New Roman" w:cs="Times New Roman"/>
                <w:sz w:val="24"/>
                <w:szCs w:val="24"/>
                <w:lang w:eastAsia="ru-RU"/>
              </w:rPr>
            </w:pPr>
            <w:r w:rsidRPr="003E6D59">
              <w:rPr>
                <w:rFonts w:ascii="Courier New" w:eastAsia="Times New Roman" w:hAnsi="Courier New" w:cs="Courier New"/>
                <w:color w:val="0000FF"/>
                <w:sz w:val="20"/>
                <w:szCs w:val="20"/>
                <w:lang w:eastAsia="ru-RU"/>
              </w:rPr>
              <w:t> </w:t>
            </w:r>
          </w:p>
        </w:tc>
      </w:tr>
    </w:tbl>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_____________________________ ___________________ _________________________</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(наименование должности)        (подпись)        (инициалы, фамилия)</w:t>
      </w:r>
    </w:p>
    <w:p w:rsidR="003E6D59" w:rsidRPr="003E6D59" w:rsidRDefault="003E6D59" w:rsidP="003E6D59">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 </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____________________</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&lt;1&gt; Указывается в случае проведения антикоррупционной экспертизы нормативного правового акта, определенного абзацем вторым пункта 2.2 Порядка проведения антикоррупционной экспертизы нормативных правовых актов исполнительных органов государственной власти Краснодарского края, и проектов нормативных правовых актов исполнительных органов государственной власти Краснодарского края, утвержденных постановлением главы администрации (губернатора) Краснодарского края от 7 мая 2009 года № 350.</w:t>
      </w:r>
    </w:p>
    <w:p w:rsidR="003E6D59" w:rsidRPr="003E6D59" w:rsidRDefault="003E6D59" w:rsidP="003E6D59">
      <w:pPr>
        <w:shd w:val="clear" w:color="auto" w:fill="FFFFFF"/>
        <w:spacing w:before="24" w:after="24" w:line="240" w:lineRule="auto"/>
        <w:ind w:firstLine="540"/>
        <w:jc w:val="both"/>
        <w:rPr>
          <w:rFonts w:ascii="Times New Roman" w:eastAsia="Times New Roman" w:hAnsi="Times New Roman" w:cs="Times New Roman"/>
          <w:color w:val="000000"/>
          <w:sz w:val="24"/>
          <w:szCs w:val="24"/>
          <w:lang w:eastAsia="ru-RU"/>
        </w:rPr>
      </w:pPr>
      <w:r w:rsidRPr="003E6D59">
        <w:rPr>
          <w:rFonts w:ascii="Courier New" w:eastAsia="Times New Roman" w:hAnsi="Courier New" w:cs="Courier New"/>
          <w:color w:val="0000FF"/>
          <w:sz w:val="20"/>
          <w:szCs w:val="20"/>
          <w:lang w:eastAsia="ru-RU"/>
        </w:rPr>
        <w:t>&lt;2&gt; Указывается в случае проведения антикоррупционной экспертизы нормативного правового акта, определенного абзацем третьим пункта 2.2 Порядка проведения антикоррупционной экспертизы нормативных правовых актов исполнительных органов государственной власти Краснодарского края, и проектов нормативных правовых актов исполнительных органов государственной власти Краснодарского края, утвержденных постановлением главы администрации (губернатора) Краснодарского края от 7 мая 2009 года № 350.</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00"/>
          <w:sz w:val="20"/>
          <w:szCs w:val="20"/>
          <w:lang w:eastAsia="ru-RU"/>
        </w:rPr>
        <w:t> </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00"/>
          <w:sz w:val="20"/>
          <w:szCs w:val="20"/>
          <w:lang w:eastAsia="ru-RU"/>
        </w:rPr>
        <w:t> </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00"/>
          <w:sz w:val="20"/>
          <w:szCs w:val="20"/>
          <w:lang w:eastAsia="ru-RU"/>
        </w:rPr>
        <w:t>Руководитель управления</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00"/>
          <w:sz w:val="20"/>
          <w:szCs w:val="20"/>
          <w:lang w:eastAsia="ru-RU"/>
        </w:rPr>
        <w:t xml:space="preserve">экономики и целевых программ </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00"/>
          <w:sz w:val="20"/>
          <w:szCs w:val="20"/>
          <w:lang w:eastAsia="ru-RU"/>
        </w:rPr>
        <w:t>Краснодарского края                   В.М.Пушкин</w:t>
      </w:r>
    </w:p>
    <w:p w:rsidR="003E6D59" w:rsidRPr="003E6D59" w:rsidRDefault="003E6D59" w:rsidP="003E6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E6D59">
        <w:rPr>
          <w:rFonts w:ascii="Courier New" w:eastAsia="Times New Roman" w:hAnsi="Courier New" w:cs="Courier New"/>
          <w:color w:val="000000"/>
          <w:sz w:val="20"/>
          <w:szCs w:val="20"/>
          <w:lang w:eastAsia="ru-RU"/>
        </w:rPr>
        <w:t> </w:t>
      </w:r>
    </w:p>
    <w:p w:rsidR="00B27981" w:rsidRDefault="00B27981"/>
    <w:sectPr w:rsidR="00B279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D59"/>
    <w:rsid w:val="003E6D59"/>
    <w:rsid w:val="00B27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6F961-969D-4C9D-83E8-AF7B64B87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08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proxy/ips/?docbody=&amp;prevDoc=140012291&amp;backlink=1&amp;&amp;nd=140019061" TargetMode="External"/><Relationship Id="rId13" Type="http://schemas.openxmlformats.org/officeDocument/2006/relationships/hyperlink" Target="http://www.pravo.gov.ru/proxy/ips/?docbody=&amp;prevDoc=140012291&amp;backlink=1&amp;&amp;nd=140072544" TargetMode="External"/><Relationship Id="rId18" Type="http://schemas.openxmlformats.org/officeDocument/2006/relationships/hyperlink" Target="http://www.pravo.gov.ru/proxy/ips/?docbody=&amp;prevDoc=140012291&amp;backlink=1&amp;&amp;nd=140013048"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pravo.gov.ru/proxy/ips/?docbody=&amp;prevDoc=140012291&amp;backlink=1&amp;&amp;nd=140098724" TargetMode="External"/><Relationship Id="rId7" Type="http://schemas.openxmlformats.org/officeDocument/2006/relationships/hyperlink" Target="http://www.pravo.gov.ru/proxy/ips/?docbody=&amp;prevDoc=140012291&amp;backlink=1&amp;&amp;nd=140017512" TargetMode="External"/><Relationship Id="rId12" Type="http://schemas.openxmlformats.org/officeDocument/2006/relationships/hyperlink" Target="http://www.pravo.gov.ru/proxy/ips/?docbody=&amp;prevDoc=140012291&amp;backlink=1&amp;&amp;nd=140052001" TargetMode="External"/><Relationship Id="rId17" Type="http://schemas.openxmlformats.org/officeDocument/2006/relationships/hyperlink" Target="http://www.pravo.gov.ru/proxy/ips/?docbody=&amp;prevDoc=140012291&amp;backlink=1&amp;&amp;nd=140018171"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pravo.gov.ru/proxy/ips/?docbody=&amp;prevDoc=140012291&amp;backlink=1&amp;&amp;nd=140098724" TargetMode="External"/><Relationship Id="rId20" Type="http://schemas.openxmlformats.org/officeDocument/2006/relationships/hyperlink" Target="http://www.pravo.gov.ru/proxy/ips/?docbody=&amp;prevDoc=140012291&amp;backlink=1&amp;&amp;nd=140098724" TargetMode="External"/><Relationship Id="rId1" Type="http://schemas.openxmlformats.org/officeDocument/2006/relationships/styles" Target="styles.xml"/><Relationship Id="rId6" Type="http://schemas.openxmlformats.org/officeDocument/2006/relationships/hyperlink" Target="http://www.pravo.gov.ru/proxy/ips/?docbody=&amp;prevDoc=140012291&amp;backlink=1&amp;&amp;nd=140013519" TargetMode="External"/><Relationship Id="rId11" Type="http://schemas.openxmlformats.org/officeDocument/2006/relationships/hyperlink" Target="http://www.pravo.gov.ru/proxy/ips/?docbody=&amp;prevDoc=140012291&amp;backlink=1&amp;&amp;nd=140047576" TargetMode="External"/><Relationship Id="rId24" Type="http://schemas.openxmlformats.org/officeDocument/2006/relationships/hyperlink" Target="http://www.pravo.gov.ru/proxy/ips/?docbody=&amp;prevDoc=140012291&amp;backlink=1&amp;&amp;nd=140098724" TargetMode="External"/><Relationship Id="rId5" Type="http://schemas.openxmlformats.org/officeDocument/2006/relationships/hyperlink" Target="http://www.pravo.gov.ru/proxy/ips/?docbody=&amp;prevDoc=140012291&amp;backlink=1&amp;&amp;nd=140013372" TargetMode="External"/><Relationship Id="rId15" Type="http://schemas.openxmlformats.org/officeDocument/2006/relationships/hyperlink" Target="http://www.pravo.gov.ru/proxy/ips/?docbody=&amp;prevDoc=140012291&amp;backlink=1&amp;&amp;nd=140090099" TargetMode="External"/><Relationship Id="rId23" Type="http://schemas.openxmlformats.org/officeDocument/2006/relationships/hyperlink" Target="http://www.pravo.gov.ru/proxy/ips/?docbody=&amp;prevDoc=140012291&amp;backlink=1&amp;&amp;nd=140098724" TargetMode="External"/><Relationship Id="rId10" Type="http://schemas.openxmlformats.org/officeDocument/2006/relationships/hyperlink" Target="http://www.pravo.gov.ru/proxy/ips/?docbody=&amp;prevDoc=140012291&amp;backlink=1&amp;&amp;nd=140051454" TargetMode="External"/><Relationship Id="rId19" Type="http://schemas.openxmlformats.org/officeDocument/2006/relationships/hyperlink" Target="http://www.pravo.gov.ru/proxy/ips/?docbody=&amp;prevDoc=140012291&amp;backlink=1&amp;&amp;nd=140013048" TargetMode="External"/><Relationship Id="rId4" Type="http://schemas.openxmlformats.org/officeDocument/2006/relationships/hyperlink" Target="http://www.pravo.gov.ru/proxy/ips/?docbody=&amp;prevDoc=140012291&amp;backlink=1&amp;&amp;nd=140013048" TargetMode="External"/><Relationship Id="rId9" Type="http://schemas.openxmlformats.org/officeDocument/2006/relationships/hyperlink" Target="http://www.pravo.gov.ru/proxy/ips/?docbody=&amp;prevDoc=140012291&amp;backlink=1&amp;&amp;nd=140019020" TargetMode="External"/><Relationship Id="rId14" Type="http://schemas.openxmlformats.org/officeDocument/2006/relationships/hyperlink" Target="http://www.pravo.gov.ru/proxy/ips/?docbody=&amp;prevDoc=140012291&amp;backlink=1&amp;&amp;nd=140075676" TargetMode="External"/><Relationship Id="rId22" Type="http://schemas.openxmlformats.org/officeDocument/2006/relationships/hyperlink" Target="http://www.pravo.gov.ru/proxy/ips/?docbody=&amp;prevDoc=140012291&amp;backlink=1&amp;&amp;nd=1400987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6996</Words>
  <Characters>39878</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2019-08-28T12:17:00Z</dcterms:created>
  <dcterms:modified xsi:type="dcterms:W3CDTF">2019-08-28T12:17:00Z</dcterms:modified>
</cp:coreProperties>
</file>