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8F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0025AD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</w:t>
      </w:r>
      <w:proofErr w:type="gramStart"/>
      <w:r w:rsidRPr="00770206">
        <w:rPr>
          <w:rFonts w:ascii="Times New Roman" w:hAnsi="Times New Roman" w:cs="Times New Roman"/>
          <w:b/>
          <w:sz w:val="28"/>
          <w:szCs w:val="28"/>
        </w:rPr>
        <w:t>эффективности реализа</w:t>
      </w:r>
      <w:r w:rsidR="008863BA">
        <w:rPr>
          <w:rFonts w:ascii="Times New Roman" w:hAnsi="Times New Roman" w:cs="Times New Roman"/>
          <w:b/>
          <w:sz w:val="28"/>
          <w:szCs w:val="28"/>
        </w:rPr>
        <w:t>ции муниципальных программ Покро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8863BA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  <w:r w:rsidRPr="00770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BFE" w:rsidRPr="00770206" w:rsidRDefault="008863BA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0025A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FE" w:rsidRPr="00A74F3A" w:rsidRDefault="00E87BFE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</w:t>
      </w:r>
      <w:r w:rsidR="008863BA" w:rsidRPr="00A74F3A">
        <w:rPr>
          <w:rFonts w:ascii="Times New Roman" w:hAnsi="Times New Roman" w:cs="Times New Roman"/>
          <w:sz w:val="28"/>
          <w:szCs w:val="28"/>
        </w:rPr>
        <w:t>о</w:t>
      </w:r>
      <w:r w:rsidRPr="00A74F3A">
        <w:rPr>
          <w:rFonts w:ascii="Times New Roman" w:hAnsi="Times New Roman" w:cs="Times New Roman"/>
          <w:sz w:val="28"/>
          <w:szCs w:val="28"/>
        </w:rPr>
        <w:t>к</w:t>
      </w:r>
      <w:r w:rsidR="008863BA" w:rsidRPr="00A74F3A">
        <w:rPr>
          <w:rFonts w:ascii="Times New Roman" w:hAnsi="Times New Roman" w:cs="Times New Roman"/>
          <w:sz w:val="28"/>
          <w:szCs w:val="28"/>
        </w:rPr>
        <w:t>р</w:t>
      </w:r>
      <w:r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8863BA" w:rsidRPr="00A74F3A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863BA" w:rsidRPr="00A74F3A">
        <w:rPr>
          <w:rFonts w:ascii="Times New Roman" w:hAnsi="Times New Roman" w:cs="Times New Roman"/>
          <w:sz w:val="28"/>
          <w:szCs w:val="28"/>
        </w:rPr>
        <w:t>от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октября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201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года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№ </w:t>
      </w:r>
      <w:r w:rsidR="000025AD">
        <w:rPr>
          <w:rFonts w:ascii="Times New Roman" w:hAnsi="Times New Roman" w:cs="Times New Roman"/>
          <w:sz w:val="28"/>
          <w:szCs w:val="28"/>
        </w:rPr>
        <w:t>94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«Об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утверждении Порядка принятия решения о разработке, формирования, реализации и оценке эффективности реализации муниципальных п</w:t>
      </w:r>
      <w:r w:rsidR="008863BA" w:rsidRPr="00A74F3A">
        <w:rPr>
          <w:rFonts w:ascii="Times New Roman" w:hAnsi="Times New Roman" w:cs="Times New Roman"/>
          <w:sz w:val="28"/>
          <w:szCs w:val="28"/>
        </w:rPr>
        <w:t>рограмм Покро</w:t>
      </w:r>
      <w:r w:rsidRPr="00A74F3A">
        <w:rPr>
          <w:rFonts w:ascii="Times New Roman" w:hAnsi="Times New Roman" w:cs="Times New Roman"/>
          <w:sz w:val="28"/>
          <w:szCs w:val="28"/>
        </w:rPr>
        <w:t>вс</w:t>
      </w:r>
      <w:r w:rsidR="008863BA" w:rsidRPr="00A74F3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0025A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A74F3A">
        <w:rPr>
          <w:rFonts w:ascii="Times New Roman" w:hAnsi="Times New Roman" w:cs="Times New Roman"/>
          <w:sz w:val="28"/>
          <w:szCs w:val="28"/>
        </w:rPr>
        <w:t>»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финансовой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службой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администрации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проведен анализ их эффективности.</w:t>
      </w:r>
    </w:p>
    <w:p w:rsidR="00E87BFE" w:rsidRPr="00A74F3A" w:rsidRDefault="00E87BFE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программах.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Оценка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эффективности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реализации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муниципальных программ проводилась путем сопоставления фактически достигнутых в отчетном году значений целевых показателей.</w:t>
      </w:r>
    </w:p>
    <w:p w:rsidR="00E87BFE" w:rsidRPr="00A74F3A" w:rsidRDefault="00E87BFE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 докладе дана характеристика задач и целей, финансового обеспечения муниципальных программ, а также мероприятий муниципальных программ и их реализации.</w:t>
      </w:r>
    </w:p>
    <w:p w:rsidR="00E87BFE" w:rsidRPr="00A74F3A" w:rsidRDefault="00E87BFE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Целью подготовки доклада является анализ исполнения муниципальных программ.</w:t>
      </w:r>
    </w:p>
    <w:p w:rsidR="00E87BFE" w:rsidRPr="00A74F3A" w:rsidRDefault="00A746CB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863BA" w:rsidRPr="00A74F3A">
        <w:rPr>
          <w:rFonts w:ascii="Times New Roman" w:hAnsi="Times New Roman" w:cs="Times New Roman"/>
          <w:sz w:val="28"/>
          <w:szCs w:val="28"/>
        </w:rPr>
        <w:t>201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году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территории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П</w:t>
      </w:r>
      <w:r w:rsidR="008863BA" w:rsidRPr="00A74F3A">
        <w:rPr>
          <w:rFonts w:ascii="Times New Roman" w:hAnsi="Times New Roman" w:cs="Times New Roman"/>
          <w:sz w:val="28"/>
          <w:szCs w:val="28"/>
        </w:rPr>
        <w:t>окровского сельского поселения Нов</w:t>
      </w:r>
      <w:r w:rsidR="003C4ECB" w:rsidRPr="00A74F3A">
        <w:rPr>
          <w:rFonts w:ascii="Times New Roman" w:hAnsi="Times New Roman" w:cs="Times New Roman"/>
          <w:sz w:val="28"/>
          <w:szCs w:val="28"/>
        </w:rPr>
        <w:t>о</w:t>
      </w:r>
      <w:r w:rsidR="008863BA" w:rsidRPr="00A74F3A">
        <w:rPr>
          <w:rFonts w:ascii="Times New Roman" w:hAnsi="Times New Roman" w:cs="Times New Roman"/>
          <w:sz w:val="28"/>
          <w:szCs w:val="28"/>
        </w:rPr>
        <w:t>покровс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кого района реализовывалось </w:t>
      </w:r>
      <w:r w:rsidR="000025AD">
        <w:rPr>
          <w:rFonts w:ascii="Times New Roman" w:hAnsi="Times New Roman" w:cs="Times New Roman"/>
          <w:sz w:val="28"/>
          <w:szCs w:val="28"/>
        </w:rPr>
        <w:t>10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муниципальных программ (таблица</w:t>
      </w:r>
      <w:r w:rsidR="005721B6" w:rsidRPr="00A74F3A">
        <w:rPr>
          <w:rFonts w:ascii="Times New Roman" w:hAnsi="Times New Roman" w:cs="Times New Roman"/>
          <w:sz w:val="28"/>
          <w:szCs w:val="28"/>
        </w:rPr>
        <w:t xml:space="preserve"> № </w:t>
      </w:r>
      <w:r w:rsidR="00E87BFE" w:rsidRPr="00A74F3A">
        <w:rPr>
          <w:rFonts w:ascii="Times New Roman" w:hAnsi="Times New Roman" w:cs="Times New Roman"/>
          <w:sz w:val="28"/>
          <w:szCs w:val="28"/>
        </w:rPr>
        <w:t>1).</w:t>
      </w:r>
      <w:r w:rsidR="005721B6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Все муниципальные программы включены в Перечень муниципальных программ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окро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Новопокровского района, </w:t>
      </w:r>
      <w:r w:rsidR="00BE5439" w:rsidRPr="00A74F3A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>Новопокровс</w:t>
      </w:r>
      <w:r w:rsidR="00BE5439" w:rsidRPr="00A74F3A">
        <w:rPr>
          <w:rFonts w:ascii="Times New Roman" w:hAnsi="Times New Roman" w:cs="Times New Roman"/>
          <w:sz w:val="28"/>
          <w:szCs w:val="28"/>
        </w:rPr>
        <w:t>к</w:t>
      </w:r>
      <w:r w:rsidRPr="00A74F3A">
        <w:rPr>
          <w:rFonts w:ascii="Times New Roman" w:hAnsi="Times New Roman" w:cs="Times New Roman"/>
          <w:sz w:val="28"/>
          <w:szCs w:val="28"/>
        </w:rPr>
        <w:t>ого района от 1</w:t>
      </w:r>
      <w:r w:rsidR="003C4ECB" w:rsidRPr="00A74F3A">
        <w:rPr>
          <w:rFonts w:ascii="Times New Roman" w:hAnsi="Times New Roman" w:cs="Times New Roman"/>
          <w:sz w:val="28"/>
          <w:szCs w:val="28"/>
        </w:rPr>
        <w:t>6 июля 2014 года № 51 (с изменениями от 21 декабря 2015 № 141</w:t>
      </w:r>
      <w:r w:rsidR="000025AD">
        <w:rPr>
          <w:rFonts w:ascii="Times New Roman" w:hAnsi="Times New Roman" w:cs="Times New Roman"/>
          <w:sz w:val="28"/>
          <w:szCs w:val="28"/>
        </w:rPr>
        <w:t>, от 12.10.2017 № 94, от 28.08.2018 № 69</w:t>
      </w:r>
      <w:r w:rsidR="003C4ECB" w:rsidRPr="00A74F3A">
        <w:rPr>
          <w:rFonts w:ascii="Times New Roman" w:hAnsi="Times New Roman" w:cs="Times New Roman"/>
          <w:sz w:val="28"/>
          <w:szCs w:val="28"/>
        </w:rPr>
        <w:t>)</w:t>
      </w:r>
      <w:r w:rsidR="00BE5439" w:rsidRPr="00A74F3A">
        <w:rPr>
          <w:rFonts w:ascii="Times New Roman" w:hAnsi="Times New Roman" w:cs="Times New Roman"/>
          <w:sz w:val="28"/>
          <w:szCs w:val="28"/>
        </w:rPr>
        <w:t>.</w:t>
      </w:r>
    </w:p>
    <w:p w:rsidR="00BE5439" w:rsidRPr="00A74F3A" w:rsidRDefault="00BE5439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6D45D0" w:rsidRPr="00A74F3A">
        <w:rPr>
          <w:rFonts w:ascii="Times New Roman" w:hAnsi="Times New Roman" w:cs="Times New Roman"/>
          <w:sz w:val="28"/>
          <w:szCs w:val="28"/>
        </w:rPr>
        <w:t>я муниципальных программ на 201</w:t>
      </w:r>
      <w:r w:rsidR="000025AD">
        <w:rPr>
          <w:rFonts w:ascii="Times New Roman" w:hAnsi="Times New Roman" w:cs="Times New Roman"/>
          <w:sz w:val="28"/>
          <w:szCs w:val="28"/>
        </w:rPr>
        <w:t xml:space="preserve">9 год </w:t>
      </w:r>
      <w:r w:rsidRPr="00A74F3A">
        <w:rPr>
          <w:rFonts w:ascii="Times New Roman" w:hAnsi="Times New Roman" w:cs="Times New Roman"/>
          <w:sz w:val="28"/>
          <w:szCs w:val="28"/>
        </w:rPr>
        <w:t>был предусмотре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н в сумме </w:t>
      </w:r>
      <w:r w:rsidR="00773DB9">
        <w:rPr>
          <w:rFonts w:ascii="Times New Roman" w:hAnsi="Times New Roman" w:cs="Times New Roman"/>
          <w:sz w:val="28"/>
          <w:szCs w:val="28"/>
        </w:rPr>
        <w:t>10 429,50</w:t>
      </w:r>
      <w:r w:rsidR="00240A30" w:rsidRPr="00A74F3A">
        <w:rPr>
          <w:rFonts w:ascii="Times New Roman" w:hAnsi="Times New Roman" w:cs="Times New Roman"/>
          <w:sz w:val="28"/>
          <w:szCs w:val="28"/>
        </w:rPr>
        <w:t xml:space="preserve"> тыс. </w:t>
      </w:r>
      <w:r w:rsidR="00773DB9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240A30" w:rsidRPr="00A74F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A30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Фактически исп</w:t>
      </w:r>
      <w:r w:rsidR="00773DB9">
        <w:rPr>
          <w:rFonts w:ascii="Times New Roman" w:hAnsi="Times New Roman" w:cs="Times New Roman"/>
          <w:sz w:val="28"/>
          <w:szCs w:val="28"/>
        </w:rPr>
        <w:t>олнено за 2019 год 15 287,1</w:t>
      </w:r>
      <w:r w:rsidR="00240A30" w:rsidRPr="00A74F3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4F3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73DB9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6D45D0" w:rsidRPr="00A74F3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6D45D0" w:rsidRPr="00A74F3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A74F3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74F3A">
        <w:rPr>
          <w:rFonts w:ascii="Times New Roman" w:hAnsi="Times New Roman" w:cs="Times New Roman"/>
          <w:sz w:val="28"/>
          <w:szCs w:val="28"/>
        </w:rPr>
        <w:t>а</w:t>
      </w:r>
      <w:r w:rsidR="006D45D0" w:rsidRPr="00A74F3A">
        <w:rPr>
          <w:rFonts w:ascii="Times New Roman" w:hAnsi="Times New Roman" w:cs="Times New Roman"/>
          <w:sz w:val="28"/>
          <w:szCs w:val="28"/>
        </w:rPr>
        <w:t xml:space="preserve">евого бюджета </w:t>
      </w:r>
      <w:r w:rsidR="00773DB9">
        <w:rPr>
          <w:rFonts w:ascii="Times New Roman" w:hAnsi="Times New Roman" w:cs="Times New Roman"/>
          <w:sz w:val="28"/>
          <w:szCs w:val="28"/>
        </w:rPr>
        <w:t>338,3</w:t>
      </w:r>
      <w:r w:rsidR="0028227A" w:rsidRPr="00A74F3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74F3A">
        <w:rPr>
          <w:rFonts w:ascii="Times New Roman" w:hAnsi="Times New Roman" w:cs="Times New Roman"/>
          <w:sz w:val="28"/>
          <w:szCs w:val="28"/>
        </w:rPr>
        <w:t>рублей</w:t>
      </w:r>
      <w:r w:rsidR="006D45D0" w:rsidRPr="00A74F3A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773DB9">
        <w:rPr>
          <w:rFonts w:ascii="Times New Roman" w:hAnsi="Times New Roman" w:cs="Times New Roman"/>
          <w:sz w:val="28"/>
          <w:szCs w:val="28"/>
        </w:rPr>
        <w:t>14 948,8</w:t>
      </w:r>
      <w:r w:rsidR="0028227A" w:rsidRPr="00A74F3A">
        <w:rPr>
          <w:rFonts w:ascii="Times New Roman" w:hAnsi="Times New Roman" w:cs="Times New Roman"/>
          <w:sz w:val="28"/>
          <w:szCs w:val="28"/>
        </w:rPr>
        <w:t xml:space="preserve"> тыс. </w:t>
      </w:r>
      <w:r w:rsidR="006D45D0" w:rsidRPr="00A74F3A">
        <w:rPr>
          <w:rFonts w:ascii="Times New Roman" w:hAnsi="Times New Roman" w:cs="Times New Roman"/>
          <w:sz w:val="28"/>
          <w:szCs w:val="28"/>
        </w:rPr>
        <w:t>рублей</w:t>
      </w:r>
      <w:r w:rsidR="0081222D" w:rsidRPr="00A74F3A">
        <w:rPr>
          <w:rFonts w:ascii="Times New Roman" w:hAnsi="Times New Roman" w:cs="Times New Roman"/>
          <w:sz w:val="28"/>
          <w:szCs w:val="28"/>
        </w:rPr>
        <w:t>, внебюджетных источников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1222D" w:rsidRPr="00A74F3A">
        <w:rPr>
          <w:rFonts w:ascii="Times New Roman" w:hAnsi="Times New Roman" w:cs="Times New Roman"/>
          <w:sz w:val="28"/>
          <w:szCs w:val="28"/>
        </w:rPr>
        <w:t>- 0,0</w:t>
      </w:r>
      <w:r w:rsidR="006D45D0" w:rsidRPr="00A74F3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39" w:rsidRDefault="00BE5439" w:rsidP="000D795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BE5439" w:rsidRDefault="00BE5439" w:rsidP="000D7954">
      <w:pPr>
        <w:spacing w:after="0" w:line="240" w:lineRule="auto"/>
        <w:ind w:left="7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тыс. руб</w:t>
      </w:r>
      <w:r w:rsidR="000241E2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1701"/>
        <w:gridCol w:w="1701"/>
        <w:gridCol w:w="1241"/>
      </w:tblGrid>
      <w:tr w:rsidR="00BE5439" w:rsidTr="000241E2">
        <w:tc>
          <w:tcPr>
            <w:tcW w:w="675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4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E5439" w:rsidTr="000241E2">
        <w:tc>
          <w:tcPr>
            <w:tcW w:w="675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241" w:type="dxa"/>
          </w:tcPr>
          <w:p w:rsidR="00BE5439" w:rsidRPr="00BE5439" w:rsidRDefault="00B35D8C" w:rsidP="006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BE5439" w:rsidTr="000241E2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4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5439" w:rsidTr="000241E2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4510,1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4506,3</w:t>
            </w:r>
          </w:p>
        </w:tc>
        <w:tc>
          <w:tcPr>
            <w:tcW w:w="124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BE5439" w:rsidTr="000241E2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241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5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5439" w:rsidTr="000241E2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E5439" w:rsidRPr="00BE5439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1638,0</w:t>
            </w:r>
          </w:p>
        </w:tc>
        <w:tc>
          <w:tcPr>
            <w:tcW w:w="170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1276,7</w:t>
            </w:r>
          </w:p>
        </w:tc>
        <w:tc>
          <w:tcPr>
            <w:tcW w:w="1241" w:type="dxa"/>
          </w:tcPr>
          <w:p w:rsidR="00BE5439" w:rsidRPr="00BE5439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BE5439" w:rsidTr="000241E2">
        <w:tc>
          <w:tcPr>
            <w:tcW w:w="675" w:type="dxa"/>
          </w:tcPr>
          <w:p w:rsidR="00BE5439" w:rsidRPr="00EF68CE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8CE" w:rsidRPr="00EF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E5439" w:rsidRPr="00EF68CE" w:rsidRDefault="00EF68CE" w:rsidP="0081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</w:t>
            </w:r>
            <w:r w:rsidR="008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701" w:type="dxa"/>
          </w:tcPr>
          <w:p w:rsidR="00BE5439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7820,4</w:t>
            </w:r>
          </w:p>
        </w:tc>
        <w:tc>
          <w:tcPr>
            <w:tcW w:w="1701" w:type="dxa"/>
          </w:tcPr>
          <w:p w:rsidR="00BE5439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7757,4</w:t>
            </w:r>
          </w:p>
        </w:tc>
        <w:tc>
          <w:tcPr>
            <w:tcW w:w="1241" w:type="dxa"/>
          </w:tcPr>
          <w:p w:rsidR="00BE5439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EF68CE" w:rsidTr="000241E2">
        <w:tc>
          <w:tcPr>
            <w:tcW w:w="675" w:type="dxa"/>
          </w:tcPr>
          <w:p w:rsidR="00EF68CE" w:rsidRPr="00EF68CE" w:rsidRDefault="0081222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F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F68CE" w:rsidRPr="00EF68CE" w:rsidRDefault="00EF68CE" w:rsidP="00D3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81222D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1701" w:type="dxa"/>
          </w:tcPr>
          <w:p w:rsidR="00EF68CE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701" w:type="dxa"/>
          </w:tcPr>
          <w:p w:rsidR="00EF68CE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1241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5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68CE" w:rsidTr="000241E2">
        <w:tc>
          <w:tcPr>
            <w:tcW w:w="675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субъектов малого бизнеса в Покровском сельском поселении</w:t>
            </w:r>
          </w:p>
        </w:tc>
        <w:tc>
          <w:tcPr>
            <w:tcW w:w="1701" w:type="dxa"/>
          </w:tcPr>
          <w:p w:rsidR="00EF68CE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</w:tcPr>
          <w:p w:rsidR="00EF68CE" w:rsidRPr="00EF68CE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41" w:type="dxa"/>
          </w:tcPr>
          <w:p w:rsidR="00EF68CE" w:rsidRPr="00EF68CE" w:rsidRDefault="00D34A1A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5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5D8C" w:rsidTr="000241E2">
        <w:tc>
          <w:tcPr>
            <w:tcW w:w="675" w:type="dxa"/>
          </w:tcPr>
          <w:p w:rsidR="00B35D8C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35D8C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2018-2022гг.</w:t>
            </w:r>
          </w:p>
        </w:tc>
        <w:tc>
          <w:tcPr>
            <w:tcW w:w="1701" w:type="dxa"/>
          </w:tcPr>
          <w:p w:rsidR="00B35D8C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</w:tcPr>
          <w:p w:rsidR="00B35D8C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41" w:type="dxa"/>
          </w:tcPr>
          <w:p w:rsidR="00B35D8C" w:rsidRDefault="00B35D8C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FD6" w:rsidTr="000241E2">
        <w:tc>
          <w:tcPr>
            <w:tcW w:w="675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701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701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41" w:type="dxa"/>
          </w:tcPr>
          <w:p w:rsidR="00624FD6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46CB" w:rsidTr="000241E2">
        <w:trPr>
          <w:trHeight w:val="146"/>
        </w:trPr>
        <w:tc>
          <w:tcPr>
            <w:tcW w:w="675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746CB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16 458,1</w:t>
            </w:r>
          </w:p>
        </w:tc>
        <w:tc>
          <w:tcPr>
            <w:tcW w:w="1701" w:type="dxa"/>
          </w:tcPr>
          <w:p w:rsidR="00A746CB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15 287,1</w:t>
            </w:r>
          </w:p>
        </w:tc>
        <w:tc>
          <w:tcPr>
            <w:tcW w:w="1241" w:type="dxa"/>
          </w:tcPr>
          <w:p w:rsidR="00A746CB" w:rsidRDefault="00624FD6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836" w:rsidRDefault="004E2836" w:rsidP="004E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и устойчивое развитие Покровского сельского поселения в сфере строительства, архитектуры и дорожного хозяйства»</w:t>
      </w:r>
    </w:p>
    <w:p w:rsidR="005A7B00" w:rsidRDefault="005A7B00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836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85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от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93466D"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6D"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466D"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№ 11; 05</w:t>
      </w:r>
      <w:r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6D"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2018 года № 41; 26 октября 2018 года № 97</w:t>
      </w:r>
      <w:r w:rsidR="00B87EF0" w:rsidRP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, 11 ноября 2019 года № 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1E2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 включает 3 подпрограммы и одно основное мероприятие, содержащие взаимоувязанные по целям, срокам и ресурсному обеспечению мероприятия.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1E2">
        <w:rPr>
          <w:rFonts w:ascii="Times New Roman" w:hAnsi="Times New Roman" w:cs="Times New Roman"/>
          <w:bCs/>
          <w:iCs/>
          <w:sz w:val="28"/>
          <w:szCs w:val="28"/>
        </w:rPr>
        <w:t xml:space="preserve"> Данная муниципальная программа направлена на расширение сети автомобильных дорог общего пользования местного значения с твёрдым покрытием</w:t>
      </w:r>
      <w:r w:rsidR="000241E2">
        <w:rPr>
          <w:rFonts w:ascii="Times New Roman" w:hAnsi="Times New Roman" w:cs="Times New Roman"/>
          <w:bCs/>
          <w:iCs/>
          <w:sz w:val="28"/>
          <w:szCs w:val="28"/>
        </w:rPr>
        <w:t xml:space="preserve"> и сокращение грунтовых дорог</w:t>
      </w:r>
      <w:r w:rsidRPr="000241E2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Покровского сельского поселения Новопокровского района</w:t>
      </w:r>
      <w:r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241E2">
        <w:rPr>
          <w:rFonts w:ascii="Times New Roman" w:hAnsi="Times New Roman" w:cs="Times New Roman"/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Pr="000241E2">
        <w:rPr>
          <w:rFonts w:ascii="Times New Roman" w:hAnsi="Times New Roman" w:cs="Times New Roman"/>
          <w:sz w:val="28"/>
          <w:szCs w:val="28"/>
        </w:rPr>
        <w:t xml:space="preserve"> обеспечения их сохранности;</w:t>
      </w:r>
    </w:p>
    <w:p w:rsidR="004E2836" w:rsidRPr="000241E2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1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Pr="00024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EBB" w:rsidRPr="000241E2" w:rsidRDefault="00600EBB" w:rsidP="00024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E2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Pr="000241E2">
        <w:rPr>
          <w:rFonts w:ascii="Times New Roman" w:hAnsi="Times New Roman" w:cs="Times New Roman"/>
          <w:sz w:val="28"/>
          <w:szCs w:val="28"/>
        </w:rPr>
        <w:t>у</w:t>
      </w:r>
      <w:r w:rsidRPr="000241E2">
        <w:rPr>
          <w:rFonts w:ascii="Times New Roman" w:eastAsia="Calibri" w:hAnsi="Times New Roman" w:cs="Times New Roman"/>
          <w:sz w:val="28"/>
          <w:szCs w:val="28"/>
        </w:rPr>
        <w:t xml:space="preserve"> нормативно-технической базы автомобильных дорог,</w:t>
      </w:r>
      <w:r w:rsidRPr="000241E2">
        <w:rPr>
          <w:rFonts w:ascii="Times New Roman" w:hAnsi="Times New Roman" w:cs="Times New Roman"/>
          <w:sz w:val="28"/>
          <w:szCs w:val="28"/>
        </w:rPr>
        <w:t xml:space="preserve"> </w:t>
      </w:r>
      <w:r w:rsidRPr="000241E2">
        <w:rPr>
          <w:rFonts w:ascii="Times New Roman" w:eastAsia="Calibri" w:hAnsi="Times New Roman" w:cs="Times New Roman"/>
          <w:sz w:val="28"/>
          <w:szCs w:val="28"/>
        </w:rPr>
        <w:t>оформление земельно-правовой документации на земельные участки под автомобильными дорогами местного значения для включения в Реестр</w:t>
      </w:r>
      <w:r w:rsidRPr="000241E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Покровского сельского поселения; </w:t>
      </w:r>
    </w:p>
    <w:p w:rsidR="004E2836" w:rsidRPr="000241E2" w:rsidRDefault="00600EBB" w:rsidP="000241E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241E2">
        <w:rPr>
          <w:rFonts w:ascii="Times New Roman" w:eastAsia="Arial Unicode MS" w:hAnsi="Times New Roman" w:cs="Times New Roman"/>
          <w:sz w:val="28"/>
          <w:szCs w:val="28"/>
        </w:rPr>
        <w:t>повышение уровня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безопасности дорожного движения</w:t>
      </w:r>
      <w:r w:rsidRPr="000241E2">
        <w:rPr>
          <w:rFonts w:ascii="Times New Roman" w:eastAsia="Arial Unicode MS" w:hAnsi="Times New Roman" w:cs="Times New Roman"/>
          <w:sz w:val="28"/>
          <w:szCs w:val="28"/>
        </w:rPr>
        <w:t xml:space="preserve"> в поселении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E2836" w:rsidRPr="00600EBB" w:rsidRDefault="004E2836" w:rsidP="00600E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EBB">
        <w:rPr>
          <w:rFonts w:ascii="Times New Roman" w:hAnsi="Times New Roman" w:cs="Times New Roman"/>
          <w:sz w:val="28"/>
          <w:szCs w:val="28"/>
          <w:lang w:eastAsia="ru-RU"/>
        </w:rPr>
        <w:t>Объем финансирования муниципально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й программы из средств бюджета 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Покровского</w:t>
      </w:r>
      <w:r w:rsidR="00600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 в 201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3466D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>1607,9 тыс. рублей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. Израсходовано за 201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3466D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865,0 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>с. рублей</w:t>
      </w:r>
      <w:r w:rsidR="00006EB5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>53,8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4E2836" w:rsidRPr="00CE290F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основному мероприятию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7D03">
        <w:rPr>
          <w:rFonts w:ascii="Times New Roman" w:hAnsi="Times New Roman" w:cs="Times New Roman"/>
          <w:i/>
          <w:sz w:val="28"/>
          <w:szCs w:val="28"/>
        </w:rPr>
        <w:t>Развитие сети автомобильных дорог общего пользования местного значения»</w:t>
      </w:r>
      <w:r w:rsidRPr="00CE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выравнивание, исправление, уплотнение профиля гравийных дорог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836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того, что соответствие фактических значений целевых показателей муниципальной программы их пл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составляет 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53,8 %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2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proofErr w:type="gramEnd"/>
    </w:p>
    <w:p w:rsidR="007C1971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03" w:rsidRDefault="00547D03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C1971" w:rsidRPr="00F44232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03" w:rsidRDefault="00547D03" w:rsidP="005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Покровского сельского поселения Новопокровского района 22 сентября 2014 года № 95 утверждена муниципальная программа «Обеспечение безопасности населения» на 2015-20</w:t>
      </w:r>
      <w:r w:rsidR="000D79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4 апреля 2017 года № 27,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октября 2017 года № 97, от 22 декабря 2017 года № 122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4 июня 2018 года № 36,от 26 октября 2018 года № 96, от 18 ноября 2019 года № 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547D03" w:rsidRPr="00B33C37" w:rsidRDefault="00547D03" w:rsidP="00B8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программы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 в 201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Израсходовано за 201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муниципальной программы являются: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D1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и территории </w:t>
      </w:r>
      <w:r w:rsidR="00150507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Pr="006A29D1">
        <w:rPr>
          <w:rFonts w:ascii="Times New Roman" w:hAnsi="Times New Roman" w:cs="Times New Roman"/>
          <w:sz w:val="28"/>
          <w:szCs w:val="28"/>
        </w:rPr>
        <w:t>сельского поселения о</w:t>
      </w:r>
      <w:r>
        <w:rPr>
          <w:rFonts w:ascii="Times New Roman" w:hAnsi="Times New Roman" w:cs="Times New Roman"/>
          <w:sz w:val="28"/>
          <w:szCs w:val="28"/>
        </w:rPr>
        <w:t>т опасностей, возникающих при чрезвычайных ситуациях</w:t>
      </w:r>
      <w:r w:rsidRPr="006A29D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7D03" w:rsidRPr="008965D1" w:rsidRDefault="00547D03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обеспечения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Покро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7D03" w:rsidRPr="008965D1" w:rsidRDefault="00547D03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EA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среди 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</w:t>
      </w:r>
      <w:r w:rsidRPr="003A66E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максимальное снижение уровня коррупции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системы противодействия коррупции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поселении.</w:t>
      </w:r>
    </w:p>
    <w:p w:rsidR="00547D03" w:rsidRPr="00B33C37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включает 3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:rsidR="00547D03" w:rsidRPr="00AE0DC4" w:rsidRDefault="00547D03" w:rsidP="00B87E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одпрограмм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обеспечению пожарной безопасности в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овского сельского поселен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2015-20</w:t>
      </w:r>
      <w:r w:rsidR="000D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годы».</w:t>
      </w:r>
    </w:p>
    <w:p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подпрограммы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первичных мер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сельских населенных пунктов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снизить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 возникновения пожаров и ущерба от них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547D03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Покровского сельского поселения Новопокровского района в 201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41,0 тыс. рублей.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100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Pr="00AE0DC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одпрограмм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«Укрепление правопорядка, профилактика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преступлений, 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правонарушений, усиление борьбы с преступностью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сельско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2015-20</w:t>
      </w:r>
      <w:r w:rsidR="000D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годы».</w:t>
      </w:r>
    </w:p>
    <w:p w:rsidR="00547D03" w:rsidRPr="0000727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оптимизацию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овского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47D03" w:rsidRPr="00007274" w:rsidRDefault="00547D03" w:rsidP="009237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547D03" w:rsidRPr="0000727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мер, принимаемых для охраны общественного порядка и обеспечения общественной безопасности;</w:t>
      </w:r>
    </w:p>
    <w:p w:rsidR="00547D03" w:rsidRPr="0000727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547D03" w:rsidRPr="0000727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негосударственных организаций, объединений и граждан к укреплению правопорядка.</w:t>
      </w:r>
    </w:p>
    <w:p w:rsidR="00547D03" w:rsidRPr="00F66A6B" w:rsidRDefault="009237D8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Покровского сельского поселения Новопокровского района в 201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B87E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Израсходовано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3,0 тыс. рублей, что составляет 100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Pr="00AE0DC4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одпрограмм</w:t>
      </w:r>
      <w:r w:rsidR="0057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«Противодействие коррупции в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овском сельском поселении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Новопокровског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района на 2015-20</w:t>
      </w:r>
      <w:r w:rsidR="000D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годы».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окровского 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окров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 должностных лиц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замещающих 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 службы, должностных лиц, замещающих должности, не являющиеся должностями муниципальной службы;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подведомственных муниципальных учреждений;</w:t>
      </w:r>
    </w:p>
    <w:p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принимаемых муниципальных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правовых актов и их проектов</w:t>
      </w:r>
      <w:r w:rsidR="00C32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201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- 6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D03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Покровского сельского поселения Новопокровского района в 201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тыс. рублей.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-1,2 тыс. рублей, что составляет 100</w:t>
      </w:r>
      <w:r w:rsidR="00D8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Pr="00AE0DC4" w:rsidRDefault="00547D03" w:rsidP="00923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Основное мероприятие </w:t>
      </w:r>
      <w:r w:rsidR="009237D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редупреждени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ликвидаци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чрезвычайных ситуаций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природного и техногенного характера, обеспечение безопасности на водных объектах</w:t>
      </w:r>
      <w:r w:rsidR="009237D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гражданской обороне, защите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 и иных средств;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</w:t>
      </w: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547D03" w:rsidRPr="00F66A6B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  по чрезвычайным ситуациям;</w:t>
      </w:r>
    </w:p>
    <w:p w:rsidR="00547D03" w:rsidRPr="00F66A6B" w:rsidRDefault="00547D03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администраций, руководителей учреждений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специалистов по гражданской обороне;</w:t>
      </w:r>
    </w:p>
    <w:p w:rsidR="00547D03" w:rsidRPr="00B33C37" w:rsidRDefault="00547D03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547D03" w:rsidRPr="00F66A6B" w:rsidRDefault="00547D0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Покровского сельского поселения Новопокровского района в 201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26,4 тыс. рублей.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47D03" w:rsidRDefault="00547D03" w:rsidP="00547D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оценки эффективности муниципальной программы установлено, запланированные мероприятия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 201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47D03" w:rsidRDefault="00547D0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Покровского сельского поселения Новопокровского района «Обеспечение безопасности населения» в 201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C1971" w:rsidRDefault="007C1971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03" w:rsidRPr="00AE0DC4" w:rsidRDefault="00547D03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«Развитие культуры» </w:t>
      </w:r>
    </w:p>
    <w:p w:rsidR="007C1971" w:rsidRDefault="007C1971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40" w:rsidRPr="00947696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ниципальная программа «Развитие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</w:t>
      </w:r>
      <w:r w:rsidR="000D79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7C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C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22 января 2018 № 5, от 26 октября 2018 года № 101, от 18</w:t>
      </w:r>
      <w:proofErr w:type="gramEnd"/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 № 106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6240" w:rsidRDefault="00FE6240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Покровский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 поселенческая библиотека»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79D" w:rsidRPr="00947696" w:rsidRDefault="00F3379D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включает 2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</w:p>
    <w:p w:rsidR="00FE6240" w:rsidRPr="008616F1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4510,1 тыс</w:t>
      </w:r>
      <w:proofErr w:type="gramStart"/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Израсходовано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4506,3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Pr="008616F1" w:rsidRDefault="00FE6240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клубных учреждений культуры - культурно-массовая деятельность. Для организации досуга населения, улуч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работы в плане концертной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должном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создание условий для профессионального роста и вливание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новых кадровых резервов высокого профессионального уровня.</w:t>
      </w:r>
    </w:p>
    <w:p w:rsidR="00FE6240" w:rsidRPr="008616F1" w:rsidRDefault="00FE6240" w:rsidP="00FE62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и реализацию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духовного потенциала каждой личности;</w:t>
      </w:r>
    </w:p>
    <w:p w:rsidR="00FE6240" w:rsidRPr="008616F1" w:rsidRDefault="00FE6240" w:rsidP="00FE62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эффективности управления 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 выделено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«Покровская посел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енческая библиотека» в сумме 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>951,3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израсходовано за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>951,3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т.е. 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Муниципальному учреждению «Покровский КДЦ» на реализацию мероприятий утверждено финансовых средств в объеме </w:t>
      </w:r>
      <w:r w:rsidR="00F35E23">
        <w:rPr>
          <w:rFonts w:ascii="Times New Roman" w:eastAsia="Times New Roman" w:hAnsi="Times New Roman" w:cs="Times New Roman"/>
          <w:sz w:val="28"/>
          <w:szCs w:val="28"/>
          <w:lang w:eastAsia="ru-RU"/>
        </w:rPr>
        <w:t>3536,8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израсходовано МУК «Покро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КДЦ» - </w:t>
      </w:r>
      <w:r w:rsidR="00F35E23">
        <w:rPr>
          <w:rFonts w:ascii="Times New Roman" w:eastAsia="Times New Roman" w:hAnsi="Times New Roman" w:cs="Times New Roman"/>
          <w:sz w:val="28"/>
          <w:szCs w:val="28"/>
          <w:lang w:eastAsia="ru-RU"/>
        </w:rPr>
        <w:t>3533,0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99,9 </w:t>
      </w:r>
      <w:r w:rsidR="001505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Pr="00933820" w:rsidRDefault="00FE6240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572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п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одпро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</w:t>
      </w:r>
      <w:r w:rsidR="00572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праздничных дней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памятных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проводимых на территории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овского сельского поселения»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2015-20</w:t>
      </w:r>
      <w:r w:rsidR="000D7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настоящей программы является создание условий для обеспечения качественного проведения культурно-массовых и праздничных мероприятий.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Покровского сельского поселения Новопокровского района.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 в 201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166,9 тыс. рублей.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>166,9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100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выполнением всех мероприятий муниципальной программы Покровского сельского поселения Новопокровского района «Развитие культуры» на 2015-20</w:t>
      </w:r>
      <w:r w:rsidR="000D79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эффективность реализации муниципальной программы за 201</w:t>
      </w:r>
      <w:r w:rsidR="00DA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DA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EF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признать уровень выпо</w:t>
      </w:r>
      <w:r w:rsidR="00EF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 «Развитие культуры» на 2015-20</w:t>
      </w:r>
      <w:r w:rsidR="00EF39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201</w:t>
      </w:r>
      <w:r w:rsidR="00EF39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7361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3379D" w:rsidRDefault="00F3379D" w:rsidP="00F337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«Молодежь</w:t>
      </w:r>
      <w:r w:rsidR="00346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62B3" w:rsidRDefault="003462B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Новопокровского района «Молодежь Покровского сельского поселения на 2015-20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1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2014 года №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№ 108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 ноября 2019 года № 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379D" w:rsidRPr="00E106EF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составляет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 41,6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за 201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41,6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77CE" w:rsidRPr="00CB09CD" w:rsidRDefault="003462B3" w:rsidP="007C77CE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3379D" w:rsidRPr="00364F91">
        <w:rPr>
          <w:rFonts w:ascii="Times New Roman" w:hAnsi="Times New Roman" w:cs="Times New Roman"/>
          <w:sz w:val="28"/>
          <w:szCs w:val="28"/>
          <w:lang w:eastAsia="ar-SA"/>
        </w:rPr>
        <w:t xml:space="preserve">Главной целью муниципальной программы является </w:t>
      </w:r>
      <w:r w:rsidR="007C77CE" w:rsidRPr="00CB09CD">
        <w:rPr>
          <w:rFonts w:ascii="Times New Roman" w:hAnsi="Times New Roman" w:cs="Times New Roman"/>
          <w:sz w:val="28"/>
          <w:szCs w:val="28"/>
        </w:rPr>
        <w:t xml:space="preserve">развитие и реализация потенциала молодежи в интересах </w:t>
      </w:r>
      <w:r w:rsidR="007C77CE">
        <w:rPr>
          <w:rFonts w:ascii="Times New Roman" w:hAnsi="Times New Roman" w:cs="Times New Roman"/>
          <w:sz w:val="28"/>
          <w:szCs w:val="28"/>
        </w:rPr>
        <w:t>Покровского сельского поселения.</w:t>
      </w: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молодежью в области гражданског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патриотического 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проведения военно-спортивных игр и соревнований, слетов, уроков мужества, вечеров Памяти, молодежных акций, митингов, конкурсы и смотры, молодежные вечера отдыха.</w:t>
      </w: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муниципальной подпрограммы показал, что степень достижения плановых показателей за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выделенные на реализацию программных мероприятий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в полном объеме. </w:t>
      </w:r>
    </w:p>
    <w:p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100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«Молодежь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201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67A80" w:rsidRDefault="00867A80" w:rsidP="0015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C2" w:rsidRPr="0028227A" w:rsidRDefault="004F16C2" w:rsidP="0015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«Развитие </w:t>
      </w:r>
      <w:r w:rsidR="00DF0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="0077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A7B00" w:rsidRDefault="005A7B00" w:rsidP="00520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C2" w:rsidRDefault="004F16C2" w:rsidP="00520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5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7A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2014 года №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>24, от 12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 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 22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86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 апреля 2018 года № 30, от 26 октября 2018 года № 99, от</w:t>
      </w:r>
      <w:proofErr w:type="gramEnd"/>
      <w:r w:rsidR="0086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7A80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2019 года № 108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20181" w:rsidRPr="00325014" w:rsidRDefault="00520181" w:rsidP="00520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реализуется по 2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 и включает в себя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0181" w:rsidRPr="00520181" w:rsidRDefault="00520181" w:rsidP="005201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81"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Основной целью муниципальной программы является </w:t>
      </w:r>
      <w:r w:rsidRPr="00520181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Покровского сельского поселения посредством достижения комфортных условий жизнедеятельности в сельской местности, путем комплексного развития газификации населенных пунктов поселения;</w:t>
      </w:r>
    </w:p>
    <w:p w:rsidR="00520181" w:rsidRPr="00520181" w:rsidRDefault="00520181" w:rsidP="005201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81">
        <w:rPr>
          <w:rFonts w:ascii="Times New Roman" w:hAnsi="Times New Roman" w:cs="Times New Roman"/>
          <w:sz w:val="28"/>
          <w:szCs w:val="28"/>
        </w:rPr>
        <w:t xml:space="preserve">эффективное использование энергетических ресурсов сельского поселения </w:t>
      </w:r>
    </w:p>
    <w:p w:rsidR="00520181" w:rsidRPr="00520181" w:rsidRDefault="00520181" w:rsidP="005201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81">
        <w:rPr>
          <w:rFonts w:ascii="Times New Roman" w:hAnsi="Times New Roman" w:cs="Times New Roman"/>
          <w:sz w:val="28"/>
          <w:szCs w:val="28"/>
        </w:rPr>
        <w:t>развитие систем наружного освещения в Покровском сельском поселении</w:t>
      </w:r>
    </w:p>
    <w:p w:rsidR="009D5B87" w:rsidRDefault="000B0E07" w:rsidP="0082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C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5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9B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1638,0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за 201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1276,7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</w:t>
      </w:r>
      <w:r w:rsidR="009B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9B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составляет </w:t>
      </w:r>
      <w:r w:rsidR="0076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77,9 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7354" w:rsidRDefault="005721B6" w:rsidP="0082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>о</w:t>
      </w:r>
      <w:r w:rsidR="00827354">
        <w:rPr>
          <w:rFonts w:ascii="Times New Roman" w:hAnsi="Times New Roman" w:cs="Times New Roman"/>
          <w:sz w:val="28"/>
          <w:szCs w:val="28"/>
        </w:rPr>
        <w:t xml:space="preserve"> 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 xml:space="preserve">подпрограмме </w:t>
      </w:r>
      <w:r w:rsidR="00827354" w:rsidRPr="0082735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>Газификация Покровского сельского поселения на 2015-20</w:t>
      </w:r>
      <w:r w:rsidR="00762B6F">
        <w:rPr>
          <w:rFonts w:ascii="Times New Roman" w:hAnsi="Times New Roman" w:cs="Times New Roman"/>
          <w:i/>
          <w:sz w:val="28"/>
          <w:szCs w:val="28"/>
        </w:rPr>
        <w:t>20</w:t>
      </w:r>
      <w:r w:rsidR="00827354" w:rsidRPr="00827354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="00827354" w:rsidRPr="0082735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27354">
        <w:rPr>
          <w:rFonts w:ascii="Times New Roman" w:eastAsia="Times New Roman" w:hAnsi="Times New Roman" w:cs="Times New Roman"/>
          <w:sz w:val="28"/>
          <w:szCs w:val="28"/>
        </w:rPr>
        <w:t xml:space="preserve"> было запланировано финансирование в размере </w:t>
      </w:r>
      <w:r w:rsidR="00762B6F">
        <w:rPr>
          <w:rFonts w:ascii="Times New Roman" w:eastAsia="Times New Roman" w:hAnsi="Times New Roman" w:cs="Times New Roman"/>
          <w:sz w:val="28"/>
          <w:szCs w:val="28"/>
        </w:rPr>
        <w:t>816,9</w:t>
      </w:r>
      <w:r w:rsidR="0082735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27354">
        <w:rPr>
          <w:rFonts w:ascii="Times New Roman" w:hAnsi="Times New Roman"/>
          <w:sz w:val="28"/>
          <w:szCs w:val="28"/>
        </w:rPr>
        <w:t xml:space="preserve">. Выделенные средства освоены в объеме </w:t>
      </w:r>
      <w:r w:rsidR="00762B6F">
        <w:rPr>
          <w:rFonts w:ascii="Times New Roman" w:hAnsi="Times New Roman"/>
          <w:sz w:val="28"/>
          <w:szCs w:val="28"/>
        </w:rPr>
        <w:t>455,6 тыс. рублей.</w:t>
      </w:r>
    </w:p>
    <w:p w:rsidR="00827354" w:rsidRDefault="005721B6" w:rsidP="00C0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FB">
        <w:rPr>
          <w:rFonts w:ascii="Times New Roman" w:hAnsi="Times New Roman" w:cs="Times New Roman"/>
          <w:i/>
          <w:sz w:val="28"/>
          <w:szCs w:val="28"/>
        </w:rPr>
        <w:t>П</w:t>
      </w:r>
      <w:r w:rsidR="00827354" w:rsidRPr="00EB57FB">
        <w:rPr>
          <w:rFonts w:ascii="Times New Roman" w:hAnsi="Times New Roman" w:cs="Times New Roman"/>
          <w:i/>
          <w:sz w:val="28"/>
          <w:szCs w:val="28"/>
        </w:rPr>
        <w:t>о подпрограмме «</w:t>
      </w:r>
      <w:r w:rsidR="00373C04" w:rsidRPr="00EB57FB">
        <w:rPr>
          <w:rFonts w:ascii="Times New Roman" w:hAnsi="Times New Roman" w:cs="Times New Roman"/>
          <w:i/>
          <w:sz w:val="28"/>
          <w:szCs w:val="28"/>
        </w:rPr>
        <w:t>Энергосбережение и повышение энергетической эффективности на территории Покровского сельского поселения</w:t>
      </w:r>
      <w:r w:rsidR="00827354" w:rsidRPr="00EB57FB">
        <w:rPr>
          <w:rFonts w:ascii="Times New Roman" w:hAnsi="Times New Roman" w:cs="Times New Roman"/>
          <w:i/>
          <w:sz w:val="28"/>
          <w:szCs w:val="28"/>
        </w:rPr>
        <w:t>»</w:t>
      </w:r>
      <w:r w:rsidR="0082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54" w:rsidRPr="006C5633">
        <w:rPr>
          <w:rFonts w:ascii="Times New Roman" w:hAnsi="Times New Roman" w:cs="Times New Roman"/>
          <w:sz w:val="28"/>
          <w:szCs w:val="28"/>
        </w:rPr>
        <w:t>было з</w:t>
      </w:r>
      <w:r w:rsidR="00827354">
        <w:rPr>
          <w:rFonts w:ascii="Times New Roman" w:hAnsi="Times New Roman" w:cs="Times New Roman"/>
          <w:sz w:val="28"/>
          <w:szCs w:val="28"/>
        </w:rPr>
        <w:t xml:space="preserve">апланировано финансирование в сумме </w:t>
      </w:r>
      <w:r w:rsidR="00762B6F">
        <w:rPr>
          <w:rFonts w:ascii="Times New Roman" w:hAnsi="Times New Roman" w:cs="Times New Roman"/>
          <w:sz w:val="28"/>
          <w:szCs w:val="28"/>
        </w:rPr>
        <w:t>200,0</w:t>
      </w:r>
      <w:r w:rsidR="00827354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27354" w:rsidRPr="00C06561">
        <w:rPr>
          <w:rFonts w:ascii="Times New Roman" w:hAnsi="Times New Roman" w:cs="Times New Roman"/>
          <w:sz w:val="28"/>
          <w:szCs w:val="28"/>
        </w:rPr>
        <w:t>Выделенные с</w:t>
      </w:r>
      <w:r w:rsidR="00762B6F">
        <w:rPr>
          <w:rFonts w:ascii="Times New Roman" w:hAnsi="Times New Roman" w:cs="Times New Roman"/>
          <w:sz w:val="28"/>
          <w:szCs w:val="28"/>
        </w:rPr>
        <w:t>редства освоены в полном объеме.</w:t>
      </w:r>
    </w:p>
    <w:p w:rsidR="00C06561" w:rsidRPr="00763F0C" w:rsidRDefault="00C06561" w:rsidP="00C06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правовых, экономических и организационных основ стимулирования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нергосбережения на территории По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сельского поселения Новопокровс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:rsidR="00C06561" w:rsidRPr="00763F0C" w:rsidRDefault="00C06561" w:rsidP="0058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C06561" w:rsidRPr="00763F0C" w:rsidRDefault="00762B6F" w:rsidP="00C06561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для привлечения инвестиций в коммунальный комплекс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Новопокровс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района;</w:t>
      </w:r>
    </w:p>
    <w:p w:rsidR="00C06561" w:rsidRPr="00763F0C" w:rsidRDefault="00762B6F" w:rsidP="00C06561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единого краевого уровня параметров качества жилищно-коммунального обслуживания;</w:t>
      </w:r>
    </w:p>
    <w:p w:rsidR="00C06561" w:rsidRPr="00763F0C" w:rsidRDefault="00C06561" w:rsidP="00762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B371B0" w:rsidRPr="00763F0C" w:rsidRDefault="00762B6F" w:rsidP="00B371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71B0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использования энергоресурсов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354" w:rsidRDefault="00827354" w:rsidP="00C065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61">
        <w:rPr>
          <w:rFonts w:ascii="Times New Roman" w:hAnsi="Times New Roman" w:cs="Times New Roman"/>
          <w:sz w:val="28"/>
          <w:szCs w:val="28"/>
        </w:rPr>
        <w:t>Перевод хозяйственного комплекса поселения на энергосберегающий путь развития невозможен без проведения специальных мероприятий, составляющих основу подпрограммы энергосбережения. Кроме того, подпрограмма является неотъемлемой частью реализации жилищно-коммунальной реформы. Так освоены средства на замену глубинн</w:t>
      </w:r>
      <w:r w:rsidR="00762B6F">
        <w:rPr>
          <w:rFonts w:ascii="Times New Roman" w:hAnsi="Times New Roman" w:cs="Times New Roman"/>
          <w:sz w:val="28"/>
          <w:szCs w:val="28"/>
        </w:rPr>
        <w:t>ых</w:t>
      </w:r>
      <w:r w:rsidRPr="00C06561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762B6F">
        <w:rPr>
          <w:rFonts w:ascii="Times New Roman" w:hAnsi="Times New Roman" w:cs="Times New Roman"/>
          <w:sz w:val="28"/>
          <w:szCs w:val="28"/>
        </w:rPr>
        <w:t xml:space="preserve">ов </w:t>
      </w:r>
      <w:r w:rsidRPr="00C065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6561">
        <w:rPr>
          <w:rFonts w:ascii="Times New Roman" w:hAnsi="Times New Roman" w:cs="Times New Roman"/>
          <w:sz w:val="28"/>
          <w:szCs w:val="28"/>
        </w:rPr>
        <w:t>артскважинах</w:t>
      </w:r>
      <w:proofErr w:type="spellEnd"/>
      <w:r w:rsidRPr="00C06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5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6561">
        <w:rPr>
          <w:rFonts w:ascii="Times New Roman" w:hAnsi="Times New Roman" w:cs="Times New Roman"/>
          <w:sz w:val="28"/>
          <w:szCs w:val="28"/>
        </w:rPr>
        <w:t xml:space="preserve"> энергосберегающи</w:t>
      </w:r>
      <w:r w:rsidR="00762B6F">
        <w:rPr>
          <w:rFonts w:ascii="Times New Roman" w:hAnsi="Times New Roman" w:cs="Times New Roman"/>
          <w:sz w:val="28"/>
          <w:szCs w:val="28"/>
        </w:rPr>
        <w:t>е</w:t>
      </w:r>
      <w:r w:rsidRPr="00C06561">
        <w:rPr>
          <w:rFonts w:ascii="Times New Roman" w:hAnsi="Times New Roman" w:cs="Times New Roman"/>
          <w:sz w:val="28"/>
          <w:szCs w:val="28"/>
        </w:rPr>
        <w:t xml:space="preserve"> – ЭЦВ-1. Одной из важнейших задач является сокращение потребления электрической энергии в жилищно-коммунальном секторе. </w:t>
      </w:r>
    </w:p>
    <w:p w:rsidR="00C06561" w:rsidRPr="00486974" w:rsidRDefault="00C06561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«Уличное освещение» из средств бюджета составил </w:t>
      </w:r>
      <w:r w:rsidR="00762B6F">
        <w:rPr>
          <w:rFonts w:ascii="Times New Roman" w:hAnsi="Times New Roman" w:cs="Times New Roman"/>
          <w:sz w:val="28"/>
          <w:szCs w:val="28"/>
        </w:rPr>
        <w:t>621,1</w:t>
      </w:r>
      <w:r w:rsidRPr="00486974">
        <w:rPr>
          <w:rFonts w:ascii="Times New Roman" w:hAnsi="Times New Roman" w:cs="Times New Roman"/>
          <w:sz w:val="28"/>
          <w:szCs w:val="28"/>
        </w:rPr>
        <w:t xml:space="preserve"> тыс. рублей. Израсходовано </w:t>
      </w:r>
      <w:r w:rsidR="00762B6F">
        <w:rPr>
          <w:rFonts w:ascii="Times New Roman" w:hAnsi="Times New Roman" w:cs="Times New Roman"/>
          <w:sz w:val="28"/>
          <w:szCs w:val="28"/>
        </w:rPr>
        <w:t>621,1</w:t>
      </w:r>
      <w:r w:rsidRPr="00486974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составил </w:t>
      </w:r>
      <w:r w:rsidR="00762B6F">
        <w:rPr>
          <w:rFonts w:ascii="Times New Roman" w:hAnsi="Times New Roman" w:cs="Times New Roman"/>
          <w:sz w:val="28"/>
          <w:szCs w:val="28"/>
        </w:rPr>
        <w:t xml:space="preserve">100,0 </w:t>
      </w:r>
      <w:r w:rsidRPr="00486974">
        <w:rPr>
          <w:rFonts w:ascii="Times New Roman" w:hAnsi="Times New Roman" w:cs="Times New Roman"/>
          <w:sz w:val="28"/>
          <w:szCs w:val="28"/>
        </w:rPr>
        <w:t xml:space="preserve">%. Выделенные средства, направлены на оплату уличного освещения в границах 6 поселков Покровского сельского поселения, на </w:t>
      </w:r>
      <w:r w:rsidR="00762B6F">
        <w:rPr>
          <w:rFonts w:ascii="Times New Roman" w:hAnsi="Times New Roman" w:cs="Times New Roman"/>
          <w:sz w:val="28"/>
          <w:szCs w:val="28"/>
        </w:rPr>
        <w:t>ремонт линий уличного освещения.</w:t>
      </w:r>
    </w:p>
    <w:p w:rsidR="00E571FB" w:rsidRPr="00486974" w:rsidRDefault="00E571FB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>В результате проведения оценки эффективности муниципальной программы установлено, запланированн</w:t>
      </w:r>
      <w:r w:rsidR="00343F08" w:rsidRPr="00486974">
        <w:rPr>
          <w:rFonts w:ascii="Times New Roman" w:hAnsi="Times New Roman" w:cs="Times New Roman"/>
          <w:sz w:val="28"/>
          <w:szCs w:val="28"/>
        </w:rPr>
        <w:t>ые мероприятия Программы на 201</w:t>
      </w:r>
      <w:r w:rsidR="00762B6F">
        <w:rPr>
          <w:rFonts w:ascii="Times New Roman" w:hAnsi="Times New Roman" w:cs="Times New Roman"/>
          <w:sz w:val="28"/>
          <w:szCs w:val="28"/>
        </w:rPr>
        <w:t>9</w:t>
      </w:r>
      <w:r w:rsidRPr="00486974">
        <w:rPr>
          <w:rFonts w:ascii="Times New Roman" w:hAnsi="Times New Roman" w:cs="Times New Roman"/>
          <w:sz w:val="28"/>
          <w:szCs w:val="28"/>
        </w:rPr>
        <w:t xml:space="preserve"> год исполнены на</w:t>
      </w:r>
      <w:r w:rsidR="00BB447B">
        <w:rPr>
          <w:rFonts w:ascii="Times New Roman" w:hAnsi="Times New Roman" w:cs="Times New Roman"/>
          <w:sz w:val="28"/>
          <w:szCs w:val="28"/>
        </w:rPr>
        <w:t xml:space="preserve"> 100,0</w:t>
      </w:r>
      <w:r w:rsidR="00BB447B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Pr="00486974">
        <w:rPr>
          <w:rFonts w:ascii="Times New Roman" w:hAnsi="Times New Roman" w:cs="Times New Roman"/>
          <w:sz w:val="28"/>
          <w:szCs w:val="28"/>
        </w:rPr>
        <w:t>%.</w:t>
      </w:r>
    </w:p>
    <w:p w:rsidR="00E571FB" w:rsidRPr="00486974" w:rsidRDefault="00E571FB" w:rsidP="00BB44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>Вывод: Исходя из того, что соответствие фактических значений целевых показателей муниципальной программы их п</w:t>
      </w:r>
      <w:r w:rsidR="000B0E07" w:rsidRPr="00486974">
        <w:rPr>
          <w:rFonts w:ascii="Times New Roman" w:hAnsi="Times New Roman" w:cs="Times New Roman"/>
          <w:sz w:val="28"/>
          <w:szCs w:val="28"/>
        </w:rPr>
        <w:t>лановым значениям составляет</w:t>
      </w:r>
      <w:r w:rsidR="00F44232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BB447B">
        <w:rPr>
          <w:rFonts w:ascii="Times New Roman" w:hAnsi="Times New Roman" w:cs="Times New Roman"/>
          <w:sz w:val="28"/>
          <w:szCs w:val="28"/>
        </w:rPr>
        <w:t xml:space="preserve">100,0 </w:t>
      </w:r>
      <w:r w:rsidRPr="00486974">
        <w:rPr>
          <w:rFonts w:ascii="Times New Roman" w:hAnsi="Times New Roman" w:cs="Times New Roman"/>
          <w:sz w:val="28"/>
          <w:szCs w:val="28"/>
        </w:rPr>
        <w:t>%, признать выполнение муниципальной программы П</w:t>
      </w:r>
      <w:r w:rsidR="00C06561" w:rsidRPr="00486974">
        <w:rPr>
          <w:rFonts w:ascii="Times New Roman" w:hAnsi="Times New Roman" w:cs="Times New Roman"/>
          <w:sz w:val="28"/>
          <w:szCs w:val="28"/>
        </w:rPr>
        <w:t>о</w:t>
      </w:r>
      <w:r w:rsidRPr="00486974">
        <w:rPr>
          <w:rFonts w:ascii="Times New Roman" w:hAnsi="Times New Roman" w:cs="Times New Roman"/>
          <w:sz w:val="28"/>
          <w:szCs w:val="28"/>
        </w:rPr>
        <w:t>к</w:t>
      </w:r>
      <w:r w:rsidR="00C06561" w:rsidRPr="00486974">
        <w:rPr>
          <w:rFonts w:ascii="Times New Roman" w:hAnsi="Times New Roman" w:cs="Times New Roman"/>
          <w:sz w:val="28"/>
          <w:szCs w:val="28"/>
        </w:rPr>
        <w:t>р</w:t>
      </w:r>
      <w:r w:rsidRPr="0048697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C06561" w:rsidRPr="004869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48697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C06561" w:rsidRPr="00486974">
        <w:rPr>
          <w:rFonts w:ascii="Times New Roman" w:hAnsi="Times New Roman" w:cs="Times New Roman"/>
          <w:sz w:val="28"/>
          <w:szCs w:val="28"/>
        </w:rPr>
        <w:t>Развитие топливно-энергетического</w:t>
      </w:r>
      <w:r w:rsidR="0058274C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C06561" w:rsidRPr="00486974">
        <w:rPr>
          <w:rFonts w:ascii="Times New Roman" w:hAnsi="Times New Roman" w:cs="Times New Roman"/>
          <w:sz w:val="28"/>
          <w:szCs w:val="28"/>
        </w:rPr>
        <w:t>комплекса»</w:t>
      </w:r>
      <w:r w:rsidR="0058274C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на</w:t>
      </w:r>
      <w:r w:rsidR="0058274C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2015-20</w:t>
      </w:r>
      <w:r w:rsidR="00BB447B">
        <w:rPr>
          <w:rFonts w:ascii="Times New Roman" w:hAnsi="Times New Roman" w:cs="Times New Roman"/>
          <w:sz w:val="28"/>
          <w:szCs w:val="28"/>
        </w:rPr>
        <w:t xml:space="preserve">20 </w:t>
      </w:r>
      <w:r w:rsidR="00343F08" w:rsidRPr="00486974">
        <w:rPr>
          <w:rFonts w:ascii="Times New Roman" w:hAnsi="Times New Roman" w:cs="Times New Roman"/>
          <w:sz w:val="28"/>
          <w:szCs w:val="28"/>
        </w:rPr>
        <w:t>годы»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в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201</w:t>
      </w:r>
      <w:r w:rsidR="00BB447B">
        <w:rPr>
          <w:rFonts w:ascii="Times New Roman" w:hAnsi="Times New Roman" w:cs="Times New Roman"/>
          <w:sz w:val="28"/>
          <w:szCs w:val="28"/>
        </w:rPr>
        <w:t>9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Pr="00486974">
        <w:rPr>
          <w:rFonts w:ascii="Times New Roman" w:hAnsi="Times New Roman" w:cs="Times New Roman"/>
          <w:sz w:val="28"/>
          <w:szCs w:val="28"/>
        </w:rPr>
        <w:t>году удовлетворительным и продол</w:t>
      </w:r>
      <w:r w:rsidR="00343F08" w:rsidRPr="00486974">
        <w:rPr>
          <w:rFonts w:ascii="Times New Roman" w:hAnsi="Times New Roman" w:cs="Times New Roman"/>
          <w:sz w:val="28"/>
          <w:szCs w:val="28"/>
        </w:rPr>
        <w:t>жить ее реализацию в 20</w:t>
      </w:r>
      <w:r w:rsidR="00605A7B">
        <w:rPr>
          <w:rFonts w:ascii="Times New Roman" w:hAnsi="Times New Roman" w:cs="Times New Roman"/>
          <w:sz w:val="28"/>
          <w:szCs w:val="28"/>
        </w:rPr>
        <w:t>20</w:t>
      </w:r>
      <w:r w:rsidR="00504624" w:rsidRPr="0048697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B447B" w:rsidRDefault="00BB447B" w:rsidP="00B632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1B0" w:rsidRPr="00325014" w:rsidRDefault="00B371B0" w:rsidP="00B632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B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изации муниципальной программы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жилищно-коммунального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хозяйства»</w:t>
      </w:r>
    </w:p>
    <w:p w:rsidR="005A7B00" w:rsidRDefault="005A7B0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1B0" w:rsidRPr="00486974" w:rsidRDefault="00B371B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697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жилищно-коммунального хозяйства» утверждена постановлением администрации Покровского сельского поселения Новопокровского района от 1октяб</w:t>
      </w:r>
      <w:r w:rsidR="007649F5">
        <w:rPr>
          <w:rFonts w:ascii="Times New Roman" w:hAnsi="Times New Roman" w:cs="Times New Roman"/>
          <w:sz w:val="28"/>
          <w:szCs w:val="28"/>
          <w:lang w:eastAsia="ru-RU"/>
        </w:rPr>
        <w:t xml:space="preserve">ря 2014 года № 101 (в редакции 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от 04 апреля 2017 года № 26, от 1 октября 2017 года № 96, от 22 декабря 2017 года № 125</w:t>
      </w:r>
      <w:r w:rsidR="007649F5">
        <w:rPr>
          <w:rFonts w:ascii="Times New Roman" w:hAnsi="Times New Roman" w:cs="Times New Roman"/>
          <w:sz w:val="28"/>
          <w:szCs w:val="28"/>
          <w:lang w:eastAsia="ru-RU"/>
        </w:rPr>
        <w:t>, от 05 июня 2018 года № 40, от 26 октября 2018 года № 102, от 18 ноября 2019 года № 109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371B0" w:rsidRPr="00486974" w:rsidRDefault="00B371B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финансирования программы составляет 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>7820,4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Израсходовано за 201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>7757,4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38141A">
        <w:rPr>
          <w:rFonts w:ascii="Times New Roman" w:hAnsi="Times New Roman" w:cs="Times New Roman"/>
          <w:sz w:val="28"/>
          <w:szCs w:val="28"/>
          <w:lang w:eastAsia="ru-RU"/>
        </w:rPr>
        <w:t>99,2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751B1D" w:rsidRDefault="00B371B0" w:rsidP="005827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B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направлена</w:t>
      </w:r>
      <w:r w:rsidR="00751B1D" w:rsidRPr="00751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создание комфортной среды обитания и жизнедеятельности для человека, которая позволяет не только удовлетворять </w:t>
      </w:r>
      <w:r w:rsidR="00751B1D" w:rsidRPr="00751B1D">
        <w:rPr>
          <w:rFonts w:ascii="Times New Roman" w:hAnsi="Times New Roman" w:cs="Times New Roman"/>
          <w:sz w:val="28"/>
          <w:szCs w:val="28"/>
        </w:rPr>
        <w:lastRenderedPageBreak/>
        <w:t>жилищные потребности, но и обеспечивает высокое качество жизни в целом продолжение развития отдельных систем водоснабжения, озеленения, благоустройства, организации сбора и вывоза бытовых отходов и мусора, организации ритуальных услуг и содержания мест захо</w:t>
      </w:r>
      <w:r w:rsidR="00880CAF">
        <w:rPr>
          <w:rFonts w:ascii="Times New Roman" w:hAnsi="Times New Roman" w:cs="Times New Roman"/>
          <w:sz w:val="28"/>
          <w:szCs w:val="28"/>
        </w:rPr>
        <w:t>ронения на территории поселения</w:t>
      </w:r>
      <w:r w:rsidR="00751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71B0" w:rsidRPr="00486974" w:rsidRDefault="00B371B0" w:rsidP="00880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6974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включает 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одну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и основные мероприятия</w:t>
      </w:r>
      <w:r w:rsidR="00751B1D" w:rsidRPr="0048697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содержащие взаимоувязанные по целям, срокам и ресурсному обеспечению мероприятия.</w:t>
      </w:r>
    </w:p>
    <w:p w:rsidR="00B371B0" w:rsidRPr="00486974" w:rsidRDefault="005721B6" w:rsidP="0048697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По 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подпрограмм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е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«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Развитие водоснабжения населенных пунктов 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П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ок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ровского сельского поселения 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Новопокровс</w:t>
      </w:r>
      <w:r w:rsidR="00B371B0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кого района на 2015-</w:t>
      </w:r>
      <w:r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>20</w:t>
      </w:r>
      <w:r w:rsidR="00880CAF">
        <w:rPr>
          <w:rFonts w:ascii="Times New Roman" w:hAnsi="Times New Roman" w:cs="Times New Roman"/>
          <w:i/>
          <w:sz w:val="28"/>
          <w:szCs w:val="28"/>
          <w:lang w:eastAsia="ar-SA"/>
        </w:rPr>
        <w:t>20</w:t>
      </w:r>
      <w:r w:rsidR="00751B1D" w:rsidRPr="0048697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годы».</w:t>
      </w:r>
    </w:p>
    <w:p w:rsidR="00B371B0" w:rsidRPr="00486974" w:rsidRDefault="00B371B0" w:rsidP="00880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eastAsia="Cambria" w:hAnsi="Times New Roman" w:cs="Times New Roman"/>
          <w:sz w:val="28"/>
          <w:szCs w:val="28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  <w:r w:rsidR="00751B1D" w:rsidRPr="00486974">
        <w:rPr>
          <w:rFonts w:ascii="Times New Roman" w:hAnsi="Times New Roman" w:cs="Times New Roman"/>
          <w:sz w:val="28"/>
          <w:szCs w:val="28"/>
        </w:rPr>
        <w:t xml:space="preserve"> развитии систем водоснабжения населенных пунктов Покровского сельского поселения; совершенствование систем водоснабжения и инженерной инфраструктуры сельского поселения.</w:t>
      </w:r>
    </w:p>
    <w:p w:rsidR="00A83DB7" w:rsidRDefault="00A83DB7" w:rsidP="00880CA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составляет </w:t>
      </w:r>
      <w:r w:rsidR="00880CAF">
        <w:rPr>
          <w:rFonts w:ascii="Times New Roman" w:hAnsi="Times New Roman" w:cs="Times New Roman"/>
          <w:sz w:val="28"/>
          <w:szCs w:val="28"/>
        </w:rPr>
        <w:t>771,6</w:t>
      </w:r>
      <w:r w:rsidRPr="00486974">
        <w:rPr>
          <w:rFonts w:ascii="Times New Roman" w:hAnsi="Times New Roman" w:cs="Times New Roman"/>
          <w:sz w:val="28"/>
          <w:szCs w:val="28"/>
        </w:rPr>
        <w:t xml:space="preserve"> тыс. рублей. Выделенные средства освоены в объеме </w:t>
      </w:r>
      <w:r w:rsidR="00880CAF">
        <w:rPr>
          <w:rFonts w:ascii="Times New Roman" w:hAnsi="Times New Roman" w:cs="Times New Roman"/>
          <w:sz w:val="28"/>
          <w:szCs w:val="28"/>
        </w:rPr>
        <w:t>744,8</w:t>
      </w:r>
      <w:r w:rsidRPr="00486974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373C04" w:rsidRPr="00373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C0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73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C04"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373C04">
        <w:rPr>
          <w:rFonts w:ascii="Times New Roman" w:hAnsi="Times New Roman" w:cs="Times New Roman"/>
          <w:sz w:val="28"/>
          <w:szCs w:val="28"/>
          <w:lang w:eastAsia="ru-RU"/>
        </w:rPr>
        <w:t>96,5</w:t>
      </w:r>
      <w:r w:rsidR="00373C04" w:rsidRPr="00486974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B371B0" w:rsidRDefault="00B371B0" w:rsidP="00373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827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r w:rsidR="00BD116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B57FB">
        <w:rPr>
          <w:rFonts w:ascii="Times New Roman" w:hAnsi="Times New Roman" w:cs="Times New Roman"/>
          <w:i/>
          <w:sz w:val="28"/>
          <w:szCs w:val="28"/>
        </w:rPr>
        <w:t>о</w:t>
      </w:r>
      <w:r w:rsidR="00EB57FB" w:rsidRPr="00EB57FB">
        <w:rPr>
          <w:rFonts w:ascii="Times New Roman" w:hAnsi="Times New Roman" w:cs="Times New Roman"/>
          <w:i/>
          <w:sz w:val="28"/>
          <w:szCs w:val="28"/>
        </w:rPr>
        <w:t>тдельны</w:t>
      </w:r>
      <w:r w:rsidR="00EB57FB">
        <w:rPr>
          <w:rFonts w:ascii="Times New Roman" w:hAnsi="Times New Roman" w:cs="Times New Roman"/>
          <w:i/>
          <w:sz w:val="28"/>
          <w:szCs w:val="28"/>
        </w:rPr>
        <w:t>м</w:t>
      </w:r>
      <w:r w:rsidR="00EB57FB" w:rsidRPr="00EB57FB">
        <w:rPr>
          <w:rFonts w:ascii="Times New Roman" w:hAnsi="Times New Roman" w:cs="Times New Roman"/>
          <w:i/>
          <w:sz w:val="28"/>
          <w:szCs w:val="28"/>
        </w:rPr>
        <w:t xml:space="preserve"> мероприятия</w:t>
      </w:r>
      <w:r w:rsidR="00EB57FB">
        <w:rPr>
          <w:rFonts w:ascii="Times New Roman" w:hAnsi="Times New Roman" w:cs="Times New Roman"/>
          <w:i/>
          <w:sz w:val="28"/>
          <w:szCs w:val="28"/>
        </w:rPr>
        <w:t>м</w:t>
      </w:r>
      <w:r w:rsidR="00EB57FB" w:rsidRPr="00EB57F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</w:p>
    <w:p w:rsidR="00B371B0" w:rsidRPr="00D862CA" w:rsidRDefault="0058274C" w:rsidP="0058274C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О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сновные мероприятия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направлен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ы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на повышение </w:t>
      </w:r>
      <w:proofErr w:type="gramStart"/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уровня комплексного благоустройства территорий населённых пунктов 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Покровского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сельского поселения</w:t>
      </w:r>
      <w:proofErr w:type="gramEnd"/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: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="0058274C"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благоустройства «Покр</w:t>
      </w: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овского сельского поселения»,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поселения, создание гармоничной ландшафтной среды;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активизации работ по благоустройству территории поселения в границах населённых пунктов;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B371B0" w:rsidRPr="0058274C" w:rsidRDefault="00B371B0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B371B0" w:rsidRPr="00321A9E" w:rsidRDefault="0058274C" w:rsidP="00251487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- </w:t>
      </w:r>
      <w:r w:rsidR="00B371B0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623AA" w:rsidRDefault="00C623AA" w:rsidP="0058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385,2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Start"/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385,2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поселков, 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мест захоронений, на организацию сбора и вывоза бытовых отходов и мусора</w:t>
      </w:r>
      <w:r w:rsidR="00533012" w:rsidRPr="00533012">
        <w:rPr>
          <w:rFonts w:ascii="Times New Roman" w:hAnsi="Times New Roman"/>
          <w:sz w:val="28"/>
          <w:szCs w:val="28"/>
        </w:rPr>
        <w:t xml:space="preserve"> </w:t>
      </w:r>
      <w:r w:rsidR="00533012">
        <w:rPr>
          <w:rFonts w:ascii="Times New Roman" w:hAnsi="Times New Roman"/>
          <w:sz w:val="28"/>
          <w:szCs w:val="28"/>
        </w:rPr>
        <w:t>на территории шести поселков П</w:t>
      </w:r>
      <w:r w:rsidR="00533012" w:rsidRPr="000A0A06">
        <w:rPr>
          <w:rFonts w:ascii="Times New Roman" w:hAnsi="Times New Roman"/>
          <w:sz w:val="28"/>
          <w:szCs w:val="28"/>
        </w:rPr>
        <w:t>окровского сельского поселения</w:t>
      </w:r>
      <w:r w:rsidR="00533012">
        <w:rPr>
          <w:rFonts w:ascii="Times New Roman" w:hAnsi="Times New Roman"/>
          <w:sz w:val="28"/>
          <w:szCs w:val="28"/>
        </w:rPr>
        <w:t>, оформление паспортов на отходы, обучение специалистов, оформление паспортов токсичности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приобретение роторной ко</w:t>
      </w:r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силки для удаление </w:t>
      </w:r>
      <w:proofErr w:type="spellStart"/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сухостойких</w:t>
      </w:r>
      <w:proofErr w:type="spellEnd"/>
      <w:r w:rsidR="00E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деревьев, покос травы, кустарников, </w:t>
      </w:r>
      <w:r w:rsidR="00533012">
        <w:rPr>
          <w:rFonts w:ascii="Times New Roman" w:hAnsi="Times New Roman"/>
          <w:sz w:val="28"/>
          <w:szCs w:val="28"/>
        </w:rPr>
        <w:t>дезинсекцию парка,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работы по</w:t>
      </w:r>
      <w:proofErr w:type="gramEnd"/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благоустройству.</w:t>
      </w:r>
    </w:p>
    <w:p w:rsidR="00B371B0" w:rsidRDefault="00533012" w:rsidP="00582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C6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отдельному мероприятию 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финансирование муниципального учреждения «</w:t>
      </w:r>
      <w:r w:rsidR="00C62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олнение муниципального задания 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6663,6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расходовано –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6627,4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="00D6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sz w:val="28"/>
          <w:szCs w:val="28"/>
        </w:rPr>
        <w:t>Данные мероприятия направлены на содержание и обеспечение деятельности (оказание услуг)  муниципального учреждения «Импульс», осуществляющего функции по</w:t>
      </w:r>
      <w:r w:rsidRPr="00F8795A">
        <w:rPr>
          <w:rFonts w:ascii="Times New Roman" w:hAnsi="Times New Roman"/>
          <w:sz w:val="28"/>
          <w:szCs w:val="28"/>
        </w:rPr>
        <w:t xml:space="preserve"> решению вопросов местного значения в области жилищно-коммунального обслуживания населения</w:t>
      </w:r>
      <w:r>
        <w:rPr>
          <w:rFonts w:ascii="Times New Roman" w:hAnsi="Times New Roman"/>
          <w:sz w:val="28"/>
          <w:szCs w:val="28"/>
        </w:rPr>
        <w:t>, благоустройству, озеленению, организации сбора и вывоза бытовых отходов и мусора,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содержанию мест захоронения и</w:t>
      </w:r>
      <w:r>
        <w:t xml:space="preserve"> </w:t>
      </w:r>
      <w:r w:rsidRPr="00811FCB">
        <w:rPr>
          <w:rFonts w:ascii="Times New Roman" w:hAnsi="Times New Roman"/>
          <w:sz w:val="28"/>
          <w:szCs w:val="28"/>
        </w:rPr>
        <w:t>прочи</w:t>
      </w:r>
      <w:r>
        <w:rPr>
          <w:rFonts w:ascii="Times New Roman" w:hAnsi="Times New Roman"/>
          <w:sz w:val="28"/>
          <w:szCs w:val="28"/>
        </w:rPr>
        <w:t>х</w:t>
      </w:r>
      <w:r w:rsidRPr="00811FC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811FCB">
        <w:rPr>
          <w:rFonts w:ascii="Times New Roman" w:hAnsi="Times New Roman"/>
          <w:sz w:val="28"/>
          <w:szCs w:val="28"/>
        </w:rPr>
        <w:t xml:space="preserve"> в области 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533012" w:rsidRDefault="00533012" w:rsidP="0058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99,5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Покровского сельского поселения Новопокровского района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удовлетворительным и продолжить ее реализацию в 20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B00" w:rsidRDefault="005A7B00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689" w:rsidRPr="00533012" w:rsidRDefault="00A10689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 «Информационное </w:t>
      </w:r>
      <w:r w:rsid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 деятельности органов местного самоуправления в решении социальных и экономических задач</w:t>
      </w: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2015-20</w:t>
      </w:r>
      <w:r w:rsidR="006B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5A7B00" w:rsidRDefault="005A7B00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освещение деятельности органов местного самоуправления в решении социальных и экономических задач на 2015-20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сент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5 июня 2018 года № 39, от 26 октября 2018 года № 100, от 18 ноября 2019 года № 110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составляет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573,0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Израсходовано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573,0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10689" w:rsidRPr="00251487" w:rsidRDefault="006B56D5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 обеспечение информационной открытости о деятельности органов власти П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информационного пространства; 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морально-нравственных ценностей общества;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программа включает в себя одну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основное мероприятие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взаимоувязанные по целям, срокам и ресурсному обеспечению мероприятия.</w:t>
      </w:r>
    </w:p>
    <w:p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«Информатизация в П</w:t>
      </w:r>
      <w:r w:rsid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окровском сельском поселении</w:t>
      </w:r>
      <w:r w:rsidRP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</w:t>
      </w:r>
      <w:r w:rsid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</w:t>
      </w:r>
      <w:r w:rsidR="006B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  <w:r w:rsidR="00251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7">
        <w:rPr>
          <w:rFonts w:ascii="Times New Roman" w:hAnsi="Times New Roman" w:cs="Times New Roman"/>
          <w:sz w:val="28"/>
          <w:szCs w:val="28"/>
        </w:rPr>
        <w:lastRenderedPageBreak/>
        <w:t>Подпрограмма направлена на реализацию</w:t>
      </w:r>
      <w:r w:rsidRPr="00E106EF">
        <w:rPr>
          <w:rFonts w:ascii="Times New Roman" w:hAnsi="Times New Roman" w:cs="Times New Roman"/>
          <w:sz w:val="28"/>
          <w:szCs w:val="28"/>
        </w:rPr>
        <w:t xml:space="preserve"> политики в сфере разв</w:t>
      </w:r>
      <w:r w:rsidR="00251487">
        <w:rPr>
          <w:rFonts w:ascii="Times New Roman" w:hAnsi="Times New Roman" w:cs="Times New Roman"/>
          <w:sz w:val="28"/>
          <w:szCs w:val="28"/>
        </w:rPr>
        <w:t>ития информационного общества Покро</w:t>
      </w:r>
      <w:r w:rsidRPr="00E106EF">
        <w:rPr>
          <w:rFonts w:ascii="Times New Roman" w:hAnsi="Times New Roman" w:cs="Times New Roman"/>
          <w:sz w:val="28"/>
          <w:szCs w:val="28"/>
        </w:rPr>
        <w:t>вского сельского поселения. Основу подпрограммы составляет использование потенциала ИКТ в П</w:t>
      </w:r>
      <w:r w:rsidR="00251487">
        <w:rPr>
          <w:rFonts w:ascii="Times New Roman" w:hAnsi="Times New Roman" w:cs="Times New Roman"/>
          <w:sz w:val="28"/>
          <w:szCs w:val="28"/>
        </w:rPr>
        <w:t>окр</w:t>
      </w:r>
      <w:r w:rsidRPr="00E106EF">
        <w:rPr>
          <w:rFonts w:ascii="Times New Roman" w:hAnsi="Times New Roman" w:cs="Times New Roman"/>
          <w:sz w:val="28"/>
          <w:szCs w:val="28"/>
        </w:rPr>
        <w:t>овском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составляет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431,8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Израсходовано за 201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431,8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достижения плановых показателей за 201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100%.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A10689" w:rsidRPr="00364F91" w:rsidRDefault="000F0A7D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нформационное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освещение деятельности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решении социальных и экономических задач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2015-20</w:t>
      </w:r>
      <w:r w:rsidR="006B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A10689"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10689" w:rsidRPr="00364F91" w:rsidRDefault="00A10689" w:rsidP="0048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своевременное и достоверное информирование населения о деятельности органов местного самоуправления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местный бюджет 141,2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141,2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10689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104,1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A10689" w:rsidRDefault="00A10689" w:rsidP="00A1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того, что соответствие фактических значений целевых показателей муниципальной программы их плановым значениям составляет 10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A1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0F0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уровень выполнение муниципальной программы  Покровского сельского поселения Новопокровского района «Информационное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деятельности органов местного самоуправления в решении социальных и экономических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6B56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proofErr w:type="gramEnd"/>
    </w:p>
    <w:p w:rsidR="00A10689" w:rsidRDefault="00A10689" w:rsidP="00A106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974" w:rsidRDefault="00B33C37" w:rsidP="00486974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 w:rsidR="00900C88" w:rsidRPr="00900C88">
        <w:rPr>
          <w:rFonts w:ascii="Times New Roman" w:hAnsi="Times New Roman" w:cs="Times New Roman"/>
          <w:b/>
          <w:sz w:val="28"/>
          <w:szCs w:val="28"/>
        </w:rPr>
        <w:t>О развитии субъектов малого бизнеса в Покровском сельском поселении</w:t>
      </w:r>
      <w:r w:rsidR="00504624" w:rsidRPr="0090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0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3C37" w:rsidRPr="00504624" w:rsidRDefault="00504624" w:rsidP="00486974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55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5A7B00" w:rsidRDefault="005A7B00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B33C37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21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</w:t>
      </w:r>
      <w:r w:rsidR="00550C8B" w:rsidRPr="00550C8B">
        <w:rPr>
          <w:rFonts w:ascii="Times New Roman" w:hAnsi="Times New Roman" w:cs="Times New Roman"/>
          <w:sz w:val="28"/>
          <w:szCs w:val="28"/>
        </w:rPr>
        <w:t>О развитии субъектов малого бизнеса в Покровском сельском поселении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6-2020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января 2017 года № 4,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 2017 № 84, от 22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 ноября 2019 года № 111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33C37" w:rsidRDefault="00B33C37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финансирования подпрограммы из средств бюджета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сходовано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-14,2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33C37" w:rsidRDefault="00550C8B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 100%, признать выполнение муниципальной программы Покровского сельского поселения Новопокровского района «</w:t>
      </w:r>
      <w:r w:rsidRPr="00550C8B">
        <w:rPr>
          <w:rFonts w:ascii="Times New Roman" w:hAnsi="Times New Roman" w:cs="Times New Roman"/>
          <w:sz w:val="28"/>
          <w:szCs w:val="28"/>
        </w:rPr>
        <w:t>О развитии субъектов малого бизнеса в Покровском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2016-2020 годы» в 201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86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8E" w:rsidRP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изации муниципальной программы </w:t>
      </w:r>
    </w:p>
    <w:p w:rsidR="004A4116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728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CE728E" w:rsidRPr="00504624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8E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2018-2024 годы</w:t>
      </w:r>
    </w:p>
    <w:p w:rsidR="00CE728E" w:rsidRDefault="00CE728E" w:rsidP="004869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8E" w:rsidRDefault="00CE728E" w:rsidP="00CE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CE728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Покровского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(в редакции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91,от 16 апреля 2018 года № 29, от 26 октября 2018 года № 103, от 10 июня 2019 года № 49, от 18 ноября 2019 года № 112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F23B9" w:rsidRPr="007F23B9" w:rsidRDefault="007F23B9" w:rsidP="007F2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34,0 тыс. рублей. Израсходовано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100,0 %.</w:t>
      </w:r>
    </w:p>
    <w:p w:rsidR="007F23B9" w:rsidRDefault="007F23B9" w:rsidP="009409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программы является </w:t>
      </w:r>
      <w:r w:rsidRPr="007F23B9">
        <w:rPr>
          <w:rFonts w:ascii="Times New Roman" w:eastAsia="Calibri" w:hAnsi="Times New Roman" w:cs="Times New Roman"/>
          <w:sz w:val="28"/>
          <w:szCs w:val="28"/>
        </w:rPr>
        <w:t>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</w:t>
      </w:r>
      <w:r w:rsidRPr="007F23B9">
        <w:rPr>
          <w:rFonts w:ascii="Times New Roman" w:hAnsi="Times New Roman" w:cs="Times New Roman"/>
          <w:sz w:val="28"/>
          <w:szCs w:val="28"/>
        </w:rPr>
        <w:t xml:space="preserve">, </w:t>
      </w:r>
      <w:r w:rsidRPr="007F23B9">
        <w:rPr>
          <w:rFonts w:ascii="Times New Roman" w:eastAsia="Calibri" w:hAnsi="Times New Roman" w:cs="Times New Roman"/>
          <w:sz w:val="28"/>
          <w:szCs w:val="28"/>
        </w:rPr>
        <w:t>создание условий для системного повышения качества и комфорта современной городской среды и благоустройство общественных территорий муниципального образования Покровское сельское поселение</w:t>
      </w:r>
      <w:r w:rsidR="005E0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89" w:rsidRPr="007F23B9" w:rsidRDefault="00C73189" w:rsidP="009409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 году разработан дизайн проект общественной территории, включенной в программу</w:t>
      </w:r>
      <w:r w:rsidR="00940902">
        <w:rPr>
          <w:rFonts w:ascii="Times New Roman" w:eastAsia="Calibri" w:hAnsi="Times New Roman" w:cs="Times New Roman"/>
          <w:sz w:val="28"/>
          <w:szCs w:val="28"/>
        </w:rPr>
        <w:t xml:space="preserve"> «сквер поселка </w:t>
      </w:r>
      <w:proofErr w:type="spellStart"/>
      <w:r w:rsidR="00940902">
        <w:rPr>
          <w:rFonts w:ascii="Times New Roman" w:eastAsia="Calibri" w:hAnsi="Times New Roman" w:cs="Times New Roman"/>
          <w:sz w:val="28"/>
          <w:szCs w:val="28"/>
        </w:rPr>
        <w:t>Новопокровский</w:t>
      </w:r>
      <w:proofErr w:type="spellEnd"/>
      <w:r w:rsidR="00940902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района». Так же разработана сметная документация объекта: «Благоустройство сквера поселка </w:t>
      </w:r>
      <w:proofErr w:type="spellStart"/>
      <w:r w:rsidR="00940902">
        <w:rPr>
          <w:rFonts w:ascii="Times New Roman" w:eastAsia="Calibri" w:hAnsi="Times New Roman" w:cs="Times New Roman"/>
          <w:sz w:val="28"/>
          <w:szCs w:val="28"/>
        </w:rPr>
        <w:t>Новопокровский</w:t>
      </w:r>
      <w:proofErr w:type="spellEnd"/>
      <w:r w:rsidR="00940902">
        <w:rPr>
          <w:rFonts w:ascii="Times New Roman" w:eastAsia="Calibri" w:hAnsi="Times New Roman" w:cs="Times New Roman"/>
          <w:sz w:val="28"/>
          <w:szCs w:val="28"/>
        </w:rPr>
        <w:t>». Далее готовится документация на прохождение экспертизы цены сметной документации.</w:t>
      </w:r>
    </w:p>
    <w:p w:rsidR="00940902" w:rsidRDefault="00940902" w:rsidP="00940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100%, признать выполнение муниципальной программы Покровского сельского поселения Новопокровского района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728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удовлетворительным и продолжить ее реализацию в 2020 году.</w:t>
      </w:r>
    </w:p>
    <w:p w:rsidR="007F23B9" w:rsidRPr="007F23B9" w:rsidRDefault="007F23B9" w:rsidP="00CE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7B" w:rsidRDefault="004A4116" w:rsidP="004A41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4A4116" w:rsidRDefault="00605A7B" w:rsidP="004A41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BF7">
        <w:rPr>
          <w:rFonts w:ascii="Times New Roman" w:hAnsi="Times New Roman" w:cs="Times New Roman"/>
          <w:b/>
          <w:sz w:val="28"/>
          <w:szCs w:val="28"/>
        </w:rPr>
        <w:t>«Социальная поддержка граждан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4116" w:rsidRDefault="004A4116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7B" w:rsidRPr="00490BAA" w:rsidRDefault="00605A7B" w:rsidP="0060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«Социальная поддержка граждан» утверждена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BAA">
        <w:rPr>
          <w:rFonts w:ascii="Times New Roman" w:hAnsi="Times New Roman" w:cs="Times New Roman"/>
          <w:sz w:val="28"/>
          <w:szCs w:val="28"/>
        </w:rPr>
        <w:t>окровского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0BAA">
        <w:rPr>
          <w:rFonts w:ascii="Times New Roman" w:hAnsi="Times New Roman" w:cs="Times New Roman"/>
          <w:sz w:val="28"/>
          <w:szCs w:val="28"/>
        </w:rPr>
        <w:t xml:space="preserve"> декабря 2017 года №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490BAA">
        <w:rPr>
          <w:rFonts w:ascii="Times New Roman" w:hAnsi="Times New Roman" w:cs="Times New Roman"/>
          <w:sz w:val="28"/>
          <w:szCs w:val="28"/>
        </w:rPr>
        <w:t>. Изменения в программу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 внесены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90B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BAA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18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90B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113.</w:t>
      </w:r>
    </w:p>
    <w:p w:rsidR="00605A7B" w:rsidRDefault="00605A7B" w:rsidP="0060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муниципальной программы, направлена на предоставление лицам, замещавшим муниципальные должности и должности муниципальной службы выплаты пенсий за выслугу лет.</w:t>
      </w:r>
    </w:p>
    <w:p w:rsidR="00605A7B" w:rsidRDefault="00605A7B" w:rsidP="0060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финансирования, предусмотренный на реализацию муниципальной программы «</w:t>
      </w:r>
      <w:r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», на 2019 год составил 127,3 тыс. рублей. Фактически потрачено 127,3 тыс. рублей, процент исполнения 100 %</w:t>
      </w:r>
    </w:p>
    <w:p w:rsidR="004A4116" w:rsidRDefault="004A4116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муниципальной подпрограммы показал, что степень достижения плановых показателей за 2019 год составила 100,0 %. Средства, выделенные на реализацию программных мероприятий, освоены в полном объеме. </w:t>
      </w:r>
    </w:p>
    <w:p w:rsidR="004A4116" w:rsidRDefault="004A4116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100% признать уровень выполнение муниципальной программы Покровского сельского поселения Новопокровского района </w:t>
      </w:r>
      <w:r w:rsidR="00605A7B">
        <w:rPr>
          <w:rFonts w:ascii="Times New Roman" w:hAnsi="Times New Roman" w:cs="Times New Roman"/>
          <w:sz w:val="28"/>
          <w:szCs w:val="28"/>
        </w:rPr>
        <w:t>«</w:t>
      </w:r>
      <w:r w:rsidR="00605A7B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605A7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 в 2019 году удовлетворительным и продолжить ее реализацию в 20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F06F1" w:rsidRDefault="00DF06F1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A7B" w:rsidRDefault="00605A7B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617" w:rsidRDefault="007C0617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4C3235" w:rsidRDefault="00A1068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финансист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4C3235" w:rsidRDefault="00A1068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Покровско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сельского поселения</w:t>
      </w:r>
    </w:p>
    <w:p w:rsidR="004C3235" w:rsidRDefault="00A1068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Новопокровского р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О.Е.Субботина</w:t>
      </w:r>
    </w:p>
    <w:p w:rsidR="00B27069" w:rsidRPr="00B27069" w:rsidRDefault="00B2706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7069" w:rsidRPr="00B27069" w:rsidSect="004C323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1301"/>
    <w:rsid w:val="000025AD"/>
    <w:rsid w:val="00006EB5"/>
    <w:rsid w:val="00007274"/>
    <w:rsid w:val="00017D3B"/>
    <w:rsid w:val="000241E2"/>
    <w:rsid w:val="000524D9"/>
    <w:rsid w:val="0009109F"/>
    <w:rsid w:val="000B0E07"/>
    <w:rsid w:val="000D6543"/>
    <w:rsid w:val="000D7954"/>
    <w:rsid w:val="000F0A7D"/>
    <w:rsid w:val="000F5C56"/>
    <w:rsid w:val="00105887"/>
    <w:rsid w:val="00121F43"/>
    <w:rsid w:val="001430DA"/>
    <w:rsid w:val="00150507"/>
    <w:rsid w:val="001B52BE"/>
    <w:rsid w:val="001C358F"/>
    <w:rsid w:val="001C5564"/>
    <w:rsid w:val="001D0E7C"/>
    <w:rsid w:val="001F0892"/>
    <w:rsid w:val="00207DDA"/>
    <w:rsid w:val="00240A30"/>
    <w:rsid w:val="00251487"/>
    <w:rsid w:val="0028227A"/>
    <w:rsid w:val="002A595C"/>
    <w:rsid w:val="002B5FF8"/>
    <w:rsid w:val="002F1E4F"/>
    <w:rsid w:val="002F5637"/>
    <w:rsid w:val="002F7800"/>
    <w:rsid w:val="003071AD"/>
    <w:rsid w:val="00321A9E"/>
    <w:rsid w:val="00325014"/>
    <w:rsid w:val="00343F08"/>
    <w:rsid w:val="003462B3"/>
    <w:rsid w:val="00364F91"/>
    <w:rsid w:val="00373C04"/>
    <w:rsid w:val="0038141A"/>
    <w:rsid w:val="0038629F"/>
    <w:rsid w:val="003909FC"/>
    <w:rsid w:val="003C4ECB"/>
    <w:rsid w:val="00442CF8"/>
    <w:rsid w:val="00486974"/>
    <w:rsid w:val="004978E2"/>
    <w:rsid w:val="004A1909"/>
    <w:rsid w:val="004A4116"/>
    <w:rsid w:val="004B77C7"/>
    <w:rsid w:val="004C3235"/>
    <w:rsid w:val="004D2B58"/>
    <w:rsid w:val="004E2836"/>
    <w:rsid w:val="004F16C2"/>
    <w:rsid w:val="00504624"/>
    <w:rsid w:val="00520181"/>
    <w:rsid w:val="00533012"/>
    <w:rsid w:val="0053785E"/>
    <w:rsid w:val="00547D03"/>
    <w:rsid w:val="005503ED"/>
    <w:rsid w:val="00550C8B"/>
    <w:rsid w:val="00556A55"/>
    <w:rsid w:val="005721B6"/>
    <w:rsid w:val="0058274C"/>
    <w:rsid w:val="005964B2"/>
    <w:rsid w:val="005A41CB"/>
    <w:rsid w:val="005A7B00"/>
    <w:rsid w:val="005D26B4"/>
    <w:rsid w:val="005E0A63"/>
    <w:rsid w:val="00600EBB"/>
    <w:rsid w:val="00604952"/>
    <w:rsid w:val="00605A7B"/>
    <w:rsid w:val="00611301"/>
    <w:rsid w:val="00624FD6"/>
    <w:rsid w:val="006314A6"/>
    <w:rsid w:val="006A4D57"/>
    <w:rsid w:val="006A560D"/>
    <w:rsid w:val="006B56D5"/>
    <w:rsid w:val="006C0719"/>
    <w:rsid w:val="006D45D0"/>
    <w:rsid w:val="00707D53"/>
    <w:rsid w:val="00714578"/>
    <w:rsid w:val="00735422"/>
    <w:rsid w:val="00736176"/>
    <w:rsid w:val="00751B1D"/>
    <w:rsid w:val="00762B6F"/>
    <w:rsid w:val="00763F0C"/>
    <w:rsid w:val="007649F5"/>
    <w:rsid w:val="00770206"/>
    <w:rsid w:val="00773DB9"/>
    <w:rsid w:val="00782BAB"/>
    <w:rsid w:val="007A1B65"/>
    <w:rsid w:val="007A6C2A"/>
    <w:rsid w:val="007B0508"/>
    <w:rsid w:val="007C0617"/>
    <w:rsid w:val="007C1971"/>
    <w:rsid w:val="007C77CE"/>
    <w:rsid w:val="007F16D5"/>
    <w:rsid w:val="007F23B9"/>
    <w:rsid w:val="008052BB"/>
    <w:rsid w:val="0081222D"/>
    <w:rsid w:val="00827354"/>
    <w:rsid w:val="008319DB"/>
    <w:rsid w:val="00850961"/>
    <w:rsid w:val="00851A78"/>
    <w:rsid w:val="008616F1"/>
    <w:rsid w:val="008659B5"/>
    <w:rsid w:val="00867A80"/>
    <w:rsid w:val="00880CAF"/>
    <w:rsid w:val="008863BA"/>
    <w:rsid w:val="00892B53"/>
    <w:rsid w:val="008965D1"/>
    <w:rsid w:val="008C18C1"/>
    <w:rsid w:val="00900C88"/>
    <w:rsid w:val="00917593"/>
    <w:rsid w:val="009237D8"/>
    <w:rsid w:val="00933820"/>
    <w:rsid w:val="0093466D"/>
    <w:rsid w:val="00940902"/>
    <w:rsid w:val="00947133"/>
    <w:rsid w:val="00947696"/>
    <w:rsid w:val="0095468D"/>
    <w:rsid w:val="009642D2"/>
    <w:rsid w:val="009A486C"/>
    <w:rsid w:val="009B5B80"/>
    <w:rsid w:val="009D5B87"/>
    <w:rsid w:val="009E642A"/>
    <w:rsid w:val="00A10689"/>
    <w:rsid w:val="00A26CCF"/>
    <w:rsid w:val="00A746CB"/>
    <w:rsid w:val="00A74F3A"/>
    <w:rsid w:val="00A82C6D"/>
    <w:rsid w:val="00A83DB7"/>
    <w:rsid w:val="00A85589"/>
    <w:rsid w:val="00A86977"/>
    <w:rsid w:val="00A93B36"/>
    <w:rsid w:val="00AB42D7"/>
    <w:rsid w:val="00AE0DC4"/>
    <w:rsid w:val="00B2640F"/>
    <w:rsid w:val="00B27069"/>
    <w:rsid w:val="00B33C37"/>
    <w:rsid w:val="00B35D8C"/>
    <w:rsid w:val="00B371B0"/>
    <w:rsid w:val="00B55E85"/>
    <w:rsid w:val="00B63217"/>
    <w:rsid w:val="00B64B4D"/>
    <w:rsid w:val="00B87EF0"/>
    <w:rsid w:val="00BB047E"/>
    <w:rsid w:val="00BB447B"/>
    <w:rsid w:val="00BD1161"/>
    <w:rsid w:val="00BE5439"/>
    <w:rsid w:val="00C06561"/>
    <w:rsid w:val="00C327F0"/>
    <w:rsid w:val="00C35DAD"/>
    <w:rsid w:val="00C623AA"/>
    <w:rsid w:val="00C73189"/>
    <w:rsid w:val="00C85641"/>
    <w:rsid w:val="00CD7927"/>
    <w:rsid w:val="00CE290F"/>
    <w:rsid w:val="00CE728E"/>
    <w:rsid w:val="00D04C85"/>
    <w:rsid w:val="00D341C8"/>
    <w:rsid w:val="00D34A1A"/>
    <w:rsid w:val="00D61B48"/>
    <w:rsid w:val="00D65B7D"/>
    <w:rsid w:val="00D70AD7"/>
    <w:rsid w:val="00D862CA"/>
    <w:rsid w:val="00D876A4"/>
    <w:rsid w:val="00DA448E"/>
    <w:rsid w:val="00DB06A4"/>
    <w:rsid w:val="00DF06F1"/>
    <w:rsid w:val="00DF7A5A"/>
    <w:rsid w:val="00E106EF"/>
    <w:rsid w:val="00E571FB"/>
    <w:rsid w:val="00E87BFE"/>
    <w:rsid w:val="00EB57FB"/>
    <w:rsid w:val="00EE01CF"/>
    <w:rsid w:val="00EF39FD"/>
    <w:rsid w:val="00EF68CE"/>
    <w:rsid w:val="00F16BB1"/>
    <w:rsid w:val="00F3379D"/>
    <w:rsid w:val="00F35E23"/>
    <w:rsid w:val="00F44232"/>
    <w:rsid w:val="00F66A6B"/>
    <w:rsid w:val="00F73430"/>
    <w:rsid w:val="00F804F3"/>
    <w:rsid w:val="00F945FC"/>
    <w:rsid w:val="00FA0890"/>
    <w:rsid w:val="00FB16B7"/>
    <w:rsid w:val="00FC0EFA"/>
    <w:rsid w:val="00FD679E"/>
    <w:rsid w:val="00FE1695"/>
    <w:rsid w:val="00FE5F86"/>
    <w:rsid w:val="00FE6240"/>
    <w:rsid w:val="00FF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No Spacing"/>
    <w:uiPriority w:val="1"/>
    <w:qFormat/>
    <w:rsid w:val="009E642A"/>
    <w:pPr>
      <w:spacing w:after="0" w:line="240" w:lineRule="auto"/>
    </w:pPr>
  </w:style>
  <w:style w:type="paragraph" w:customStyle="1" w:styleId="a7">
    <w:name w:val="Прижатый влево"/>
    <w:basedOn w:val="a"/>
    <w:next w:val="a"/>
    <w:uiPriority w:val="99"/>
    <w:rsid w:val="007C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 Знак Знак Знак"/>
    <w:basedOn w:val="a"/>
    <w:uiPriority w:val="99"/>
    <w:rsid w:val="007C77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9">
    <w:name w:val="Нормальный (таблица)"/>
    <w:basedOn w:val="a"/>
    <w:next w:val="a"/>
    <w:rsid w:val="00520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8FE22-3510-4B9B-9A27-FEE7A1A8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2018-03-01T10:58:00Z</cp:lastPrinted>
  <dcterms:created xsi:type="dcterms:W3CDTF">2019-01-22T10:03:00Z</dcterms:created>
  <dcterms:modified xsi:type="dcterms:W3CDTF">2020-08-12T10:42:00Z</dcterms:modified>
</cp:coreProperties>
</file>