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9F53E7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9F53E7" w:rsidRPr="009F53E7">
        <w:rPr>
          <w:spacing w:val="-3"/>
          <w:sz w:val="28"/>
          <w:szCs w:val="28"/>
          <w:u w:val="single"/>
        </w:rPr>
        <w:t>Об утверждении Положения о порядке установки и содержания мемориальных досок и других памятных знаков в Покровском сельском поселении Новопокровского района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9F53E7">
        <w:rPr>
          <w:spacing w:val="-3"/>
          <w:sz w:val="28"/>
          <w:szCs w:val="28"/>
          <w:u w:val="single"/>
        </w:rPr>
        <w:t xml:space="preserve"> от </w:t>
      </w:r>
      <w:r w:rsidR="009F53E7" w:rsidRPr="009F53E7">
        <w:rPr>
          <w:spacing w:val="-3"/>
          <w:sz w:val="28"/>
          <w:szCs w:val="28"/>
          <w:u w:val="single"/>
        </w:rPr>
        <w:t>2</w:t>
      </w:r>
      <w:r w:rsidR="009F53E7">
        <w:rPr>
          <w:spacing w:val="-3"/>
          <w:sz w:val="28"/>
          <w:szCs w:val="28"/>
          <w:u w:val="single"/>
        </w:rPr>
        <w:t>1.0</w:t>
      </w:r>
      <w:r w:rsidR="009F53E7" w:rsidRPr="009F53E7">
        <w:rPr>
          <w:spacing w:val="-3"/>
          <w:sz w:val="28"/>
          <w:szCs w:val="28"/>
          <w:u w:val="single"/>
        </w:rPr>
        <w:t>2</w:t>
      </w:r>
      <w:r w:rsidR="00B93186">
        <w:rPr>
          <w:spacing w:val="-3"/>
          <w:sz w:val="28"/>
          <w:szCs w:val="28"/>
          <w:u w:val="single"/>
        </w:rPr>
        <w:t>.2024 № 20</w:t>
      </w:r>
      <w:r w:rsidR="009F53E7" w:rsidRPr="009F53E7">
        <w:rPr>
          <w:spacing w:val="-3"/>
          <w:sz w:val="28"/>
          <w:szCs w:val="28"/>
          <w:u w:val="single"/>
        </w:rPr>
        <w:t>9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9F53E7" w:rsidRPr="009F53E7">
        <w:rPr>
          <w:sz w:val="28"/>
          <w:szCs w:val="28"/>
          <w:u w:val="single"/>
        </w:rPr>
        <w:t>4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9F53E7">
        <w:rPr>
          <w:sz w:val="28"/>
          <w:szCs w:val="28"/>
          <w:u w:val="single"/>
          <w:lang w:val="en-US"/>
        </w:rPr>
        <w:t>2</w:t>
      </w:r>
      <w:r w:rsidR="00B93186">
        <w:rPr>
          <w:sz w:val="28"/>
          <w:szCs w:val="28"/>
          <w:u w:val="single"/>
        </w:rPr>
        <w:t>1</w:t>
      </w:r>
      <w:r w:rsidR="00EA23E5">
        <w:rPr>
          <w:sz w:val="28"/>
          <w:szCs w:val="28"/>
          <w:u w:val="single"/>
        </w:rPr>
        <w:t>.</w:t>
      </w:r>
      <w:r w:rsidR="009F53E7">
        <w:rPr>
          <w:sz w:val="28"/>
          <w:szCs w:val="28"/>
          <w:u w:val="single"/>
        </w:rPr>
        <w:t>0</w:t>
      </w:r>
      <w:r w:rsidR="009F53E7">
        <w:rPr>
          <w:sz w:val="28"/>
          <w:szCs w:val="28"/>
          <w:u w:val="single"/>
          <w:lang w:val="en-US"/>
        </w:rPr>
        <w:t>2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165DA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78</cp:revision>
  <cp:lastPrinted>2024-02-21T12:42:00Z</cp:lastPrinted>
  <dcterms:created xsi:type="dcterms:W3CDTF">2021-02-15T10:53:00Z</dcterms:created>
  <dcterms:modified xsi:type="dcterms:W3CDTF">2024-02-21T12:42:00Z</dcterms:modified>
</cp:coreProperties>
</file>