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13" w:rsidRDefault="00007C50" w:rsidP="00A50A2E">
      <w:pPr>
        <w:jc w:val="center"/>
        <w:rPr>
          <w:b/>
          <w:bCs/>
          <w:sz w:val="28"/>
          <w:szCs w:val="28"/>
        </w:rPr>
      </w:pPr>
      <w:r w:rsidRPr="004F41D8">
        <w:rPr>
          <w:b/>
          <w:bCs/>
          <w:sz w:val="28"/>
          <w:szCs w:val="28"/>
        </w:rPr>
        <w:t xml:space="preserve">АДМИНИСТРАЦИЯ </w:t>
      </w:r>
      <w:r w:rsidR="00B035AA">
        <w:rPr>
          <w:b/>
          <w:bCs/>
          <w:sz w:val="28"/>
          <w:szCs w:val="28"/>
        </w:rPr>
        <w:t>ПОКРО</w:t>
      </w:r>
      <w:r>
        <w:rPr>
          <w:b/>
          <w:bCs/>
          <w:sz w:val="28"/>
          <w:szCs w:val="28"/>
        </w:rPr>
        <w:t xml:space="preserve">ВСКОГО </w:t>
      </w:r>
      <w:r w:rsidRPr="004F41D8">
        <w:rPr>
          <w:b/>
          <w:bCs/>
          <w:sz w:val="28"/>
          <w:szCs w:val="28"/>
        </w:rPr>
        <w:t xml:space="preserve">СЕЛЬСКОГОПОСЕЛЕНИЯ </w:t>
      </w:r>
    </w:p>
    <w:p w:rsidR="00007C50" w:rsidRPr="004F41D8" w:rsidRDefault="00007C50" w:rsidP="00A50A2E">
      <w:pPr>
        <w:jc w:val="center"/>
        <w:rPr>
          <w:b/>
          <w:bCs/>
          <w:sz w:val="28"/>
          <w:szCs w:val="28"/>
        </w:rPr>
      </w:pPr>
      <w:r>
        <w:rPr>
          <w:b/>
          <w:bCs/>
          <w:sz w:val="28"/>
          <w:szCs w:val="28"/>
        </w:rPr>
        <w:t xml:space="preserve">НОВОПОКРОВСКОГО </w:t>
      </w:r>
      <w:r w:rsidRPr="004F41D8">
        <w:rPr>
          <w:b/>
          <w:bCs/>
          <w:sz w:val="28"/>
          <w:szCs w:val="28"/>
        </w:rPr>
        <w:t>РАЙОНА</w:t>
      </w:r>
    </w:p>
    <w:p w:rsidR="00007C50" w:rsidRDefault="00007C50" w:rsidP="00A50A2E">
      <w:pPr>
        <w:jc w:val="center"/>
        <w:rPr>
          <w:b/>
          <w:sz w:val="28"/>
          <w:szCs w:val="28"/>
          <w:u w:val="single"/>
        </w:rPr>
      </w:pPr>
    </w:p>
    <w:p w:rsidR="00007C50" w:rsidRDefault="00007C50" w:rsidP="00A50A2E">
      <w:pPr>
        <w:jc w:val="center"/>
        <w:rPr>
          <w:b/>
          <w:sz w:val="28"/>
          <w:szCs w:val="28"/>
          <w:u w:val="single"/>
        </w:rPr>
      </w:pPr>
      <w:r w:rsidRPr="004F41D8">
        <w:rPr>
          <w:b/>
          <w:bCs/>
          <w:sz w:val="32"/>
          <w:szCs w:val="32"/>
        </w:rPr>
        <w:t>ПОСТАНОВЛЕНИЕ</w:t>
      </w:r>
    </w:p>
    <w:p w:rsidR="00914513" w:rsidRDefault="00914513" w:rsidP="00A50A2E">
      <w:pPr>
        <w:jc w:val="center"/>
        <w:rPr>
          <w:b/>
          <w:sz w:val="28"/>
          <w:szCs w:val="28"/>
          <w:u w:val="single"/>
        </w:rPr>
      </w:pPr>
    </w:p>
    <w:p w:rsidR="00914513" w:rsidRDefault="00914513" w:rsidP="00A50A2E">
      <w:pPr>
        <w:jc w:val="center"/>
        <w:rPr>
          <w:b/>
          <w:sz w:val="28"/>
          <w:szCs w:val="28"/>
          <w:u w:val="single"/>
        </w:rPr>
      </w:pPr>
    </w:p>
    <w:p w:rsidR="00007C50" w:rsidRPr="001B50C3" w:rsidRDefault="00007C50" w:rsidP="00A50A2E">
      <w:pPr>
        <w:jc w:val="center"/>
        <w:rPr>
          <w:b/>
          <w:sz w:val="28"/>
          <w:szCs w:val="28"/>
          <w:u w:val="single"/>
        </w:rPr>
      </w:pPr>
      <w:r>
        <w:rPr>
          <w:sz w:val="28"/>
          <w:szCs w:val="28"/>
        </w:rPr>
        <w:t xml:space="preserve">от </w:t>
      </w:r>
      <w:r w:rsidR="00914513">
        <w:rPr>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0833A5">
        <w:rPr>
          <w:sz w:val="28"/>
          <w:szCs w:val="28"/>
        </w:rPr>
        <w:t xml:space="preserve"> </w:t>
      </w:r>
      <w:r>
        <w:rPr>
          <w:sz w:val="28"/>
          <w:szCs w:val="28"/>
        </w:rPr>
        <w:t xml:space="preserve">                     </w:t>
      </w:r>
      <w:r w:rsidRPr="000833A5">
        <w:rPr>
          <w:sz w:val="28"/>
          <w:szCs w:val="28"/>
        </w:rPr>
        <w:t>№</w:t>
      </w:r>
    </w:p>
    <w:p w:rsidR="003334A7" w:rsidRDefault="003334A7" w:rsidP="00A50A2E">
      <w:pPr>
        <w:jc w:val="center"/>
        <w:rPr>
          <w:b/>
          <w:sz w:val="28"/>
          <w:szCs w:val="28"/>
        </w:rPr>
      </w:pPr>
    </w:p>
    <w:p w:rsidR="00007C50" w:rsidRDefault="00B035AA" w:rsidP="00A50A2E">
      <w:pPr>
        <w:jc w:val="center"/>
        <w:rPr>
          <w:b/>
          <w:sz w:val="28"/>
          <w:szCs w:val="28"/>
        </w:rPr>
      </w:pPr>
      <w:r>
        <w:rPr>
          <w:b/>
          <w:sz w:val="28"/>
          <w:szCs w:val="28"/>
        </w:rPr>
        <w:t>пос. Новопокровский</w:t>
      </w:r>
    </w:p>
    <w:p w:rsidR="00007C50" w:rsidRDefault="00007C50" w:rsidP="00A50A2E">
      <w:pPr>
        <w:ind w:firstLine="709"/>
        <w:jc w:val="center"/>
        <w:rPr>
          <w:b/>
          <w:sz w:val="28"/>
          <w:szCs w:val="28"/>
        </w:rPr>
      </w:pPr>
    </w:p>
    <w:p w:rsidR="003334A7" w:rsidRDefault="00007C50" w:rsidP="00A50A2E">
      <w:pPr>
        <w:jc w:val="center"/>
        <w:rPr>
          <w:b/>
          <w:sz w:val="28"/>
          <w:szCs w:val="28"/>
        </w:rPr>
      </w:pPr>
      <w:r w:rsidRPr="00CC5015">
        <w:rPr>
          <w:b/>
          <w:sz w:val="28"/>
          <w:szCs w:val="28"/>
        </w:rPr>
        <w:t>О размещении нестационарных торговых объектов</w:t>
      </w:r>
    </w:p>
    <w:p w:rsidR="003334A7" w:rsidRDefault="00007C50" w:rsidP="00A50A2E">
      <w:pPr>
        <w:jc w:val="center"/>
        <w:rPr>
          <w:b/>
          <w:sz w:val="28"/>
          <w:szCs w:val="28"/>
        </w:rPr>
      </w:pPr>
      <w:r w:rsidRPr="00CC5015">
        <w:rPr>
          <w:b/>
          <w:sz w:val="28"/>
          <w:szCs w:val="28"/>
        </w:rPr>
        <w:t>на территории</w:t>
      </w:r>
      <w:r w:rsidR="003334A7">
        <w:rPr>
          <w:b/>
          <w:sz w:val="28"/>
          <w:szCs w:val="28"/>
        </w:rPr>
        <w:t xml:space="preserve"> </w:t>
      </w:r>
      <w:r w:rsidR="00B035AA">
        <w:rPr>
          <w:b/>
          <w:sz w:val="28"/>
          <w:szCs w:val="28"/>
        </w:rPr>
        <w:t>Покр</w:t>
      </w:r>
      <w:r w:rsidR="003334A7">
        <w:rPr>
          <w:b/>
          <w:sz w:val="28"/>
          <w:szCs w:val="28"/>
        </w:rPr>
        <w:t>овского</w:t>
      </w:r>
      <w:r>
        <w:rPr>
          <w:b/>
          <w:sz w:val="28"/>
          <w:szCs w:val="28"/>
        </w:rPr>
        <w:t xml:space="preserve"> </w:t>
      </w:r>
      <w:r w:rsidRPr="00CC5015">
        <w:rPr>
          <w:b/>
          <w:sz w:val="28"/>
          <w:szCs w:val="28"/>
        </w:rPr>
        <w:t>сельского поселения</w:t>
      </w:r>
    </w:p>
    <w:p w:rsidR="00007C50" w:rsidRPr="00CC5015" w:rsidRDefault="003334A7" w:rsidP="00A50A2E">
      <w:pPr>
        <w:jc w:val="center"/>
        <w:rPr>
          <w:b/>
          <w:sz w:val="28"/>
          <w:szCs w:val="28"/>
        </w:rPr>
      </w:pPr>
      <w:r>
        <w:rPr>
          <w:b/>
          <w:sz w:val="28"/>
          <w:szCs w:val="28"/>
        </w:rPr>
        <w:t xml:space="preserve">Новопокровского </w:t>
      </w:r>
      <w:r w:rsidR="00007C50" w:rsidRPr="00CC5015">
        <w:rPr>
          <w:b/>
          <w:sz w:val="28"/>
          <w:szCs w:val="28"/>
        </w:rPr>
        <w:t>района</w:t>
      </w:r>
    </w:p>
    <w:p w:rsidR="00007C50" w:rsidRDefault="00007C50" w:rsidP="00007C50">
      <w:pPr>
        <w:jc w:val="center"/>
        <w:rPr>
          <w:b/>
          <w:sz w:val="28"/>
          <w:szCs w:val="28"/>
        </w:rPr>
      </w:pPr>
    </w:p>
    <w:p w:rsidR="00007C50" w:rsidRPr="00CC5015" w:rsidRDefault="00007C50" w:rsidP="00007C50">
      <w:pPr>
        <w:jc w:val="center"/>
        <w:rPr>
          <w:b/>
          <w:sz w:val="28"/>
          <w:szCs w:val="28"/>
        </w:rPr>
      </w:pPr>
    </w:p>
    <w:p w:rsidR="00007C50" w:rsidRPr="00007C50" w:rsidRDefault="00007C50" w:rsidP="00007C50">
      <w:pPr>
        <w:ind w:firstLine="708"/>
        <w:jc w:val="both"/>
        <w:rPr>
          <w:sz w:val="28"/>
          <w:szCs w:val="28"/>
        </w:rPr>
      </w:pPr>
      <w:proofErr w:type="gramStart"/>
      <w:r w:rsidRPr="00007C50">
        <w:rPr>
          <w:sz w:val="28"/>
          <w:szCs w:val="28"/>
          <w:lang w:eastAsia="en-US"/>
        </w:rPr>
        <w:t xml:space="preserve">В соответствии с </w:t>
      </w:r>
      <w:hyperlink r:id="rId6" w:history="1">
        <w:r w:rsidRPr="00007C50">
          <w:rPr>
            <w:sz w:val="28"/>
            <w:szCs w:val="28"/>
          </w:rPr>
          <w:t>Федеральным законом</w:t>
        </w:r>
      </w:hyperlink>
      <w:r w:rsidRPr="00007C50">
        <w:rPr>
          <w:sz w:val="28"/>
          <w:szCs w:val="28"/>
        </w:rPr>
        <w:t xml:space="preserve"> </w:t>
      </w:r>
      <w:r w:rsidRPr="00007C50">
        <w:rPr>
          <w:sz w:val="28"/>
          <w:szCs w:val="28"/>
          <w:lang w:eastAsia="en-US"/>
        </w:rPr>
        <w:t xml:space="preserve">от 6 октября 2003 года          </w:t>
      </w:r>
      <w:r w:rsidR="00A50A2E">
        <w:rPr>
          <w:sz w:val="28"/>
          <w:szCs w:val="28"/>
          <w:lang w:eastAsia="en-US"/>
        </w:rPr>
        <w:t xml:space="preserve">    </w:t>
      </w:r>
      <w:r w:rsidRPr="00007C50">
        <w:rPr>
          <w:sz w:val="28"/>
          <w:szCs w:val="28"/>
          <w:lang w:eastAsia="en-US"/>
        </w:rPr>
        <w:t xml:space="preserve">  № 131-ФЗ «Об общих принципах организации местного самоуправления в Российской Федерации», </w:t>
      </w:r>
      <w:hyperlink r:id="rId7" w:history="1">
        <w:r w:rsidRPr="00007C50">
          <w:rPr>
            <w:sz w:val="28"/>
            <w:szCs w:val="28"/>
          </w:rPr>
          <w:t>Федеральным законом</w:t>
        </w:r>
      </w:hyperlink>
      <w:r w:rsidRPr="00007C50">
        <w:rPr>
          <w:sz w:val="28"/>
          <w:szCs w:val="28"/>
        </w:rPr>
        <w:t xml:space="preserve"> от 28 декабря 2009</w:t>
      </w:r>
      <w:r w:rsidR="00B035AA">
        <w:rPr>
          <w:sz w:val="28"/>
          <w:szCs w:val="28"/>
        </w:rPr>
        <w:t xml:space="preserve"> </w:t>
      </w:r>
      <w:r w:rsidRPr="00007C50">
        <w:rPr>
          <w:sz w:val="28"/>
          <w:szCs w:val="28"/>
        </w:rPr>
        <w:t>года №</w:t>
      </w:r>
      <w:r w:rsidR="00B035AA">
        <w:rPr>
          <w:sz w:val="28"/>
          <w:szCs w:val="28"/>
        </w:rPr>
        <w:t xml:space="preserve"> </w:t>
      </w:r>
      <w:r w:rsidRPr="00007C50">
        <w:rPr>
          <w:sz w:val="28"/>
          <w:szCs w:val="28"/>
        </w:rPr>
        <w:t xml:space="preserve">381-ФЗ «Об основах государственного регулирования торговой деятельности в Российской Федерации», </w:t>
      </w:r>
      <w:hyperlink r:id="rId8" w:history="1">
        <w:r w:rsidRPr="00007C50">
          <w:rPr>
            <w:sz w:val="28"/>
            <w:szCs w:val="28"/>
          </w:rPr>
          <w:t>Законом</w:t>
        </w:r>
      </w:hyperlink>
      <w:r w:rsidRPr="00007C50">
        <w:rPr>
          <w:sz w:val="28"/>
          <w:szCs w:val="28"/>
        </w:rPr>
        <w:t xml:space="preserve"> Краснодарского края от 31 мая 2005</w:t>
      </w:r>
      <w:r w:rsidR="00B035AA">
        <w:rPr>
          <w:sz w:val="28"/>
          <w:szCs w:val="28"/>
        </w:rPr>
        <w:t xml:space="preserve"> </w:t>
      </w:r>
      <w:r w:rsidRPr="00007C50">
        <w:rPr>
          <w:sz w:val="28"/>
          <w:szCs w:val="28"/>
        </w:rPr>
        <w:t>года</w:t>
      </w:r>
      <w:r w:rsidR="00A50A2E">
        <w:rPr>
          <w:sz w:val="28"/>
          <w:szCs w:val="28"/>
        </w:rPr>
        <w:t xml:space="preserve">     </w:t>
      </w:r>
      <w:r w:rsidRPr="00007C50">
        <w:rPr>
          <w:sz w:val="28"/>
          <w:szCs w:val="28"/>
        </w:rPr>
        <w:t xml:space="preserve"> №</w:t>
      </w:r>
      <w:r w:rsidR="00B035AA">
        <w:rPr>
          <w:sz w:val="28"/>
          <w:szCs w:val="28"/>
        </w:rPr>
        <w:t xml:space="preserve"> </w:t>
      </w:r>
      <w:r w:rsidRPr="00007C50">
        <w:rPr>
          <w:sz w:val="28"/>
          <w:szCs w:val="28"/>
        </w:rPr>
        <w:t xml:space="preserve">879-КЗ «О государственной политике Краснодарского края в сфере торговой деятельности», руководствуясь Уставом </w:t>
      </w:r>
      <w:r w:rsidR="00B035AA">
        <w:rPr>
          <w:sz w:val="28"/>
          <w:szCs w:val="28"/>
        </w:rPr>
        <w:t>Покр</w:t>
      </w:r>
      <w:r>
        <w:rPr>
          <w:sz w:val="28"/>
          <w:szCs w:val="28"/>
        </w:rPr>
        <w:t>овского</w:t>
      </w:r>
      <w:r w:rsidRPr="00007C50">
        <w:rPr>
          <w:sz w:val="28"/>
          <w:szCs w:val="28"/>
        </w:rPr>
        <w:t xml:space="preserve"> сельского поселения</w:t>
      </w:r>
      <w:proofErr w:type="gramEnd"/>
      <w:r w:rsidRPr="00007C50">
        <w:rPr>
          <w:sz w:val="28"/>
          <w:szCs w:val="28"/>
        </w:rPr>
        <w:t xml:space="preserve"> </w:t>
      </w:r>
      <w:r w:rsidR="003334A7">
        <w:rPr>
          <w:sz w:val="28"/>
          <w:szCs w:val="28"/>
        </w:rPr>
        <w:t>Новопокровского</w:t>
      </w:r>
      <w:r w:rsidRPr="00007C50">
        <w:rPr>
          <w:sz w:val="28"/>
          <w:szCs w:val="28"/>
        </w:rPr>
        <w:t xml:space="preserve"> района</w:t>
      </w:r>
      <w:r w:rsidRPr="00007C50">
        <w:rPr>
          <w:sz w:val="28"/>
          <w:szCs w:val="28"/>
          <w:lang w:eastAsia="en-US"/>
        </w:rPr>
        <w:t xml:space="preserve">, </w:t>
      </w:r>
      <w:r w:rsidRPr="00007C50">
        <w:rPr>
          <w:sz w:val="28"/>
          <w:szCs w:val="28"/>
        </w:rPr>
        <w:t>в целях обеспечения единого порядка размещения объектов нестационарной торговли</w:t>
      </w:r>
      <w:r w:rsidR="00B035AA">
        <w:rPr>
          <w:sz w:val="28"/>
          <w:szCs w:val="28"/>
        </w:rPr>
        <w:t>, администрация Покровского сельского поселения Новопокровского района</w:t>
      </w:r>
      <w:r w:rsidRPr="00007C50">
        <w:rPr>
          <w:sz w:val="28"/>
          <w:szCs w:val="28"/>
        </w:rPr>
        <w:t xml:space="preserve"> </w:t>
      </w:r>
      <w:proofErr w:type="spellStart"/>
      <w:proofErr w:type="gramStart"/>
      <w:r w:rsidRPr="00007C50">
        <w:rPr>
          <w:sz w:val="28"/>
          <w:szCs w:val="28"/>
        </w:rPr>
        <w:t>п</w:t>
      </w:r>
      <w:proofErr w:type="spellEnd"/>
      <w:proofErr w:type="gramEnd"/>
      <w:r w:rsidRPr="00007C50">
        <w:rPr>
          <w:sz w:val="28"/>
          <w:szCs w:val="28"/>
        </w:rPr>
        <w:t xml:space="preserve"> о с т а н о в л я </w:t>
      </w:r>
      <w:r w:rsidR="00B035AA">
        <w:rPr>
          <w:sz w:val="28"/>
          <w:szCs w:val="28"/>
        </w:rPr>
        <w:t>е т</w:t>
      </w:r>
      <w:r w:rsidRPr="00007C50">
        <w:rPr>
          <w:sz w:val="28"/>
          <w:szCs w:val="28"/>
        </w:rPr>
        <w:t>:</w:t>
      </w:r>
    </w:p>
    <w:p w:rsidR="00007C50" w:rsidRPr="00007C50" w:rsidRDefault="00007C50" w:rsidP="00007C50">
      <w:pPr>
        <w:jc w:val="both"/>
        <w:rPr>
          <w:sz w:val="28"/>
          <w:szCs w:val="28"/>
        </w:rPr>
      </w:pPr>
      <w:r w:rsidRPr="00007C50">
        <w:rPr>
          <w:sz w:val="28"/>
          <w:szCs w:val="28"/>
        </w:rPr>
        <w:t>1. Утвердить:</w:t>
      </w:r>
    </w:p>
    <w:p w:rsidR="00007C50" w:rsidRPr="00007C50" w:rsidRDefault="00007C50" w:rsidP="00007C50">
      <w:pPr>
        <w:jc w:val="both"/>
        <w:rPr>
          <w:sz w:val="28"/>
          <w:szCs w:val="28"/>
        </w:rPr>
      </w:pPr>
      <w:r w:rsidRPr="00007C50">
        <w:rPr>
          <w:sz w:val="28"/>
          <w:szCs w:val="28"/>
        </w:rPr>
        <w:t xml:space="preserve">1.1. Положение о размещении нестационарных торговых объектов на территории </w:t>
      </w:r>
      <w:r w:rsidR="00B035AA">
        <w:rPr>
          <w:sz w:val="28"/>
          <w:szCs w:val="28"/>
        </w:rPr>
        <w:t>Покр</w:t>
      </w:r>
      <w:r w:rsidR="003334A7">
        <w:rPr>
          <w:sz w:val="28"/>
          <w:szCs w:val="28"/>
        </w:rPr>
        <w:t>овского</w:t>
      </w:r>
      <w:r w:rsidR="003334A7" w:rsidRPr="00007C50">
        <w:rPr>
          <w:sz w:val="28"/>
          <w:szCs w:val="28"/>
        </w:rPr>
        <w:t xml:space="preserve"> сельского поселения </w:t>
      </w:r>
      <w:r w:rsidR="003334A7">
        <w:rPr>
          <w:sz w:val="28"/>
          <w:szCs w:val="28"/>
        </w:rPr>
        <w:t>Новопокровского</w:t>
      </w:r>
      <w:r w:rsidR="003334A7" w:rsidRPr="00007C50">
        <w:rPr>
          <w:sz w:val="28"/>
          <w:szCs w:val="28"/>
        </w:rPr>
        <w:t xml:space="preserve"> района </w:t>
      </w:r>
      <w:r w:rsidRPr="00007C50">
        <w:rPr>
          <w:sz w:val="28"/>
          <w:szCs w:val="28"/>
        </w:rPr>
        <w:t>(</w:t>
      </w:r>
      <w:hyperlink w:anchor="sub_1" w:history="1">
        <w:r w:rsidR="00B035AA">
          <w:rPr>
            <w:rStyle w:val="a5"/>
            <w:color w:val="auto"/>
            <w:sz w:val="28"/>
            <w:szCs w:val="28"/>
          </w:rPr>
          <w:t xml:space="preserve">приложение № </w:t>
        </w:r>
        <w:r w:rsidRPr="00007C50">
          <w:rPr>
            <w:rStyle w:val="a5"/>
            <w:color w:val="auto"/>
            <w:sz w:val="28"/>
            <w:szCs w:val="28"/>
          </w:rPr>
          <w:t>1</w:t>
        </w:r>
      </w:hyperlink>
      <w:r w:rsidRPr="00007C50">
        <w:rPr>
          <w:sz w:val="28"/>
          <w:szCs w:val="28"/>
        </w:rPr>
        <w:t>).</w:t>
      </w:r>
    </w:p>
    <w:p w:rsidR="00007C50" w:rsidRPr="00007C50" w:rsidRDefault="00007C50" w:rsidP="00007C50">
      <w:pPr>
        <w:jc w:val="both"/>
        <w:rPr>
          <w:sz w:val="28"/>
          <w:szCs w:val="28"/>
        </w:rPr>
      </w:pPr>
      <w:r w:rsidRPr="00007C50">
        <w:rPr>
          <w:sz w:val="28"/>
          <w:szCs w:val="28"/>
        </w:rPr>
        <w:tab/>
        <w:t>1.2.</w:t>
      </w:r>
      <w:r w:rsidR="00B035AA">
        <w:rPr>
          <w:sz w:val="28"/>
          <w:szCs w:val="28"/>
        </w:rPr>
        <w:t xml:space="preserve"> </w:t>
      </w:r>
      <w:r w:rsidRPr="00007C50">
        <w:rPr>
          <w:sz w:val="28"/>
          <w:szCs w:val="28"/>
        </w:rPr>
        <w:t xml:space="preserve">Методику определения стартового размера финансового предложения на право размещения нестационарных торговых объектов на территории </w:t>
      </w:r>
      <w:r w:rsidR="00B035AA">
        <w:rPr>
          <w:sz w:val="28"/>
          <w:szCs w:val="28"/>
        </w:rPr>
        <w:t>Покр</w:t>
      </w:r>
      <w:r w:rsidR="003334A7">
        <w:rPr>
          <w:sz w:val="28"/>
          <w:szCs w:val="28"/>
        </w:rPr>
        <w:t>овского</w:t>
      </w:r>
      <w:r w:rsidR="003334A7" w:rsidRPr="00007C50">
        <w:rPr>
          <w:sz w:val="28"/>
          <w:szCs w:val="28"/>
        </w:rPr>
        <w:t xml:space="preserve"> сельского поселения </w:t>
      </w:r>
      <w:r w:rsidR="003334A7">
        <w:rPr>
          <w:sz w:val="28"/>
          <w:szCs w:val="28"/>
        </w:rPr>
        <w:t>Новопокровского</w:t>
      </w:r>
      <w:r w:rsidR="003334A7" w:rsidRPr="00007C50">
        <w:rPr>
          <w:sz w:val="28"/>
          <w:szCs w:val="28"/>
        </w:rPr>
        <w:t xml:space="preserve"> района </w:t>
      </w:r>
      <w:r w:rsidRPr="00007C50">
        <w:rPr>
          <w:sz w:val="28"/>
          <w:szCs w:val="28"/>
        </w:rPr>
        <w:t>(</w:t>
      </w:r>
      <w:hyperlink w:anchor="sub_2" w:history="1">
        <w:r w:rsidRPr="00007C50">
          <w:rPr>
            <w:rStyle w:val="a5"/>
            <w:color w:val="auto"/>
            <w:sz w:val="28"/>
            <w:szCs w:val="28"/>
          </w:rPr>
          <w:t>приложение № 2</w:t>
        </w:r>
      </w:hyperlink>
      <w:r w:rsidRPr="00007C50">
        <w:rPr>
          <w:sz w:val="28"/>
          <w:szCs w:val="28"/>
        </w:rPr>
        <w:t>).</w:t>
      </w:r>
    </w:p>
    <w:p w:rsidR="00007C50" w:rsidRPr="00B035AA" w:rsidRDefault="00007C50" w:rsidP="00B035AA">
      <w:pPr>
        <w:jc w:val="both"/>
        <w:rPr>
          <w:bCs/>
          <w:sz w:val="28"/>
          <w:szCs w:val="28"/>
        </w:rPr>
      </w:pPr>
      <w:bookmarkStart w:id="0" w:name="sub_103"/>
      <w:r w:rsidRPr="00007C50">
        <w:rPr>
          <w:sz w:val="28"/>
          <w:szCs w:val="28"/>
        </w:rPr>
        <w:t>2.</w:t>
      </w:r>
      <w:bookmarkEnd w:id="0"/>
      <w:r w:rsidR="00B035AA">
        <w:rPr>
          <w:sz w:val="28"/>
          <w:szCs w:val="28"/>
        </w:rPr>
        <w:t xml:space="preserve"> </w:t>
      </w:r>
      <w:r w:rsidR="003334A7">
        <w:rPr>
          <w:rFonts w:eastAsia="Microsoft YaHei"/>
          <w:bCs/>
          <w:kern w:val="3"/>
          <w:sz w:val="28"/>
          <w:szCs w:val="28"/>
          <w:lang w:eastAsia="zh-CN" w:bidi="hi-IN"/>
        </w:rPr>
        <w:t>П</w:t>
      </w:r>
      <w:r w:rsidRPr="00007C50">
        <w:rPr>
          <w:rFonts w:eastAsia="Microsoft YaHei"/>
          <w:bCs/>
          <w:kern w:val="3"/>
          <w:sz w:val="28"/>
          <w:szCs w:val="28"/>
          <w:lang w:eastAsia="zh-CN" w:bidi="hi-IN"/>
        </w:rPr>
        <w:t xml:space="preserve">остановление администрации </w:t>
      </w:r>
      <w:r w:rsidR="00B035AA">
        <w:rPr>
          <w:rFonts w:eastAsia="Microsoft YaHei"/>
          <w:bCs/>
          <w:kern w:val="3"/>
          <w:sz w:val="28"/>
          <w:szCs w:val="28"/>
          <w:lang w:eastAsia="zh-CN" w:bidi="hi-IN"/>
        </w:rPr>
        <w:t>Покр</w:t>
      </w:r>
      <w:r w:rsidR="003334A7">
        <w:rPr>
          <w:sz w:val="28"/>
          <w:szCs w:val="28"/>
        </w:rPr>
        <w:t>овского</w:t>
      </w:r>
      <w:r w:rsidR="003334A7" w:rsidRPr="00007C50">
        <w:rPr>
          <w:sz w:val="28"/>
          <w:szCs w:val="28"/>
        </w:rPr>
        <w:t xml:space="preserve"> сельского поселения </w:t>
      </w:r>
      <w:r w:rsidR="003334A7">
        <w:rPr>
          <w:sz w:val="28"/>
          <w:szCs w:val="28"/>
        </w:rPr>
        <w:t>Новопокровского</w:t>
      </w:r>
      <w:r w:rsidR="003334A7" w:rsidRPr="00007C50">
        <w:rPr>
          <w:sz w:val="28"/>
          <w:szCs w:val="28"/>
        </w:rPr>
        <w:t xml:space="preserve"> района</w:t>
      </w:r>
      <w:r w:rsidRPr="00007C50">
        <w:rPr>
          <w:rFonts w:eastAsia="Microsoft YaHei"/>
          <w:bCs/>
          <w:kern w:val="3"/>
          <w:sz w:val="28"/>
          <w:szCs w:val="28"/>
          <w:lang w:eastAsia="zh-CN" w:bidi="hi-IN"/>
        </w:rPr>
        <w:t xml:space="preserve"> от </w:t>
      </w:r>
      <w:r w:rsidR="00B035AA">
        <w:rPr>
          <w:rFonts w:eastAsia="Microsoft YaHei"/>
          <w:bCs/>
          <w:kern w:val="3"/>
          <w:sz w:val="28"/>
          <w:szCs w:val="28"/>
          <w:lang w:eastAsia="zh-CN" w:bidi="hi-IN"/>
        </w:rPr>
        <w:t>20</w:t>
      </w:r>
      <w:r w:rsidRPr="00007C50">
        <w:rPr>
          <w:rFonts w:eastAsia="Microsoft YaHei"/>
          <w:bCs/>
          <w:kern w:val="3"/>
          <w:sz w:val="28"/>
          <w:szCs w:val="28"/>
          <w:lang w:eastAsia="zh-CN" w:bidi="hi-IN"/>
        </w:rPr>
        <w:t>.</w:t>
      </w:r>
      <w:r w:rsidR="003334A7">
        <w:rPr>
          <w:rFonts w:eastAsia="Microsoft YaHei"/>
          <w:bCs/>
          <w:kern w:val="3"/>
          <w:sz w:val="28"/>
          <w:szCs w:val="28"/>
          <w:lang w:eastAsia="zh-CN" w:bidi="hi-IN"/>
        </w:rPr>
        <w:t>07</w:t>
      </w:r>
      <w:r w:rsidRPr="00007C50">
        <w:rPr>
          <w:rFonts w:eastAsia="Microsoft YaHei"/>
          <w:bCs/>
          <w:kern w:val="3"/>
          <w:sz w:val="28"/>
          <w:szCs w:val="28"/>
          <w:lang w:eastAsia="zh-CN" w:bidi="hi-IN"/>
        </w:rPr>
        <w:t>.20</w:t>
      </w:r>
      <w:r w:rsidR="003334A7">
        <w:rPr>
          <w:rFonts w:eastAsia="Microsoft YaHei"/>
          <w:bCs/>
          <w:kern w:val="3"/>
          <w:sz w:val="28"/>
          <w:szCs w:val="28"/>
          <w:lang w:eastAsia="zh-CN" w:bidi="hi-IN"/>
        </w:rPr>
        <w:t>22</w:t>
      </w:r>
      <w:r w:rsidRPr="00007C50">
        <w:rPr>
          <w:rFonts w:eastAsia="Microsoft YaHei"/>
          <w:bCs/>
          <w:kern w:val="3"/>
          <w:sz w:val="28"/>
          <w:szCs w:val="28"/>
          <w:lang w:eastAsia="zh-CN" w:bidi="hi-IN"/>
        </w:rPr>
        <w:t xml:space="preserve"> № </w:t>
      </w:r>
      <w:r w:rsidR="00B035AA">
        <w:rPr>
          <w:rFonts w:eastAsia="Microsoft YaHei"/>
          <w:bCs/>
          <w:kern w:val="3"/>
          <w:sz w:val="28"/>
          <w:szCs w:val="28"/>
          <w:lang w:eastAsia="zh-CN" w:bidi="hi-IN"/>
        </w:rPr>
        <w:t>51</w:t>
      </w:r>
      <w:r w:rsidRPr="00007C50">
        <w:rPr>
          <w:rFonts w:eastAsia="Microsoft YaHei"/>
          <w:bCs/>
          <w:kern w:val="3"/>
          <w:sz w:val="28"/>
          <w:szCs w:val="28"/>
          <w:lang w:eastAsia="zh-CN" w:bidi="hi-IN"/>
        </w:rPr>
        <w:t xml:space="preserve"> «</w:t>
      </w:r>
      <w:r w:rsidR="00B035AA">
        <w:rPr>
          <w:bCs/>
          <w:sz w:val="28"/>
          <w:szCs w:val="28"/>
        </w:rPr>
        <w:t xml:space="preserve">О размещении нестационарных </w:t>
      </w:r>
      <w:r w:rsidR="00B035AA" w:rsidRPr="00B035AA">
        <w:rPr>
          <w:bCs/>
          <w:sz w:val="28"/>
          <w:szCs w:val="28"/>
        </w:rPr>
        <w:t>торговых объектов</w:t>
      </w:r>
      <w:r w:rsidR="00B035AA">
        <w:rPr>
          <w:bCs/>
          <w:sz w:val="28"/>
          <w:szCs w:val="28"/>
        </w:rPr>
        <w:t xml:space="preserve"> </w:t>
      </w:r>
      <w:r w:rsidR="00B035AA" w:rsidRPr="00B035AA">
        <w:rPr>
          <w:bCs/>
          <w:sz w:val="28"/>
          <w:szCs w:val="28"/>
        </w:rPr>
        <w:t>на территории Покровского сельского поселения</w:t>
      </w:r>
      <w:r w:rsidR="00B035AA">
        <w:rPr>
          <w:bCs/>
          <w:sz w:val="28"/>
          <w:szCs w:val="28"/>
        </w:rPr>
        <w:t xml:space="preserve"> </w:t>
      </w:r>
      <w:r w:rsidR="00B035AA" w:rsidRPr="00B035AA">
        <w:rPr>
          <w:bCs/>
          <w:sz w:val="28"/>
          <w:szCs w:val="28"/>
        </w:rPr>
        <w:t>Новопокровского района</w:t>
      </w:r>
      <w:r w:rsidRPr="00007C50">
        <w:rPr>
          <w:rFonts w:eastAsia="Microsoft YaHei"/>
          <w:bCs/>
          <w:kern w:val="3"/>
          <w:sz w:val="28"/>
          <w:szCs w:val="28"/>
          <w:lang w:eastAsia="zh-CN" w:bidi="hi-IN"/>
        </w:rPr>
        <w:t>»</w:t>
      </w:r>
      <w:r w:rsidR="003334A7" w:rsidRPr="003334A7">
        <w:rPr>
          <w:sz w:val="28"/>
          <w:szCs w:val="28"/>
        </w:rPr>
        <w:t xml:space="preserve"> </w:t>
      </w:r>
      <w:r w:rsidR="003334A7">
        <w:rPr>
          <w:sz w:val="28"/>
          <w:szCs w:val="28"/>
        </w:rPr>
        <w:t>п</w:t>
      </w:r>
      <w:r w:rsidR="003334A7" w:rsidRPr="00007C50">
        <w:rPr>
          <w:sz w:val="28"/>
          <w:szCs w:val="28"/>
        </w:rPr>
        <w:t>ризнать утратившими силу</w:t>
      </w:r>
      <w:r w:rsidRPr="00007C50">
        <w:rPr>
          <w:rFonts w:eastAsia="Microsoft YaHei"/>
          <w:bCs/>
          <w:kern w:val="3"/>
          <w:sz w:val="28"/>
          <w:szCs w:val="28"/>
          <w:lang w:eastAsia="zh-CN" w:bidi="hi-IN"/>
        </w:rPr>
        <w:t>.</w:t>
      </w:r>
    </w:p>
    <w:p w:rsidR="00926FC0" w:rsidRPr="00F850BE" w:rsidRDefault="00007C50" w:rsidP="00926FC0">
      <w:pPr>
        <w:ind w:firstLine="709"/>
        <w:jc w:val="both"/>
        <w:rPr>
          <w:sz w:val="28"/>
          <w:szCs w:val="28"/>
        </w:rPr>
      </w:pPr>
      <w:r w:rsidRPr="00007C50">
        <w:rPr>
          <w:sz w:val="28"/>
          <w:szCs w:val="28"/>
          <w:lang w:eastAsia="ar-SA"/>
        </w:rPr>
        <w:t>3.</w:t>
      </w:r>
      <w:r w:rsidR="00926FC0" w:rsidRPr="00926FC0">
        <w:rPr>
          <w:sz w:val="28"/>
          <w:szCs w:val="28"/>
        </w:rPr>
        <w:t xml:space="preserve"> </w:t>
      </w:r>
      <w:r w:rsidR="00926FC0" w:rsidRPr="00F850BE">
        <w:rPr>
          <w:sz w:val="28"/>
          <w:szCs w:val="28"/>
        </w:rPr>
        <w:t>Отделу по общим вопросам администрации Покровского сельского поселения Новопокровского района (</w:t>
      </w:r>
      <w:r w:rsidR="00926FC0">
        <w:rPr>
          <w:sz w:val="28"/>
          <w:szCs w:val="28"/>
        </w:rPr>
        <w:t>Данилина</w:t>
      </w:r>
      <w:r w:rsidR="00926FC0" w:rsidRPr="00F850BE">
        <w:rPr>
          <w:sz w:val="28"/>
          <w:szCs w:val="28"/>
        </w:rPr>
        <w:t xml:space="preserve">) </w:t>
      </w:r>
      <w:proofErr w:type="gramStart"/>
      <w:r w:rsidR="00926FC0" w:rsidRPr="00F850BE">
        <w:rPr>
          <w:sz w:val="28"/>
          <w:szCs w:val="28"/>
        </w:rPr>
        <w:t>разместить</w:t>
      </w:r>
      <w:proofErr w:type="gramEnd"/>
      <w:r w:rsidR="00926FC0" w:rsidRPr="00F850BE">
        <w:rPr>
          <w:sz w:val="28"/>
          <w:szCs w:val="28"/>
        </w:rPr>
        <w:t xml:space="preserve"> настоящее постановление на официальном сайте Покровского сельского поселения Новопокровского района в сети интернет и </w:t>
      </w:r>
      <w:r w:rsidR="00926FC0" w:rsidRPr="00F850BE">
        <w:rPr>
          <w:sz w:val="28"/>
          <w:szCs w:val="28"/>
          <w:shd w:val="clear" w:color="auto" w:fill="FFFFFF"/>
        </w:rPr>
        <w:t>обеспечить официальное обнародование настоящего постановления в установленных местах.</w:t>
      </w:r>
    </w:p>
    <w:p w:rsidR="00007C50" w:rsidRPr="00007C50" w:rsidRDefault="00007C50" w:rsidP="003334A7">
      <w:pPr>
        <w:suppressAutoHyphens/>
        <w:ind w:firstLine="709"/>
        <w:jc w:val="both"/>
        <w:rPr>
          <w:sz w:val="28"/>
          <w:szCs w:val="28"/>
        </w:rPr>
      </w:pPr>
      <w:r w:rsidRPr="00007C50">
        <w:rPr>
          <w:sz w:val="28"/>
          <w:szCs w:val="28"/>
        </w:rPr>
        <w:t xml:space="preserve">4. Контроль </w:t>
      </w:r>
      <w:r w:rsidR="00926FC0">
        <w:rPr>
          <w:sz w:val="28"/>
          <w:szCs w:val="28"/>
        </w:rPr>
        <w:t>над</w:t>
      </w:r>
      <w:r w:rsidRPr="00007C50">
        <w:rPr>
          <w:sz w:val="28"/>
          <w:szCs w:val="28"/>
        </w:rPr>
        <w:t xml:space="preserve"> выполнением настоящего постановления оставляю за собой. </w:t>
      </w:r>
    </w:p>
    <w:p w:rsidR="00007C50" w:rsidRPr="00007C50" w:rsidRDefault="00007C50" w:rsidP="00007C50">
      <w:pPr>
        <w:jc w:val="both"/>
        <w:rPr>
          <w:sz w:val="28"/>
          <w:szCs w:val="28"/>
        </w:rPr>
      </w:pPr>
      <w:r w:rsidRPr="00007C50">
        <w:rPr>
          <w:sz w:val="28"/>
          <w:szCs w:val="28"/>
        </w:rPr>
        <w:lastRenderedPageBreak/>
        <w:t xml:space="preserve">         5. Настоящее постановление вступает </w:t>
      </w:r>
      <w:r w:rsidR="00926FC0">
        <w:rPr>
          <w:sz w:val="28"/>
          <w:szCs w:val="28"/>
        </w:rPr>
        <w:t>в силу со дня его официального обнародова</w:t>
      </w:r>
      <w:r w:rsidRPr="00007C50">
        <w:rPr>
          <w:sz w:val="28"/>
          <w:szCs w:val="28"/>
        </w:rPr>
        <w:t>ния.</w:t>
      </w:r>
    </w:p>
    <w:p w:rsidR="00007C50" w:rsidRPr="00007C50" w:rsidRDefault="00007C50" w:rsidP="00007C50">
      <w:pPr>
        <w:jc w:val="both"/>
        <w:rPr>
          <w:sz w:val="28"/>
          <w:szCs w:val="28"/>
        </w:rPr>
      </w:pPr>
    </w:p>
    <w:p w:rsidR="00007C50" w:rsidRPr="000763D0" w:rsidRDefault="00007C50" w:rsidP="00007C50">
      <w:pPr>
        <w:rPr>
          <w:color w:val="000000"/>
          <w:sz w:val="28"/>
          <w:szCs w:val="28"/>
        </w:rPr>
      </w:pPr>
    </w:p>
    <w:p w:rsidR="007D4B15" w:rsidRDefault="007D4B15" w:rsidP="00007C50">
      <w:pPr>
        <w:rPr>
          <w:sz w:val="28"/>
          <w:szCs w:val="28"/>
        </w:rPr>
      </w:pPr>
    </w:p>
    <w:p w:rsidR="007D4B15" w:rsidRDefault="00007C50" w:rsidP="00007C50">
      <w:pPr>
        <w:rPr>
          <w:sz w:val="28"/>
          <w:szCs w:val="28"/>
        </w:rPr>
      </w:pPr>
      <w:r>
        <w:rPr>
          <w:sz w:val="28"/>
          <w:szCs w:val="28"/>
        </w:rPr>
        <w:t>Г</w:t>
      </w:r>
      <w:r w:rsidRPr="00501799">
        <w:rPr>
          <w:sz w:val="28"/>
          <w:szCs w:val="28"/>
        </w:rPr>
        <w:t>лав</w:t>
      </w:r>
      <w:r>
        <w:rPr>
          <w:sz w:val="28"/>
          <w:szCs w:val="28"/>
        </w:rPr>
        <w:t>а</w:t>
      </w:r>
      <w:r w:rsidRPr="00501799">
        <w:rPr>
          <w:sz w:val="28"/>
          <w:szCs w:val="28"/>
        </w:rPr>
        <w:t xml:space="preserve"> </w:t>
      </w:r>
    </w:p>
    <w:p w:rsidR="00007C50" w:rsidRDefault="007D4B15" w:rsidP="00007C50">
      <w:pPr>
        <w:rPr>
          <w:sz w:val="28"/>
          <w:szCs w:val="28"/>
        </w:rPr>
      </w:pPr>
      <w:r>
        <w:rPr>
          <w:sz w:val="28"/>
          <w:szCs w:val="28"/>
        </w:rPr>
        <w:t>Покр</w:t>
      </w:r>
      <w:r w:rsidR="003334A7">
        <w:rPr>
          <w:sz w:val="28"/>
          <w:szCs w:val="28"/>
        </w:rPr>
        <w:t xml:space="preserve">овского </w:t>
      </w:r>
      <w:r w:rsidR="00007C50" w:rsidRPr="00501799">
        <w:rPr>
          <w:sz w:val="28"/>
          <w:szCs w:val="28"/>
        </w:rPr>
        <w:t>сельского</w:t>
      </w:r>
      <w:r w:rsidR="00007C50">
        <w:rPr>
          <w:sz w:val="28"/>
          <w:szCs w:val="28"/>
        </w:rPr>
        <w:t xml:space="preserve"> поселения</w:t>
      </w:r>
    </w:p>
    <w:p w:rsidR="00007C50" w:rsidRDefault="003334A7" w:rsidP="00007C50">
      <w:pPr>
        <w:rPr>
          <w:sz w:val="28"/>
          <w:szCs w:val="28"/>
        </w:rPr>
      </w:pPr>
      <w:r>
        <w:rPr>
          <w:sz w:val="28"/>
          <w:szCs w:val="28"/>
        </w:rPr>
        <w:t xml:space="preserve">Новопокровского </w:t>
      </w:r>
      <w:r w:rsidR="00007C50">
        <w:rPr>
          <w:sz w:val="28"/>
          <w:szCs w:val="28"/>
        </w:rPr>
        <w:t xml:space="preserve">района </w:t>
      </w:r>
      <w:r w:rsidR="00007C50" w:rsidRPr="00501799">
        <w:rPr>
          <w:sz w:val="28"/>
          <w:szCs w:val="28"/>
        </w:rPr>
        <w:t xml:space="preserve">               </w:t>
      </w:r>
      <w:r w:rsidR="00007C50">
        <w:rPr>
          <w:sz w:val="28"/>
          <w:szCs w:val="28"/>
        </w:rPr>
        <w:t xml:space="preserve">                         </w:t>
      </w:r>
      <w:r w:rsidR="00007C50">
        <w:rPr>
          <w:sz w:val="28"/>
          <w:szCs w:val="28"/>
        </w:rPr>
        <w:tab/>
      </w:r>
      <w:r w:rsidR="00007C50">
        <w:rPr>
          <w:sz w:val="28"/>
          <w:szCs w:val="28"/>
        </w:rPr>
        <w:tab/>
      </w:r>
      <w:r w:rsidR="007D4B15">
        <w:rPr>
          <w:sz w:val="28"/>
          <w:szCs w:val="28"/>
        </w:rPr>
        <w:t xml:space="preserve">        </w:t>
      </w:r>
      <w:r>
        <w:rPr>
          <w:sz w:val="28"/>
          <w:szCs w:val="28"/>
        </w:rPr>
        <w:t>В.</w:t>
      </w:r>
      <w:r w:rsidR="007D4B15">
        <w:rPr>
          <w:sz w:val="28"/>
          <w:szCs w:val="28"/>
        </w:rPr>
        <w:t>В</w:t>
      </w:r>
      <w:r>
        <w:rPr>
          <w:sz w:val="28"/>
          <w:szCs w:val="28"/>
        </w:rPr>
        <w:t>.</w:t>
      </w:r>
      <w:r w:rsidR="007D4B15">
        <w:rPr>
          <w:sz w:val="28"/>
          <w:szCs w:val="28"/>
        </w:rPr>
        <w:t>Кузнецов</w:t>
      </w:r>
    </w:p>
    <w:p w:rsidR="00007C50" w:rsidRDefault="00007C50" w:rsidP="00007C50">
      <w:pPr>
        <w:tabs>
          <w:tab w:val="left" w:pos="7020"/>
        </w:tabs>
        <w:ind w:firstLine="708"/>
        <w:jc w:val="center"/>
        <w:rPr>
          <w:b/>
          <w:sz w:val="28"/>
          <w:szCs w:val="28"/>
        </w:rPr>
      </w:pPr>
    </w:p>
    <w:p w:rsidR="00007C50" w:rsidRDefault="00007C50" w:rsidP="00007C50">
      <w:pPr>
        <w:rPr>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tabs>
          <w:tab w:val="left" w:pos="7020"/>
        </w:tabs>
        <w:ind w:firstLine="708"/>
        <w:jc w:val="center"/>
        <w:rPr>
          <w:b/>
          <w:sz w:val="28"/>
          <w:szCs w:val="28"/>
        </w:rPr>
      </w:pPr>
    </w:p>
    <w:p w:rsidR="00007C50" w:rsidRDefault="00007C50" w:rsidP="00007C50">
      <w:pPr>
        <w:rPr>
          <w:sz w:val="28"/>
          <w:szCs w:val="28"/>
        </w:rPr>
      </w:pPr>
    </w:p>
    <w:p w:rsidR="00007C50" w:rsidRDefault="00007C50" w:rsidP="00007C50">
      <w:pPr>
        <w:rPr>
          <w:sz w:val="28"/>
          <w:szCs w:val="28"/>
        </w:rPr>
      </w:pPr>
    </w:p>
    <w:p w:rsidR="00007C50" w:rsidRDefault="00007C50" w:rsidP="00007C50">
      <w:pPr>
        <w:rPr>
          <w:sz w:val="28"/>
          <w:szCs w:val="28"/>
        </w:rPr>
      </w:pPr>
    </w:p>
    <w:p w:rsidR="003334A7" w:rsidRDefault="003334A7" w:rsidP="00007C50">
      <w:pPr>
        <w:rPr>
          <w:sz w:val="28"/>
          <w:szCs w:val="28"/>
        </w:rPr>
      </w:pPr>
    </w:p>
    <w:p w:rsidR="003334A7" w:rsidRDefault="003334A7" w:rsidP="00007C50">
      <w:pPr>
        <w:rPr>
          <w:sz w:val="28"/>
          <w:szCs w:val="28"/>
        </w:rPr>
      </w:pPr>
    </w:p>
    <w:tbl>
      <w:tblPr>
        <w:tblW w:w="0" w:type="auto"/>
        <w:tblLook w:val="04A0"/>
      </w:tblPr>
      <w:tblGrid>
        <w:gridCol w:w="4782"/>
        <w:gridCol w:w="4782"/>
      </w:tblGrid>
      <w:tr w:rsidR="00007C50" w:rsidRPr="006E565D" w:rsidTr="00DC0306">
        <w:tc>
          <w:tcPr>
            <w:tcW w:w="4782" w:type="dxa"/>
            <w:shd w:val="clear" w:color="auto" w:fill="auto"/>
          </w:tcPr>
          <w:p w:rsidR="00007C50" w:rsidRPr="006E565D" w:rsidRDefault="00007C50" w:rsidP="00DC0306">
            <w:pPr>
              <w:jc w:val="right"/>
              <w:rPr>
                <w:color w:val="000000"/>
                <w:sz w:val="28"/>
                <w:szCs w:val="28"/>
              </w:rPr>
            </w:pPr>
          </w:p>
        </w:tc>
        <w:tc>
          <w:tcPr>
            <w:tcW w:w="4782" w:type="dxa"/>
            <w:shd w:val="clear" w:color="auto" w:fill="auto"/>
          </w:tcPr>
          <w:p w:rsidR="007D4B15" w:rsidRDefault="00007C50" w:rsidP="00DC0306">
            <w:pPr>
              <w:jc w:val="center"/>
              <w:rPr>
                <w:color w:val="000000"/>
                <w:sz w:val="28"/>
                <w:szCs w:val="28"/>
              </w:rPr>
            </w:pPr>
            <w:r w:rsidRPr="006E565D">
              <w:rPr>
                <w:color w:val="000000"/>
                <w:sz w:val="28"/>
                <w:szCs w:val="28"/>
              </w:rPr>
              <w:t>П</w:t>
            </w:r>
            <w:r>
              <w:rPr>
                <w:color w:val="000000"/>
                <w:sz w:val="28"/>
                <w:szCs w:val="28"/>
              </w:rPr>
              <w:t>риложение</w:t>
            </w:r>
            <w:r w:rsidRPr="006E565D">
              <w:rPr>
                <w:color w:val="000000"/>
                <w:sz w:val="28"/>
                <w:szCs w:val="28"/>
              </w:rPr>
              <w:t xml:space="preserve"> 1</w:t>
            </w:r>
          </w:p>
          <w:p w:rsidR="00007C50" w:rsidRPr="006E565D" w:rsidRDefault="00007C50" w:rsidP="00DC0306">
            <w:pPr>
              <w:jc w:val="center"/>
              <w:rPr>
                <w:color w:val="000000"/>
                <w:sz w:val="28"/>
                <w:szCs w:val="28"/>
              </w:rPr>
            </w:pPr>
            <w:r w:rsidRPr="006E565D">
              <w:rPr>
                <w:color w:val="000000"/>
                <w:sz w:val="28"/>
                <w:szCs w:val="28"/>
              </w:rPr>
              <w:t>к постановлению администрации</w:t>
            </w:r>
          </w:p>
          <w:p w:rsidR="007D4B15" w:rsidRDefault="007D4B15" w:rsidP="00DC0306">
            <w:pPr>
              <w:jc w:val="center"/>
              <w:rPr>
                <w:rFonts w:eastAsia="Calibri"/>
                <w:sz w:val="28"/>
                <w:szCs w:val="28"/>
              </w:rPr>
            </w:pPr>
            <w:r>
              <w:rPr>
                <w:rFonts w:eastAsia="Calibri"/>
                <w:sz w:val="28"/>
                <w:szCs w:val="28"/>
              </w:rPr>
              <w:lastRenderedPageBreak/>
              <w:t>Покр</w:t>
            </w:r>
            <w:r w:rsidR="003334A7">
              <w:rPr>
                <w:rFonts w:eastAsia="Calibri"/>
                <w:sz w:val="28"/>
                <w:szCs w:val="28"/>
              </w:rPr>
              <w:t>овского сельского поселения Новопокровского района</w:t>
            </w:r>
          </w:p>
          <w:p w:rsidR="00007C50" w:rsidRPr="006E565D" w:rsidRDefault="003334A7" w:rsidP="00DC0306">
            <w:pPr>
              <w:jc w:val="center"/>
              <w:rPr>
                <w:color w:val="000000"/>
                <w:sz w:val="28"/>
                <w:szCs w:val="28"/>
              </w:rPr>
            </w:pPr>
            <w:r>
              <w:rPr>
                <w:color w:val="000000"/>
                <w:sz w:val="28"/>
                <w:szCs w:val="28"/>
              </w:rPr>
              <w:t xml:space="preserve"> от            № </w:t>
            </w:r>
          </w:p>
          <w:p w:rsidR="00007C50" w:rsidRPr="006E565D" w:rsidRDefault="00007C50" w:rsidP="00DC0306">
            <w:pPr>
              <w:jc w:val="right"/>
              <w:rPr>
                <w:color w:val="000000"/>
                <w:sz w:val="28"/>
                <w:szCs w:val="28"/>
              </w:rPr>
            </w:pPr>
          </w:p>
        </w:tc>
      </w:tr>
      <w:tr w:rsidR="007D4B15" w:rsidRPr="006E565D" w:rsidTr="00DC0306">
        <w:tc>
          <w:tcPr>
            <w:tcW w:w="4782" w:type="dxa"/>
            <w:shd w:val="clear" w:color="auto" w:fill="auto"/>
          </w:tcPr>
          <w:p w:rsidR="007D4B15" w:rsidRPr="006E565D" w:rsidRDefault="007D4B15" w:rsidP="00DC0306">
            <w:pPr>
              <w:jc w:val="right"/>
              <w:rPr>
                <w:color w:val="000000"/>
                <w:sz w:val="28"/>
                <w:szCs w:val="28"/>
              </w:rPr>
            </w:pPr>
          </w:p>
        </w:tc>
        <w:tc>
          <w:tcPr>
            <w:tcW w:w="4782" w:type="dxa"/>
            <w:shd w:val="clear" w:color="auto" w:fill="auto"/>
          </w:tcPr>
          <w:p w:rsidR="007D4B15" w:rsidRPr="006E565D" w:rsidRDefault="007D4B15" w:rsidP="00DC0306">
            <w:pPr>
              <w:jc w:val="center"/>
              <w:rPr>
                <w:color w:val="000000"/>
                <w:sz w:val="28"/>
                <w:szCs w:val="28"/>
              </w:rPr>
            </w:pPr>
          </w:p>
        </w:tc>
      </w:tr>
    </w:tbl>
    <w:p w:rsidR="00007C50" w:rsidRPr="006E565D" w:rsidRDefault="00007C50" w:rsidP="00007C50">
      <w:pPr>
        <w:rPr>
          <w:vanish/>
        </w:rPr>
      </w:pPr>
    </w:p>
    <w:p w:rsidR="00007C50" w:rsidRDefault="00007C50" w:rsidP="00007C50"/>
    <w:p w:rsidR="00007C50" w:rsidRDefault="00007C50" w:rsidP="00007C50">
      <w:pPr>
        <w:pStyle w:val="1"/>
        <w:spacing w:before="0" w:after="0"/>
        <w:rPr>
          <w:rFonts w:ascii="Times New Roman" w:hAnsi="Times New Roman"/>
          <w:sz w:val="28"/>
          <w:szCs w:val="28"/>
        </w:rPr>
      </w:pPr>
      <w:r w:rsidRPr="0054759E">
        <w:rPr>
          <w:rFonts w:ascii="Times New Roman" w:hAnsi="Times New Roman"/>
          <w:sz w:val="28"/>
          <w:szCs w:val="28"/>
        </w:rPr>
        <w:t>Положение</w:t>
      </w:r>
      <w:r w:rsidRPr="0054759E">
        <w:rPr>
          <w:rFonts w:ascii="Times New Roman" w:hAnsi="Times New Roman"/>
          <w:sz w:val="28"/>
          <w:szCs w:val="28"/>
        </w:rPr>
        <w:br/>
        <w:t xml:space="preserve">о размещении нестационарных торговых объектов на территории </w:t>
      </w:r>
    </w:p>
    <w:p w:rsidR="00007C50" w:rsidRPr="003334A7" w:rsidRDefault="007D4B15" w:rsidP="003334A7">
      <w:pPr>
        <w:jc w:val="center"/>
        <w:rPr>
          <w:b/>
        </w:rPr>
      </w:pPr>
      <w:r>
        <w:rPr>
          <w:rFonts w:eastAsia="Calibri"/>
          <w:b/>
          <w:sz w:val="28"/>
          <w:szCs w:val="28"/>
        </w:rPr>
        <w:t>Покр</w:t>
      </w:r>
      <w:r w:rsidR="003334A7" w:rsidRPr="003334A7">
        <w:rPr>
          <w:rFonts w:eastAsia="Calibri"/>
          <w:b/>
          <w:sz w:val="28"/>
          <w:szCs w:val="28"/>
        </w:rPr>
        <w:t>овского сельского поселения Новопокровского района</w:t>
      </w:r>
    </w:p>
    <w:p w:rsidR="00A05719" w:rsidRDefault="00A05719" w:rsidP="00007C50">
      <w:pPr>
        <w:pStyle w:val="1"/>
        <w:rPr>
          <w:rFonts w:ascii="Times New Roman" w:hAnsi="Times New Roman"/>
          <w:sz w:val="28"/>
          <w:szCs w:val="28"/>
        </w:rPr>
      </w:pPr>
      <w:bookmarkStart w:id="1" w:name="sub_1100"/>
    </w:p>
    <w:p w:rsidR="00007C50" w:rsidRPr="0054759E" w:rsidRDefault="00007C50" w:rsidP="00007C50">
      <w:pPr>
        <w:pStyle w:val="1"/>
        <w:rPr>
          <w:rFonts w:ascii="Times New Roman" w:hAnsi="Times New Roman"/>
          <w:sz w:val="28"/>
          <w:szCs w:val="28"/>
        </w:rPr>
      </w:pPr>
      <w:r w:rsidRPr="0054759E">
        <w:rPr>
          <w:rFonts w:ascii="Times New Roman" w:hAnsi="Times New Roman"/>
          <w:sz w:val="28"/>
          <w:szCs w:val="28"/>
        </w:rPr>
        <w:t xml:space="preserve">Раздел </w:t>
      </w:r>
      <w:r>
        <w:rPr>
          <w:rFonts w:ascii="Times New Roman" w:hAnsi="Times New Roman"/>
          <w:sz w:val="28"/>
          <w:szCs w:val="28"/>
        </w:rPr>
        <w:t>1</w:t>
      </w:r>
      <w:r w:rsidRPr="0054759E">
        <w:rPr>
          <w:rFonts w:ascii="Times New Roman" w:hAnsi="Times New Roman"/>
          <w:sz w:val="28"/>
          <w:szCs w:val="28"/>
        </w:rPr>
        <w:br/>
        <w:t>Общие положения</w:t>
      </w:r>
    </w:p>
    <w:bookmarkEnd w:id="1"/>
    <w:p w:rsidR="00007C50" w:rsidRDefault="00007C50" w:rsidP="00007C50"/>
    <w:p w:rsidR="00007C50" w:rsidRPr="0054759E" w:rsidRDefault="00007C50" w:rsidP="00A05719">
      <w:pPr>
        <w:jc w:val="both"/>
        <w:rPr>
          <w:sz w:val="28"/>
          <w:szCs w:val="28"/>
        </w:rPr>
      </w:pPr>
      <w:bookmarkStart w:id="2" w:name="sub_1001"/>
      <w:r>
        <w:rPr>
          <w:sz w:val="28"/>
          <w:szCs w:val="28"/>
        </w:rPr>
        <w:t>1.</w:t>
      </w:r>
      <w:r w:rsidRPr="0054759E">
        <w:rPr>
          <w:sz w:val="28"/>
          <w:szCs w:val="28"/>
        </w:rPr>
        <w:t xml:space="preserve">1. </w:t>
      </w:r>
      <w:proofErr w:type="gramStart"/>
      <w:r w:rsidRPr="0054759E">
        <w:rPr>
          <w:sz w:val="28"/>
          <w:szCs w:val="28"/>
        </w:rPr>
        <w:t xml:space="preserve">Положение о размещении нестационарных торговых объектов на территории </w:t>
      </w:r>
      <w:r w:rsidR="007D4B15">
        <w:rPr>
          <w:sz w:val="28"/>
          <w:szCs w:val="28"/>
        </w:rPr>
        <w:t>Покр</w:t>
      </w:r>
      <w:r w:rsidR="00A05719">
        <w:rPr>
          <w:rFonts w:eastAsia="Calibri"/>
          <w:sz w:val="28"/>
          <w:szCs w:val="28"/>
        </w:rPr>
        <w:t>овского сельского поселения Новопокровского района</w:t>
      </w:r>
      <w:r w:rsidR="00A05719" w:rsidRPr="0054759E">
        <w:rPr>
          <w:sz w:val="28"/>
          <w:szCs w:val="28"/>
        </w:rPr>
        <w:t xml:space="preserve"> </w:t>
      </w:r>
      <w:r w:rsidRPr="0054759E">
        <w:rPr>
          <w:sz w:val="28"/>
          <w:szCs w:val="28"/>
        </w:rPr>
        <w:t xml:space="preserve">(далее - Положение) разработано в целях создания условий для обеспечения жителей </w:t>
      </w:r>
      <w:r w:rsidR="007D4B15">
        <w:rPr>
          <w:sz w:val="28"/>
          <w:szCs w:val="28"/>
        </w:rPr>
        <w:t>Покр</w:t>
      </w:r>
      <w:r w:rsidR="00A05719">
        <w:rPr>
          <w:rFonts w:eastAsia="Calibri"/>
          <w:sz w:val="28"/>
          <w:szCs w:val="28"/>
        </w:rPr>
        <w:t>овского сельского поселения Новопокровского района</w:t>
      </w:r>
      <w:r w:rsidR="00A05719" w:rsidRPr="0054759E">
        <w:rPr>
          <w:sz w:val="28"/>
          <w:szCs w:val="28"/>
        </w:rPr>
        <w:t xml:space="preserve"> </w:t>
      </w:r>
      <w:r w:rsidRPr="0054759E">
        <w:rPr>
          <w:sz w:val="28"/>
          <w:szCs w:val="28"/>
        </w:rPr>
        <w:t xml:space="preserve">услугами торговли и определяет порядок и условия размещения нестационарных торговых объектов на территории </w:t>
      </w:r>
      <w:r w:rsidR="007D4B15">
        <w:rPr>
          <w:sz w:val="28"/>
          <w:szCs w:val="28"/>
        </w:rPr>
        <w:t>Покр</w:t>
      </w:r>
      <w:r w:rsidR="00A05719">
        <w:rPr>
          <w:rFonts w:eastAsia="Calibri"/>
          <w:sz w:val="28"/>
          <w:szCs w:val="28"/>
        </w:rPr>
        <w:t>овского сельского поселения Новопокровского района</w:t>
      </w:r>
      <w:r>
        <w:rPr>
          <w:sz w:val="28"/>
          <w:szCs w:val="28"/>
        </w:rPr>
        <w:t>, а также порядок организации и проведения открытого конкурса на право размещения нестационарных торговых объектов.</w:t>
      </w:r>
      <w:proofErr w:type="gramEnd"/>
    </w:p>
    <w:bookmarkEnd w:id="2"/>
    <w:p w:rsidR="00007C50" w:rsidRPr="0054759E" w:rsidRDefault="00007C50" w:rsidP="00A05719">
      <w:pPr>
        <w:jc w:val="both"/>
        <w:rPr>
          <w:sz w:val="28"/>
          <w:szCs w:val="28"/>
        </w:rPr>
      </w:pPr>
      <w:r w:rsidRPr="0054759E">
        <w:rPr>
          <w:sz w:val="28"/>
          <w:szCs w:val="28"/>
        </w:rPr>
        <w:t xml:space="preserve">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w:t>
      </w:r>
      <w:r w:rsidR="007D4B15">
        <w:rPr>
          <w:sz w:val="28"/>
          <w:szCs w:val="28"/>
        </w:rPr>
        <w:t>Покр</w:t>
      </w:r>
      <w:r w:rsidR="00A05719">
        <w:rPr>
          <w:rFonts w:eastAsia="Calibri"/>
          <w:sz w:val="28"/>
          <w:szCs w:val="28"/>
        </w:rPr>
        <w:t>овского сельского поселения Новопокровского района</w:t>
      </w:r>
      <w:r w:rsidRPr="0054759E">
        <w:rPr>
          <w:sz w:val="28"/>
          <w:szCs w:val="28"/>
        </w:rPr>
        <w:t>.</w:t>
      </w:r>
    </w:p>
    <w:p w:rsidR="00007C50" w:rsidRPr="0054759E" w:rsidRDefault="00007C50" w:rsidP="00A05719">
      <w:pPr>
        <w:jc w:val="both"/>
        <w:rPr>
          <w:sz w:val="28"/>
          <w:szCs w:val="28"/>
        </w:rPr>
      </w:pPr>
      <w:bookmarkStart w:id="3" w:name="sub_1002"/>
      <w:r>
        <w:rPr>
          <w:sz w:val="28"/>
          <w:szCs w:val="28"/>
        </w:rPr>
        <w:t>1.</w:t>
      </w:r>
      <w:r w:rsidRPr="0054759E">
        <w:rPr>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3"/>
    <w:p w:rsidR="00007C50" w:rsidRPr="0054759E" w:rsidRDefault="00007C50" w:rsidP="00A05719">
      <w:pPr>
        <w:jc w:val="both"/>
        <w:rPr>
          <w:sz w:val="28"/>
          <w:szCs w:val="28"/>
        </w:rPr>
      </w:pPr>
      <w:r w:rsidRPr="0054759E">
        <w:rPr>
          <w:sz w:val="28"/>
          <w:szCs w:val="28"/>
        </w:rPr>
        <w:t>Для целей настоящего Положения используются следующие определения и виды НТО:</w:t>
      </w:r>
    </w:p>
    <w:p w:rsidR="00007C50" w:rsidRDefault="00007C50" w:rsidP="00A05719">
      <w:pPr>
        <w:widowControl w:val="0"/>
        <w:numPr>
          <w:ilvl w:val="0"/>
          <w:numId w:val="3"/>
        </w:numPr>
        <w:autoSpaceDE w:val="0"/>
        <w:autoSpaceDN w:val="0"/>
        <w:adjustRightInd w:val="0"/>
        <w:jc w:val="both"/>
        <w:rPr>
          <w:sz w:val="28"/>
          <w:szCs w:val="28"/>
        </w:rPr>
      </w:pPr>
      <w:bookmarkStart w:id="4" w:name="sub_10021"/>
      <w:r w:rsidRPr="0054759E">
        <w:rPr>
          <w:sz w:val="28"/>
          <w:szCs w:val="28"/>
        </w:rPr>
        <w:t>сезонные НТО:</w:t>
      </w:r>
    </w:p>
    <w:p w:rsidR="00007C50" w:rsidRPr="001930F7" w:rsidRDefault="00007C50" w:rsidP="00A05719">
      <w:pPr>
        <w:jc w:val="both"/>
        <w:rPr>
          <w:sz w:val="28"/>
          <w:szCs w:val="28"/>
        </w:rPr>
      </w:pPr>
      <w:r w:rsidRPr="001930F7">
        <w:rPr>
          <w:bCs/>
          <w:color w:val="26282F"/>
          <w:sz w:val="28"/>
          <w:szCs w:val="28"/>
        </w:rPr>
        <w:t xml:space="preserve">а) </w:t>
      </w:r>
      <w:r w:rsidRPr="009F17BE">
        <w:rPr>
          <w:b/>
          <w:bCs/>
          <w:color w:val="26282F"/>
          <w:sz w:val="28"/>
          <w:szCs w:val="28"/>
        </w:rPr>
        <w:t>торговый автомат</w:t>
      </w:r>
      <w:r w:rsidR="007D4B15">
        <w:rPr>
          <w:b/>
          <w:bCs/>
          <w:color w:val="26282F"/>
          <w:sz w:val="28"/>
          <w:szCs w:val="28"/>
        </w:rPr>
        <w:t xml:space="preserve"> </w:t>
      </w:r>
      <w:r w:rsidRPr="009F17BE">
        <w:rPr>
          <w:b/>
          <w:bCs/>
          <w:color w:val="26282F"/>
          <w:sz w:val="28"/>
          <w:szCs w:val="28"/>
        </w:rPr>
        <w:t>(</w:t>
      </w:r>
      <w:proofErr w:type="spellStart"/>
      <w:r w:rsidRPr="009F17BE">
        <w:rPr>
          <w:b/>
          <w:bCs/>
          <w:i/>
          <w:iCs/>
          <w:color w:val="26282F"/>
          <w:sz w:val="28"/>
          <w:szCs w:val="28"/>
        </w:rPr>
        <w:t>вендинговый</w:t>
      </w:r>
      <w:proofErr w:type="spellEnd"/>
      <w:r w:rsidRPr="009F17BE">
        <w:rPr>
          <w:b/>
          <w:bCs/>
          <w:i/>
          <w:iCs/>
          <w:color w:val="26282F"/>
          <w:sz w:val="28"/>
          <w:szCs w:val="28"/>
        </w:rPr>
        <w:t xml:space="preserve"> автомат</w:t>
      </w:r>
      <w:r w:rsidRPr="009F17BE">
        <w:rPr>
          <w:b/>
          <w:bCs/>
          <w:color w:val="26282F"/>
          <w:sz w:val="28"/>
          <w:szCs w:val="28"/>
        </w:rPr>
        <w:t>)</w:t>
      </w:r>
      <w:r>
        <w:rPr>
          <w:bCs/>
          <w:color w:val="26282F"/>
          <w:sz w:val="28"/>
          <w:szCs w:val="28"/>
        </w:rPr>
        <w:t xml:space="preserve"> - </w:t>
      </w:r>
      <w:r w:rsidRPr="009F17BE">
        <w:rPr>
          <w:bCs/>
          <w:color w:val="26282F"/>
          <w:sz w:val="28"/>
          <w:szCs w:val="28"/>
        </w:rPr>
        <w:t>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1930F7">
        <w:rPr>
          <w:sz w:val="28"/>
          <w:szCs w:val="28"/>
        </w:rPr>
        <w:t>;</w:t>
      </w:r>
    </w:p>
    <w:p w:rsidR="00007C50" w:rsidRPr="001930F7" w:rsidRDefault="00007C50" w:rsidP="00A05719">
      <w:pPr>
        <w:jc w:val="both"/>
        <w:rPr>
          <w:sz w:val="28"/>
          <w:szCs w:val="28"/>
        </w:rPr>
      </w:pPr>
      <w:r w:rsidRPr="001930F7">
        <w:rPr>
          <w:bCs/>
          <w:color w:val="26282F"/>
          <w:sz w:val="28"/>
          <w:szCs w:val="28"/>
        </w:rPr>
        <w:t>б)</w:t>
      </w:r>
      <w:r>
        <w:rPr>
          <w:b/>
          <w:bCs/>
          <w:color w:val="26282F"/>
          <w:sz w:val="28"/>
          <w:szCs w:val="28"/>
        </w:rPr>
        <w:t xml:space="preserve"> </w:t>
      </w:r>
      <w:r w:rsidRPr="001930F7">
        <w:rPr>
          <w:b/>
          <w:bCs/>
          <w:color w:val="26282F"/>
          <w:sz w:val="28"/>
          <w:szCs w:val="28"/>
        </w:rPr>
        <w:t>бахчевой развал</w:t>
      </w:r>
      <w:r w:rsidRPr="001930F7">
        <w:rPr>
          <w:sz w:val="28"/>
          <w:szCs w:val="28"/>
        </w:rPr>
        <w:t xml:space="preserve"> - </w:t>
      </w:r>
      <w:r w:rsidRPr="009F17BE">
        <w:rPr>
          <w:color w:val="2D2D2D"/>
          <w:spacing w:val="2"/>
          <w:sz w:val="28"/>
          <w:szCs w:val="28"/>
          <w:shd w:val="clear" w:color="auto" w:fill="FFFFFF"/>
        </w:rPr>
        <w:t>специально оборудованн</w:t>
      </w:r>
      <w:r>
        <w:rPr>
          <w:color w:val="2D2D2D"/>
          <w:spacing w:val="2"/>
          <w:sz w:val="28"/>
          <w:szCs w:val="28"/>
          <w:shd w:val="clear" w:color="auto" w:fill="FFFFFF"/>
        </w:rPr>
        <w:t>ая</w:t>
      </w:r>
      <w:r w:rsidRPr="009F17BE">
        <w:rPr>
          <w:color w:val="2D2D2D"/>
          <w:spacing w:val="2"/>
          <w:sz w:val="28"/>
          <w:szCs w:val="28"/>
          <w:shd w:val="clear" w:color="auto" w:fill="FFFFFF"/>
        </w:rPr>
        <w:t xml:space="preserve"> временн</w:t>
      </w:r>
      <w:r>
        <w:rPr>
          <w:color w:val="2D2D2D"/>
          <w:spacing w:val="2"/>
          <w:sz w:val="28"/>
          <w:szCs w:val="28"/>
          <w:shd w:val="clear" w:color="auto" w:fill="FFFFFF"/>
        </w:rPr>
        <w:t>ая</w:t>
      </w:r>
      <w:r w:rsidRPr="009F17BE">
        <w:rPr>
          <w:color w:val="2D2D2D"/>
          <w:spacing w:val="2"/>
          <w:sz w:val="28"/>
          <w:szCs w:val="28"/>
          <w:shd w:val="clear" w:color="auto" w:fill="FFFFFF"/>
        </w:rPr>
        <w:t xml:space="preserve"> конструкци</w:t>
      </w:r>
      <w:r>
        <w:rPr>
          <w:color w:val="2D2D2D"/>
          <w:spacing w:val="2"/>
          <w:sz w:val="28"/>
          <w:szCs w:val="28"/>
          <w:shd w:val="clear" w:color="auto" w:fill="FFFFFF"/>
        </w:rPr>
        <w:t>я</w:t>
      </w:r>
      <w:r w:rsidRPr="009F17BE">
        <w:rPr>
          <w:color w:val="2D2D2D"/>
          <w:spacing w:val="2"/>
          <w:sz w:val="28"/>
          <w:szCs w:val="28"/>
          <w:shd w:val="clear" w:color="auto" w:fill="FFFFFF"/>
        </w:rPr>
        <w:t xml:space="preserve"> в виде обособленной открытой площадки или установленной торговой палатки, предназначенный для продажи сезонных бахчевых культур</w:t>
      </w:r>
      <w:r w:rsidRPr="009F17BE">
        <w:rPr>
          <w:sz w:val="28"/>
          <w:szCs w:val="28"/>
        </w:rPr>
        <w:t>;</w:t>
      </w:r>
    </w:p>
    <w:p w:rsidR="00007C50" w:rsidRPr="001930F7" w:rsidRDefault="00007C50" w:rsidP="00A05719">
      <w:pPr>
        <w:jc w:val="both"/>
        <w:rPr>
          <w:sz w:val="28"/>
          <w:szCs w:val="28"/>
        </w:rPr>
      </w:pPr>
      <w:r w:rsidRPr="001930F7">
        <w:rPr>
          <w:bCs/>
          <w:color w:val="26282F"/>
          <w:sz w:val="28"/>
          <w:szCs w:val="28"/>
        </w:rPr>
        <w:t>в)</w:t>
      </w:r>
      <w:r>
        <w:rPr>
          <w:b/>
          <w:bCs/>
          <w:color w:val="26282F"/>
          <w:sz w:val="28"/>
          <w:szCs w:val="28"/>
        </w:rPr>
        <w:t xml:space="preserve"> </w:t>
      </w:r>
      <w:r w:rsidRPr="001930F7">
        <w:rPr>
          <w:b/>
          <w:bCs/>
          <w:color w:val="26282F"/>
          <w:sz w:val="28"/>
          <w:szCs w:val="28"/>
        </w:rPr>
        <w:t>елочный базар</w:t>
      </w:r>
      <w:r w:rsidRPr="001930F7">
        <w:rPr>
          <w:sz w:val="28"/>
          <w:szCs w:val="28"/>
        </w:rPr>
        <w:t xml:space="preserve"> - </w:t>
      </w:r>
      <w:r w:rsidRPr="009F17BE">
        <w:rPr>
          <w:color w:val="2D2D2D"/>
          <w:spacing w:val="2"/>
          <w:sz w:val="28"/>
          <w:szCs w:val="28"/>
          <w:shd w:val="clear" w:color="auto" w:fill="FFFFFF"/>
        </w:rPr>
        <w:t>специально оборудованн</w:t>
      </w:r>
      <w:r>
        <w:rPr>
          <w:color w:val="2D2D2D"/>
          <w:spacing w:val="2"/>
          <w:sz w:val="28"/>
          <w:szCs w:val="28"/>
          <w:shd w:val="clear" w:color="auto" w:fill="FFFFFF"/>
        </w:rPr>
        <w:t>ая</w:t>
      </w:r>
      <w:r w:rsidRPr="009F17BE">
        <w:rPr>
          <w:color w:val="2D2D2D"/>
          <w:spacing w:val="2"/>
          <w:sz w:val="28"/>
          <w:szCs w:val="28"/>
          <w:shd w:val="clear" w:color="auto" w:fill="FFFFFF"/>
        </w:rPr>
        <w:t xml:space="preserve"> временн</w:t>
      </w:r>
      <w:r>
        <w:rPr>
          <w:color w:val="2D2D2D"/>
          <w:spacing w:val="2"/>
          <w:sz w:val="28"/>
          <w:szCs w:val="28"/>
          <w:shd w:val="clear" w:color="auto" w:fill="FFFFFF"/>
        </w:rPr>
        <w:t>ая</w:t>
      </w:r>
      <w:r w:rsidRPr="009F17BE">
        <w:rPr>
          <w:color w:val="2D2D2D"/>
          <w:spacing w:val="2"/>
          <w:sz w:val="28"/>
          <w:szCs w:val="28"/>
          <w:shd w:val="clear" w:color="auto" w:fill="FFFFFF"/>
        </w:rPr>
        <w:t xml:space="preserve"> конструкци</w:t>
      </w:r>
      <w:r>
        <w:rPr>
          <w:color w:val="2D2D2D"/>
          <w:spacing w:val="2"/>
          <w:sz w:val="28"/>
          <w:szCs w:val="28"/>
          <w:shd w:val="clear" w:color="auto" w:fill="FFFFFF"/>
        </w:rPr>
        <w:t>я</w:t>
      </w:r>
      <w:r w:rsidRPr="009F17BE">
        <w:rPr>
          <w:color w:val="2D2D2D"/>
          <w:spacing w:val="2"/>
          <w:sz w:val="28"/>
          <w:szCs w:val="28"/>
          <w:shd w:val="clear" w:color="auto" w:fill="FFFFFF"/>
        </w:rPr>
        <w:t xml:space="preserve"> в виде обособленной открытой площадки для новогодней (рождественской) продажи натуральных хвойных деревьев и веток хвойных деревьев</w:t>
      </w:r>
      <w:r w:rsidRPr="001930F7">
        <w:rPr>
          <w:sz w:val="28"/>
          <w:szCs w:val="28"/>
        </w:rPr>
        <w:t>;</w:t>
      </w:r>
    </w:p>
    <w:p w:rsidR="00007C50" w:rsidRPr="001930F7" w:rsidRDefault="00007C50" w:rsidP="00A05719">
      <w:pPr>
        <w:jc w:val="both"/>
        <w:rPr>
          <w:sz w:val="28"/>
          <w:szCs w:val="28"/>
        </w:rPr>
      </w:pPr>
      <w:r>
        <w:rPr>
          <w:bCs/>
          <w:color w:val="26282F"/>
          <w:sz w:val="28"/>
          <w:szCs w:val="28"/>
        </w:rPr>
        <w:lastRenderedPageBreak/>
        <w:t>г</w:t>
      </w:r>
      <w:r w:rsidRPr="001930F7">
        <w:rPr>
          <w:bCs/>
          <w:color w:val="26282F"/>
          <w:sz w:val="28"/>
          <w:szCs w:val="28"/>
        </w:rPr>
        <w:t>)</w:t>
      </w:r>
      <w:r>
        <w:rPr>
          <w:b/>
          <w:bCs/>
          <w:color w:val="26282F"/>
          <w:sz w:val="28"/>
          <w:szCs w:val="28"/>
        </w:rPr>
        <w:t xml:space="preserve"> </w:t>
      </w:r>
      <w:r w:rsidRPr="001930F7">
        <w:rPr>
          <w:b/>
          <w:bCs/>
          <w:color w:val="26282F"/>
          <w:sz w:val="28"/>
          <w:szCs w:val="28"/>
        </w:rPr>
        <w:t>торговая палатка</w:t>
      </w:r>
      <w:r w:rsidRPr="001930F7">
        <w:rPr>
          <w:sz w:val="28"/>
          <w:szCs w:val="28"/>
        </w:rPr>
        <w:t xml:space="preserve"> - </w:t>
      </w:r>
      <w:r w:rsidRPr="009F17BE">
        <w:rPr>
          <w:sz w:val="28"/>
          <w:szCs w:val="28"/>
        </w:rPr>
        <w:t>оснащенн</w:t>
      </w:r>
      <w:r>
        <w:rPr>
          <w:sz w:val="28"/>
          <w:szCs w:val="28"/>
        </w:rPr>
        <w:t>ая</w:t>
      </w:r>
      <w:r w:rsidRPr="009F17BE">
        <w:rPr>
          <w:sz w:val="28"/>
          <w:szCs w:val="28"/>
        </w:rPr>
        <w:t xml:space="preserve"> прилавком</w:t>
      </w:r>
      <w:r w:rsidR="007D4B15">
        <w:rPr>
          <w:sz w:val="28"/>
          <w:szCs w:val="28"/>
        </w:rPr>
        <w:t>,</w:t>
      </w:r>
      <w:r w:rsidRPr="009F17BE">
        <w:rPr>
          <w:sz w:val="28"/>
          <w:szCs w:val="28"/>
        </w:rPr>
        <w:t xml:space="preserve"> </w:t>
      </w:r>
      <w:proofErr w:type="spellStart"/>
      <w:r w:rsidRPr="009F17BE">
        <w:rPr>
          <w:sz w:val="28"/>
          <w:szCs w:val="28"/>
        </w:rPr>
        <w:t>легковозводим</w:t>
      </w:r>
      <w:r>
        <w:rPr>
          <w:sz w:val="28"/>
          <w:szCs w:val="28"/>
        </w:rPr>
        <w:t>ая</w:t>
      </w:r>
      <w:proofErr w:type="spellEnd"/>
      <w:r w:rsidRPr="009F17BE">
        <w:rPr>
          <w:sz w:val="28"/>
          <w:szCs w:val="28"/>
        </w:rPr>
        <w:t xml:space="preserve"> сборно-разборн</w:t>
      </w:r>
      <w:r>
        <w:rPr>
          <w:sz w:val="28"/>
          <w:szCs w:val="28"/>
        </w:rPr>
        <w:t>ая</w:t>
      </w:r>
      <w:r w:rsidRPr="009F17BE">
        <w:rPr>
          <w:sz w:val="28"/>
          <w:szCs w:val="28"/>
        </w:rPr>
        <w:t xml:space="preserve"> конструкци</w:t>
      </w:r>
      <w:r>
        <w:rPr>
          <w:sz w:val="28"/>
          <w:szCs w:val="28"/>
        </w:rPr>
        <w:t>я</w:t>
      </w:r>
      <w:r w:rsidRPr="009F17BE">
        <w:rPr>
          <w:sz w:val="28"/>
          <w:szCs w:val="28"/>
        </w:rPr>
        <w:t>, образующ</w:t>
      </w:r>
      <w:r>
        <w:rPr>
          <w:sz w:val="28"/>
          <w:szCs w:val="28"/>
        </w:rPr>
        <w:t>ая</w:t>
      </w:r>
      <w:r w:rsidRPr="009F17BE">
        <w:rPr>
          <w:sz w:val="28"/>
          <w:szCs w:val="28"/>
        </w:rPr>
        <w:t xml:space="preserve"> внутреннее пространство, не замкнутое со стороны прилавка, предназначенн</w:t>
      </w:r>
      <w:r>
        <w:rPr>
          <w:sz w:val="28"/>
          <w:szCs w:val="28"/>
        </w:rPr>
        <w:t>ая</w:t>
      </w:r>
      <w:r w:rsidRPr="009F17BE">
        <w:rPr>
          <w:sz w:val="28"/>
          <w:szCs w:val="28"/>
        </w:rPr>
        <w:t xml:space="preserve"> для размещения одного или нескольких рабочих мест продавцов и товарного запаса на один день торговли</w:t>
      </w:r>
      <w:r w:rsidRPr="001930F7">
        <w:rPr>
          <w:sz w:val="28"/>
          <w:szCs w:val="28"/>
        </w:rPr>
        <w:t>;</w:t>
      </w:r>
    </w:p>
    <w:p w:rsidR="00007C50" w:rsidRPr="001930F7" w:rsidRDefault="00007C50" w:rsidP="00A05719">
      <w:pPr>
        <w:jc w:val="both"/>
        <w:rPr>
          <w:sz w:val="28"/>
          <w:szCs w:val="28"/>
        </w:rPr>
      </w:pPr>
      <w:proofErr w:type="spellStart"/>
      <w:r>
        <w:rPr>
          <w:bCs/>
          <w:color w:val="26282F"/>
          <w:sz w:val="28"/>
          <w:szCs w:val="28"/>
        </w:rPr>
        <w:t>д</w:t>
      </w:r>
      <w:proofErr w:type="spellEnd"/>
      <w:r w:rsidRPr="001930F7">
        <w:rPr>
          <w:bCs/>
          <w:color w:val="26282F"/>
          <w:sz w:val="28"/>
          <w:szCs w:val="28"/>
        </w:rPr>
        <w:t>)</w:t>
      </w:r>
      <w:r>
        <w:rPr>
          <w:b/>
          <w:bCs/>
          <w:color w:val="26282F"/>
          <w:sz w:val="28"/>
          <w:szCs w:val="28"/>
        </w:rPr>
        <w:t xml:space="preserve"> </w:t>
      </w:r>
      <w:r w:rsidRPr="001930F7">
        <w:rPr>
          <w:b/>
          <w:bCs/>
          <w:color w:val="26282F"/>
          <w:sz w:val="28"/>
          <w:szCs w:val="28"/>
        </w:rPr>
        <w:t>торговая тележка</w:t>
      </w:r>
      <w:r w:rsidRPr="001930F7">
        <w:rPr>
          <w:sz w:val="28"/>
          <w:szCs w:val="28"/>
        </w:rPr>
        <w:t xml:space="preserve"> - </w:t>
      </w:r>
      <w:r w:rsidRPr="009F17BE">
        <w:rPr>
          <w:sz w:val="28"/>
          <w:szCs w:val="28"/>
        </w:rPr>
        <w:t>оснащенн</w:t>
      </w:r>
      <w:r>
        <w:rPr>
          <w:sz w:val="28"/>
          <w:szCs w:val="28"/>
        </w:rPr>
        <w:t>ая</w:t>
      </w:r>
      <w:r w:rsidRPr="009F17BE">
        <w:rPr>
          <w:sz w:val="28"/>
          <w:szCs w:val="28"/>
        </w:rPr>
        <w:t xml:space="preserve"> колесным механизмом конструкци</w:t>
      </w:r>
      <w:r>
        <w:rPr>
          <w:sz w:val="28"/>
          <w:szCs w:val="28"/>
        </w:rPr>
        <w:t>я</w:t>
      </w:r>
      <w:r w:rsidRPr="009F17BE">
        <w:rPr>
          <w:sz w:val="28"/>
          <w:szCs w:val="28"/>
        </w:rPr>
        <w:t xml:space="preserve"> на одно рабочее место и предназначенн</w:t>
      </w:r>
      <w:r>
        <w:rPr>
          <w:sz w:val="28"/>
          <w:szCs w:val="28"/>
        </w:rPr>
        <w:t>ая</w:t>
      </w:r>
      <w:r w:rsidRPr="009F17BE">
        <w:rPr>
          <w:sz w:val="28"/>
          <w:szCs w:val="28"/>
        </w:rPr>
        <w:t xml:space="preserve"> для перемещения и продажи штучных товаров в потребительской упаковке</w:t>
      </w:r>
      <w:r w:rsidRPr="001930F7">
        <w:rPr>
          <w:sz w:val="28"/>
          <w:szCs w:val="28"/>
        </w:rPr>
        <w:t>;</w:t>
      </w:r>
    </w:p>
    <w:p w:rsidR="00007C50" w:rsidRDefault="00007C50" w:rsidP="00A05719">
      <w:pPr>
        <w:jc w:val="both"/>
        <w:rPr>
          <w:sz w:val="28"/>
          <w:szCs w:val="28"/>
        </w:rPr>
      </w:pPr>
      <w:r>
        <w:rPr>
          <w:bCs/>
          <w:color w:val="26282F"/>
          <w:sz w:val="28"/>
          <w:szCs w:val="28"/>
        </w:rPr>
        <w:t>е</w:t>
      </w:r>
      <w:r w:rsidRPr="001930F7">
        <w:rPr>
          <w:bCs/>
          <w:color w:val="26282F"/>
          <w:sz w:val="28"/>
          <w:szCs w:val="28"/>
        </w:rPr>
        <w:t>)</w:t>
      </w:r>
      <w:r>
        <w:rPr>
          <w:b/>
          <w:bCs/>
          <w:color w:val="26282F"/>
          <w:sz w:val="28"/>
          <w:szCs w:val="28"/>
        </w:rPr>
        <w:t xml:space="preserve"> </w:t>
      </w:r>
      <w:r w:rsidRPr="000721CE">
        <w:rPr>
          <w:b/>
          <w:bCs/>
          <w:color w:val="26282F"/>
          <w:sz w:val="28"/>
          <w:szCs w:val="28"/>
        </w:rPr>
        <w:t>автоцистерна</w:t>
      </w:r>
      <w:r w:rsidRPr="001930F7">
        <w:rPr>
          <w:sz w:val="28"/>
          <w:szCs w:val="28"/>
        </w:rPr>
        <w:t xml:space="preserve"> - </w:t>
      </w:r>
      <w:r w:rsidRPr="006B45E3">
        <w:rPr>
          <w:sz w:val="28"/>
          <w:szCs w:val="28"/>
        </w:rPr>
        <w:t>изотермическ</w:t>
      </w:r>
      <w:r>
        <w:rPr>
          <w:sz w:val="28"/>
          <w:szCs w:val="28"/>
        </w:rPr>
        <w:t>ая</w:t>
      </w:r>
      <w:r w:rsidRPr="006B45E3">
        <w:rPr>
          <w:sz w:val="28"/>
          <w:szCs w:val="28"/>
        </w:rPr>
        <w:t xml:space="preserve"> емкость, установленн</w:t>
      </w:r>
      <w:r>
        <w:rPr>
          <w:sz w:val="28"/>
          <w:szCs w:val="28"/>
        </w:rPr>
        <w:t>ая</w:t>
      </w:r>
      <w:r w:rsidRPr="006B45E3">
        <w:rPr>
          <w:sz w:val="28"/>
          <w:szCs w:val="28"/>
        </w:rPr>
        <w:t xml:space="preserve"> на баз</w:t>
      </w:r>
      <w:r>
        <w:rPr>
          <w:sz w:val="28"/>
          <w:szCs w:val="28"/>
        </w:rPr>
        <w:t>у</w:t>
      </w:r>
      <w:r w:rsidRPr="006B45E3">
        <w:rPr>
          <w:sz w:val="28"/>
          <w:szCs w:val="28"/>
        </w:rPr>
        <w:t xml:space="preserve"> автотранспортного средства или прицепа (полуприцепа), предназначенн</w:t>
      </w:r>
      <w:r>
        <w:rPr>
          <w:sz w:val="28"/>
          <w:szCs w:val="28"/>
        </w:rPr>
        <w:t>ая</w:t>
      </w:r>
      <w:r w:rsidRPr="006B45E3">
        <w:rPr>
          <w:sz w:val="28"/>
          <w:szCs w:val="28"/>
        </w:rPr>
        <w:t xml:space="preserve">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Pr="001930F7">
        <w:rPr>
          <w:sz w:val="28"/>
          <w:szCs w:val="28"/>
        </w:rPr>
        <w:t>;</w:t>
      </w:r>
    </w:p>
    <w:p w:rsidR="00007C50" w:rsidRPr="001445D3" w:rsidRDefault="00007C50" w:rsidP="00A05719">
      <w:pPr>
        <w:jc w:val="both"/>
        <w:rPr>
          <w:sz w:val="28"/>
          <w:szCs w:val="28"/>
        </w:rPr>
      </w:pPr>
      <w:r w:rsidRPr="001445D3">
        <w:rPr>
          <w:bCs/>
          <w:sz w:val="28"/>
          <w:szCs w:val="28"/>
        </w:rPr>
        <w:t>ж)</w:t>
      </w:r>
      <w:r w:rsidRPr="001445D3">
        <w:rPr>
          <w:b/>
          <w:bCs/>
          <w:sz w:val="28"/>
          <w:szCs w:val="28"/>
        </w:rPr>
        <w:t xml:space="preserve"> сезонное (летнее) кафе</w:t>
      </w:r>
      <w:r w:rsidRPr="001445D3">
        <w:t xml:space="preserve"> </w:t>
      </w:r>
      <w:r w:rsidRPr="001445D3">
        <w:rPr>
          <w:sz w:val="28"/>
          <w:szCs w:val="28"/>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007C50" w:rsidRPr="0054759E" w:rsidRDefault="00007C50" w:rsidP="00A05719">
      <w:pPr>
        <w:jc w:val="both"/>
        <w:rPr>
          <w:sz w:val="28"/>
          <w:szCs w:val="28"/>
        </w:rPr>
      </w:pPr>
      <w:bookmarkStart w:id="5" w:name="sub_10022"/>
      <w:r w:rsidRPr="0054759E">
        <w:rPr>
          <w:sz w:val="28"/>
          <w:szCs w:val="28"/>
        </w:rPr>
        <w:t>2) несезонные НТО:</w:t>
      </w:r>
    </w:p>
    <w:bookmarkEnd w:id="5"/>
    <w:p w:rsidR="00007C50" w:rsidRPr="006B45E3" w:rsidRDefault="00007C50" w:rsidP="00A05719">
      <w:pPr>
        <w:jc w:val="both"/>
        <w:rPr>
          <w:color w:val="2D2D2D"/>
          <w:spacing w:val="2"/>
          <w:sz w:val="28"/>
          <w:szCs w:val="28"/>
          <w:shd w:val="clear" w:color="auto" w:fill="FFFFFF"/>
        </w:rPr>
      </w:pPr>
      <w:r w:rsidRPr="00E63B20">
        <w:rPr>
          <w:bCs/>
          <w:color w:val="26282F"/>
          <w:sz w:val="28"/>
          <w:szCs w:val="28"/>
        </w:rPr>
        <w:t>а)</w:t>
      </w:r>
      <w:r>
        <w:rPr>
          <w:b/>
          <w:bCs/>
          <w:color w:val="26282F"/>
          <w:sz w:val="28"/>
          <w:szCs w:val="28"/>
        </w:rPr>
        <w:t xml:space="preserve"> </w:t>
      </w:r>
      <w:r w:rsidRPr="001930F7">
        <w:rPr>
          <w:b/>
          <w:bCs/>
          <w:color w:val="26282F"/>
          <w:sz w:val="28"/>
          <w:szCs w:val="28"/>
        </w:rPr>
        <w:t>торговый павильон</w:t>
      </w:r>
      <w:r w:rsidRPr="001930F7">
        <w:rPr>
          <w:sz w:val="28"/>
          <w:szCs w:val="28"/>
        </w:rPr>
        <w:t xml:space="preserve"> - </w:t>
      </w:r>
      <w:r w:rsidRPr="006B45E3">
        <w:rPr>
          <w:color w:val="2D2D2D"/>
          <w:spacing w:val="2"/>
          <w:sz w:val="28"/>
          <w:szCs w:val="28"/>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w:t>
      </w:r>
      <w:r>
        <w:rPr>
          <w:color w:val="2D2D2D"/>
          <w:spacing w:val="2"/>
          <w:sz w:val="28"/>
          <w:szCs w:val="28"/>
          <w:shd w:val="clear" w:color="auto" w:fill="FFFFFF"/>
        </w:rPr>
        <w:t>есколько рабочих мест продавцов;</w:t>
      </w:r>
      <w:r w:rsidRPr="006B45E3">
        <w:rPr>
          <w:color w:val="2D2D2D"/>
          <w:spacing w:val="2"/>
          <w:sz w:val="28"/>
          <w:szCs w:val="28"/>
          <w:shd w:val="clear" w:color="auto" w:fill="FFFFFF"/>
        </w:rPr>
        <w:t> </w:t>
      </w:r>
    </w:p>
    <w:p w:rsidR="00007C50" w:rsidRPr="001930F7" w:rsidRDefault="00007C50" w:rsidP="00A05719">
      <w:pPr>
        <w:jc w:val="both"/>
        <w:rPr>
          <w:sz w:val="28"/>
          <w:szCs w:val="28"/>
        </w:rPr>
      </w:pPr>
      <w:r w:rsidRPr="00E63B20">
        <w:rPr>
          <w:bCs/>
          <w:color w:val="26282F"/>
          <w:sz w:val="28"/>
          <w:szCs w:val="28"/>
        </w:rPr>
        <w:t>б)</w:t>
      </w:r>
      <w:r>
        <w:rPr>
          <w:b/>
          <w:bCs/>
          <w:color w:val="26282F"/>
          <w:sz w:val="28"/>
          <w:szCs w:val="28"/>
        </w:rPr>
        <w:t xml:space="preserve"> </w:t>
      </w:r>
      <w:r w:rsidRPr="001930F7">
        <w:rPr>
          <w:b/>
          <w:bCs/>
          <w:color w:val="26282F"/>
          <w:sz w:val="28"/>
          <w:szCs w:val="28"/>
        </w:rPr>
        <w:t>киоск</w:t>
      </w:r>
      <w:r w:rsidRPr="001930F7">
        <w:rPr>
          <w:sz w:val="28"/>
          <w:szCs w:val="28"/>
        </w:rPr>
        <w:t xml:space="preserve"> - </w:t>
      </w:r>
      <w:r>
        <w:rPr>
          <w:sz w:val="28"/>
          <w:szCs w:val="28"/>
        </w:rPr>
        <w:t>н</w:t>
      </w:r>
      <w:r w:rsidRPr="00673325">
        <w:rPr>
          <w:sz w:val="28"/>
          <w:szCs w:val="28"/>
        </w:rPr>
        <w:t>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Pr="001930F7">
        <w:rPr>
          <w:sz w:val="28"/>
          <w:szCs w:val="28"/>
        </w:rPr>
        <w:t>;</w:t>
      </w:r>
    </w:p>
    <w:p w:rsidR="00007C50" w:rsidRDefault="00007C50" w:rsidP="00A05719">
      <w:pPr>
        <w:jc w:val="both"/>
        <w:rPr>
          <w:sz w:val="28"/>
          <w:szCs w:val="28"/>
        </w:rPr>
      </w:pPr>
      <w:r w:rsidRPr="00E63B20">
        <w:rPr>
          <w:bCs/>
          <w:color w:val="26282F"/>
          <w:sz w:val="28"/>
          <w:szCs w:val="28"/>
        </w:rPr>
        <w:t>в)</w:t>
      </w:r>
      <w:r>
        <w:rPr>
          <w:b/>
          <w:bCs/>
          <w:color w:val="26282F"/>
          <w:sz w:val="28"/>
          <w:szCs w:val="28"/>
        </w:rPr>
        <w:t xml:space="preserve"> торгово-остановочный комплекс</w:t>
      </w:r>
      <w:r w:rsidRPr="001930F7">
        <w:rPr>
          <w:sz w:val="28"/>
          <w:szCs w:val="28"/>
        </w:rPr>
        <w:t xml:space="preserve"> - </w:t>
      </w:r>
      <w:r w:rsidRPr="00501799">
        <w:rPr>
          <w:sz w:val="28"/>
          <w:szCs w:val="28"/>
        </w:rPr>
        <w:t>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6" w:name="sub_1003"/>
      <w:bookmarkEnd w:id="4"/>
      <w:r>
        <w:rPr>
          <w:sz w:val="28"/>
          <w:szCs w:val="28"/>
        </w:rPr>
        <w:t>;</w:t>
      </w:r>
    </w:p>
    <w:p w:rsidR="00007C50" w:rsidRDefault="00007C50" w:rsidP="00A05719">
      <w:pPr>
        <w:jc w:val="both"/>
        <w:rPr>
          <w:sz w:val="28"/>
          <w:szCs w:val="28"/>
        </w:rPr>
      </w:pPr>
      <w:proofErr w:type="gramStart"/>
      <w:r w:rsidRPr="001445D3">
        <w:rPr>
          <w:sz w:val="28"/>
          <w:szCs w:val="28"/>
        </w:rPr>
        <w:t xml:space="preserve">г) </w:t>
      </w:r>
      <w:proofErr w:type="spellStart"/>
      <w:r w:rsidRPr="001445D3">
        <w:rPr>
          <w:b/>
          <w:sz w:val="28"/>
          <w:szCs w:val="28"/>
        </w:rPr>
        <w:t>автомагазин</w:t>
      </w:r>
      <w:proofErr w:type="spellEnd"/>
      <w:r w:rsidRPr="001445D3">
        <w:rPr>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1445D3">
        <w:rPr>
          <w:sz w:val="28"/>
          <w:szCs w:val="28"/>
        </w:rPr>
        <w:t>ых</w:t>
      </w:r>
      <w:proofErr w:type="spellEnd"/>
      <w:r w:rsidRPr="001445D3">
        <w:rPr>
          <w:sz w:val="28"/>
          <w:szCs w:val="28"/>
        </w:rPr>
        <w:t>) осуществляют предложение товаров, их отпуск и расчет с покупателями.</w:t>
      </w:r>
      <w:proofErr w:type="gramEnd"/>
    </w:p>
    <w:p w:rsidR="00A05719" w:rsidRPr="00A05719" w:rsidRDefault="00A05719" w:rsidP="00A05719">
      <w:pPr>
        <w:jc w:val="both"/>
        <w:rPr>
          <w:sz w:val="28"/>
          <w:szCs w:val="28"/>
        </w:rPr>
      </w:pPr>
      <w:proofErr w:type="spellStart"/>
      <w:r w:rsidRPr="00A05719">
        <w:rPr>
          <w:sz w:val="28"/>
          <w:szCs w:val="28"/>
        </w:rPr>
        <w:t>д</w:t>
      </w:r>
      <w:proofErr w:type="spellEnd"/>
      <w:r w:rsidRPr="00A05719">
        <w:rPr>
          <w:sz w:val="28"/>
          <w:szCs w:val="28"/>
        </w:rPr>
        <w:t xml:space="preserve">) </w:t>
      </w:r>
      <w:r w:rsidRPr="00A05719">
        <w:rPr>
          <w:b/>
          <w:sz w:val="28"/>
          <w:szCs w:val="28"/>
        </w:rPr>
        <w:t>развозная торговля</w:t>
      </w:r>
      <w:r w:rsidRPr="00A05719">
        <w:rPr>
          <w:sz w:val="28"/>
          <w:szCs w:val="28"/>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К развозной торговле относят торговлю с использованием автомобиля: автолавки, автофургона, </w:t>
      </w:r>
      <w:proofErr w:type="spellStart"/>
      <w:r w:rsidRPr="00A05719">
        <w:rPr>
          <w:sz w:val="28"/>
          <w:szCs w:val="28"/>
        </w:rPr>
        <w:t>тонара</w:t>
      </w:r>
      <w:proofErr w:type="spellEnd"/>
      <w:r w:rsidRPr="00A05719">
        <w:rPr>
          <w:sz w:val="28"/>
          <w:szCs w:val="28"/>
        </w:rPr>
        <w:t>, автоприцепа, автоцистерны, магазина-вагона, магазина-судна.</w:t>
      </w:r>
    </w:p>
    <w:p w:rsidR="00A05719" w:rsidRPr="00A05719" w:rsidRDefault="00A05719" w:rsidP="00A05719">
      <w:pPr>
        <w:jc w:val="both"/>
        <w:rPr>
          <w:sz w:val="28"/>
          <w:szCs w:val="28"/>
        </w:rPr>
      </w:pPr>
      <w:r w:rsidRPr="00A05719">
        <w:rPr>
          <w:sz w:val="28"/>
          <w:szCs w:val="28"/>
        </w:rPr>
        <w:t>е)</w:t>
      </w:r>
      <w:r w:rsidR="007D4B15">
        <w:rPr>
          <w:sz w:val="28"/>
          <w:szCs w:val="28"/>
        </w:rPr>
        <w:t xml:space="preserve"> </w:t>
      </w:r>
      <w:r w:rsidRPr="00A05719">
        <w:rPr>
          <w:b/>
          <w:sz w:val="28"/>
          <w:szCs w:val="28"/>
        </w:rPr>
        <w:t>разносная торговля</w:t>
      </w:r>
      <w:r w:rsidRPr="00A05719">
        <w:rPr>
          <w:sz w:val="28"/>
          <w:szCs w:val="28"/>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w:t>
      </w:r>
      <w:r w:rsidRPr="00A05719">
        <w:rPr>
          <w:sz w:val="28"/>
          <w:szCs w:val="28"/>
        </w:rPr>
        <w:lastRenderedPageBreak/>
        <w:t>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007C50" w:rsidRPr="00A05719" w:rsidRDefault="00007C50" w:rsidP="00A05719">
      <w:pPr>
        <w:jc w:val="both"/>
        <w:rPr>
          <w:sz w:val="28"/>
          <w:szCs w:val="28"/>
        </w:rPr>
      </w:pPr>
      <w:r w:rsidRPr="00A05719">
        <w:rPr>
          <w:sz w:val="28"/>
          <w:szCs w:val="28"/>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9" w:history="1">
        <w:r w:rsidRPr="00A05719">
          <w:rPr>
            <w:rStyle w:val="a5"/>
            <w:color w:val="000000"/>
            <w:sz w:val="28"/>
            <w:szCs w:val="28"/>
          </w:rPr>
          <w:t xml:space="preserve">Едином государственном реестре </w:t>
        </w:r>
      </w:hyperlink>
      <w:r w:rsidRPr="00A05719">
        <w:rPr>
          <w:color w:val="000000"/>
          <w:sz w:val="28"/>
          <w:szCs w:val="28"/>
        </w:rPr>
        <w:t>недвижимости</w:t>
      </w:r>
      <w:r w:rsidRPr="00A05719">
        <w:rPr>
          <w:sz w:val="28"/>
          <w:szCs w:val="28"/>
        </w:rPr>
        <w:t>.</w:t>
      </w:r>
    </w:p>
    <w:bookmarkEnd w:id="6"/>
    <w:p w:rsidR="00007C50" w:rsidRPr="00A05719" w:rsidRDefault="00007C50" w:rsidP="00A05719">
      <w:pPr>
        <w:jc w:val="both"/>
        <w:rPr>
          <w:sz w:val="28"/>
          <w:szCs w:val="28"/>
        </w:rPr>
      </w:pPr>
      <w:r w:rsidRPr="00A05719">
        <w:rPr>
          <w:sz w:val="28"/>
          <w:szCs w:val="28"/>
        </w:rPr>
        <w:t xml:space="preserve">1.4. </w:t>
      </w:r>
      <w:proofErr w:type="gramStart"/>
      <w:r w:rsidRPr="00A05719">
        <w:rPr>
          <w:sz w:val="28"/>
          <w:szCs w:val="28"/>
        </w:rPr>
        <w:t xml:space="preserve">Размещение НТО осуществляется путём проведения конкурса по предоставлению права на размещение НТО на территории </w:t>
      </w:r>
      <w:r w:rsidR="007D4B15">
        <w:rPr>
          <w:sz w:val="28"/>
          <w:szCs w:val="28"/>
        </w:rPr>
        <w:t>Покр</w:t>
      </w:r>
      <w:r w:rsidR="00A05719">
        <w:rPr>
          <w:rFonts w:eastAsia="Calibri"/>
          <w:sz w:val="28"/>
          <w:szCs w:val="28"/>
        </w:rPr>
        <w:t>овского сельского поселения Новопокровского района</w:t>
      </w:r>
      <w:r w:rsidRPr="00A05719">
        <w:rPr>
          <w:sz w:val="28"/>
          <w:szCs w:val="28"/>
        </w:rPr>
        <w:t xml:space="preserve"> (далее - Конкурс), без проведения конкурса по предоставлению права на размещение НТО на территории </w:t>
      </w:r>
      <w:r w:rsidR="007D4B15">
        <w:rPr>
          <w:sz w:val="28"/>
          <w:szCs w:val="28"/>
        </w:rPr>
        <w:t>Покр</w:t>
      </w:r>
      <w:r w:rsidR="00A05719">
        <w:rPr>
          <w:rFonts w:eastAsia="Calibri"/>
          <w:sz w:val="28"/>
          <w:szCs w:val="28"/>
        </w:rPr>
        <w:t>овского сельского поселения Новопокровского района</w:t>
      </w:r>
      <w:r w:rsidRPr="00A05719">
        <w:rPr>
          <w:sz w:val="28"/>
          <w:szCs w:val="28"/>
        </w:rPr>
        <w:t>, а также путём заключения договора на размещение НТО в дни проведения праздничных (торжественных) мероприятий.</w:t>
      </w:r>
      <w:proofErr w:type="gramEnd"/>
    </w:p>
    <w:p w:rsidR="00007C50" w:rsidRPr="00A05719" w:rsidRDefault="00007C50" w:rsidP="00A05719">
      <w:pPr>
        <w:jc w:val="both"/>
        <w:rPr>
          <w:sz w:val="28"/>
          <w:szCs w:val="28"/>
        </w:rPr>
      </w:pPr>
      <w:bookmarkStart w:id="7" w:name="sub_1006"/>
      <w:r w:rsidRPr="00A05719">
        <w:rPr>
          <w:sz w:val="28"/>
          <w:szCs w:val="28"/>
        </w:rPr>
        <w:t>1.5. Срок предоставления права на размещение НТО устанавливается:</w:t>
      </w:r>
    </w:p>
    <w:bookmarkEnd w:id="7"/>
    <w:p w:rsidR="00007C50" w:rsidRPr="00A05719" w:rsidRDefault="00007C50" w:rsidP="00A05719">
      <w:pPr>
        <w:jc w:val="both"/>
        <w:rPr>
          <w:sz w:val="28"/>
          <w:szCs w:val="28"/>
        </w:rPr>
      </w:pPr>
      <w:r w:rsidRPr="00A05719">
        <w:rPr>
          <w:sz w:val="28"/>
          <w:szCs w:val="28"/>
        </w:rPr>
        <w:t>1) сезонных НТО:</w:t>
      </w:r>
    </w:p>
    <w:p w:rsidR="00007C50" w:rsidRPr="00A05719" w:rsidRDefault="00007C50" w:rsidP="00A05719">
      <w:pPr>
        <w:jc w:val="both"/>
        <w:rPr>
          <w:sz w:val="28"/>
          <w:szCs w:val="28"/>
        </w:rPr>
      </w:pPr>
      <w:r w:rsidRPr="00A05719">
        <w:rPr>
          <w:sz w:val="28"/>
          <w:szCs w:val="28"/>
        </w:rPr>
        <w:t>объекты, функционирующие в весенне-летний период, - до семи месяцев (с 1 апреля по 31 октября);</w:t>
      </w:r>
    </w:p>
    <w:p w:rsidR="00007C50" w:rsidRPr="00A05719" w:rsidRDefault="00007C50" w:rsidP="00A05719">
      <w:pPr>
        <w:jc w:val="both"/>
        <w:rPr>
          <w:sz w:val="28"/>
          <w:szCs w:val="28"/>
        </w:rPr>
      </w:pPr>
      <w:r w:rsidRPr="00A05719">
        <w:rPr>
          <w:sz w:val="28"/>
          <w:szCs w:val="28"/>
        </w:rPr>
        <w:t>объекты по реализации бахчевых культур - до четырёх месяцев (с 1 июля по 31 октября);</w:t>
      </w:r>
    </w:p>
    <w:p w:rsidR="00007C50" w:rsidRPr="00A05719" w:rsidRDefault="00007C50" w:rsidP="00A05719">
      <w:pPr>
        <w:jc w:val="both"/>
        <w:rPr>
          <w:sz w:val="28"/>
          <w:szCs w:val="28"/>
        </w:rPr>
      </w:pPr>
      <w:r w:rsidRPr="00A05719">
        <w:rPr>
          <w:sz w:val="28"/>
          <w:szCs w:val="28"/>
        </w:rPr>
        <w:t xml:space="preserve">объекты по реализации кваса из </w:t>
      </w:r>
      <w:proofErr w:type="spellStart"/>
      <w:r w:rsidRPr="00A05719">
        <w:rPr>
          <w:sz w:val="28"/>
          <w:szCs w:val="28"/>
        </w:rPr>
        <w:t>кег</w:t>
      </w:r>
      <w:proofErr w:type="spellEnd"/>
      <w:r w:rsidRPr="00A05719">
        <w:rPr>
          <w:sz w:val="28"/>
          <w:szCs w:val="28"/>
        </w:rPr>
        <w:t xml:space="preserve"> в розлив - до шести месяцев (с 1 мая по 31 октября);</w:t>
      </w:r>
    </w:p>
    <w:p w:rsidR="00007C50" w:rsidRPr="00A05719" w:rsidRDefault="00007C50" w:rsidP="00A05719">
      <w:pPr>
        <w:jc w:val="both"/>
        <w:rPr>
          <w:sz w:val="28"/>
          <w:szCs w:val="28"/>
        </w:rPr>
      </w:pPr>
      <w:r w:rsidRPr="00A05719">
        <w:rPr>
          <w:sz w:val="28"/>
          <w:szCs w:val="28"/>
        </w:rPr>
        <w:t>объекты, функционирующие в осенне-зимний период, - до пяти месяцев (с 1 ноября по 31 марта);</w:t>
      </w:r>
    </w:p>
    <w:p w:rsidR="00007C50" w:rsidRPr="00A05719" w:rsidRDefault="00007C50" w:rsidP="00A05719">
      <w:pPr>
        <w:jc w:val="both"/>
        <w:rPr>
          <w:sz w:val="28"/>
          <w:szCs w:val="28"/>
        </w:rPr>
      </w:pPr>
      <w:r w:rsidRPr="00A05719">
        <w:rPr>
          <w:sz w:val="28"/>
          <w:szCs w:val="28"/>
        </w:rPr>
        <w:t>объекты по реализации хвойных деревьев и новогодних игрушек - до одного месяца (с 1 декабря по 31 декабря);</w:t>
      </w:r>
    </w:p>
    <w:p w:rsidR="00007C50" w:rsidRPr="00A05719" w:rsidRDefault="00007C50" w:rsidP="00A05719">
      <w:pPr>
        <w:jc w:val="both"/>
        <w:rPr>
          <w:sz w:val="28"/>
          <w:szCs w:val="28"/>
        </w:rPr>
      </w:pPr>
      <w:r w:rsidRPr="00A05719">
        <w:rPr>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007C50" w:rsidRPr="00A05719" w:rsidRDefault="00007C50" w:rsidP="00A05719">
      <w:pPr>
        <w:jc w:val="both"/>
        <w:rPr>
          <w:sz w:val="28"/>
          <w:szCs w:val="28"/>
        </w:rPr>
      </w:pPr>
      <w:r w:rsidRPr="00A05719">
        <w:rPr>
          <w:sz w:val="28"/>
          <w:szCs w:val="28"/>
        </w:rPr>
        <w:t>2) несезонных НТО:</w:t>
      </w:r>
    </w:p>
    <w:p w:rsidR="00007C50" w:rsidRPr="00A05719" w:rsidRDefault="00007C50" w:rsidP="00A05719">
      <w:pPr>
        <w:jc w:val="both"/>
        <w:rPr>
          <w:sz w:val="28"/>
          <w:szCs w:val="28"/>
        </w:rPr>
      </w:pPr>
      <w:r w:rsidRPr="00A05719">
        <w:rPr>
          <w:sz w:val="28"/>
          <w:szCs w:val="28"/>
        </w:rPr>
        <w:t>киосков и павильонов, торгово-остановочных комплексов - до одного года.</w:t>
      </w:r>
    </w:p>
    <w:p w:rsidR="00007C50" w:rsidRPr="00A05719" w:rsidRDefault="00007C50" w:rsidP="00A05719">
      <w:pPr>
        <w:jc w:val="both"/>
        <w:rPr>
          <w:sz w:val="28"/>
          <w:szCs w:val="28"/>
        </w:rPr>
      </w:pPr>
      <w:bookmarkStart w:id="8" w:name="sub_1007"/>
      <w:r w:rsidRPr="00A05719">
        <w:rPr>
          <w:sz w:val="28"/>
          <w:szCs w:val="28"/>
        </w:rPr>
        <w:t xml:space="preserve">1.6. </w:t>
      </w:r>
      <w:bookmarkStart w:id="9" w:name="sub_1009"/>
      <w:bookmarkEnd w:id="8"/>
      <w:proofErr w:type="gramStart"/>
      <w:r w:rsidRPr="00A05719">
        <w:rPr>
          <w:sz w:val="28"/>
          <w:szCs w:val="28"/>
        </w:rPr>
        <w:t xml:space="preserve">Размещение НТО на территории </w:t>
      </w:r>
      <w:r w:rsidR="007D4B15">
        <w:rPr>
          <w:sz w:val="28"/>
          <w:szCs w:val="28"/>
        </w:rPr>
        <w:t>Покр</w:t>
      </w:r>
      <w:r w:rsidR="00A05719">
        <w:rPr>
          <w:rFonts w:eastAsia="Calibri"/>
          <w:sz w:val="28"/>
          <w:szCs w:val="28"/>
        </w:rPr>
        <w:t>овского сельского поселения Новопокровского района</w:t>
      </w:r>
      <w:r w:rsidRPr="00A05719">
        <w:rPr>
          <w:sz w:val="28"/>
          <w:szCs w:val="28"/>
        </w:rPr>
        <w:t xml:space="preserve">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w:t>
      </w:r>
      <w:proofErr w:type="gramEnd"/>
      <w:r w:rsidRPr="00A05719">
        <w:rPr>
          <w:sz w:val="28"/>
          <w:szCs w:val="28"/>
        </w:rPr>
        <w:t xml:space="preserve"> торговых объектов </w:t>
      </w:r>
      <w:r w:rsidR="007D4B15">
        <w:rPr>
          <w:sz w:val="28"/>
          <w:szCs w:val="28"/>
        </w:rPr>
        <w:t>Покр</w:t>
      </w:r>
      <w:r w:rsidR="00A05719">
        <w:rPr>
          <w:rFonts w:eastAsia="Calibri"/>
          <w:sz w:val="28"/>
          <w:szCs w:val="28"/>
        </w:rPr>
        <w:t>овского сельского поселения Новопокровского района</w:t>
      </w:r>
      <w:r w:rsidRPr="00A05719">
        <w:rPr>
          <w:sz w:val="28"/>
          <w:szCs w:val="28"/>
        </w:rPr>
        <w:t>.</w:t>
      </w:r>
    </w:p>
    <w:bookmarkEnd w:id="9"/>
    <w:p w:rsidR="00007C50" w:rsidRPr="00A05719" w:rsidRDefault="00007C50" w:rsidP="00A05719">
      <w:pPr>
        <w:jc w:val="both"/>
        <w:rPr>
          <w:sz w:val="28"/>
          <w:szCs w:val="28"/>
        </w:rPr>
      </w:pPr>
      <w:r w:rsidRPr="00A05719">
        <w:rPr>
          <w:sz w:val="28"/>
          <w:szCs w:val="28"/>
        </w:rPr>
        <w:t xml:space="preserve">1.7. </w:t>
      </w:r>
      <w:proofErr w:type="gramStart"/>
      <w:r w:rsidRPr="00A05719">
        <w:rPr>
          <w:sz w:val="28"/>
          <w:szCs w:val="28"/>
        </w:rPr>
        <w:t xml:space="preserve">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w:t>
      </w:r>
      <w:r w:rsidR="007D4B15">
        <w:rPr>
          <w:sz w:val="28"/>
          <w:szCs w:val="28"/>
        </w:rPr>
        <w:t>Покр</w:t>
      </w:r>
      <w:r w:rsidR="00A05719">
        <w:rPr>
          <w:rFonts w:eastAsia="Calibri"/>
          <w:sz w:val="28"/>
          <w:szCs w:val="28"/>
        </w:rPr>
        <w:t>овского сельского поселения Новопокровского района</w:t>
      </w:r>
      <w:r w:rsidRPr="00A05719">
        <w:rPr>
          <w:sz w:val="28"/>
          <w:szCs w:val="28"/>
        </w:rPr>
        <w:t xml:space="preserve"> (далее – Схема). </w:t>
      </w:r>
      <w:proofErr w:type="gramEnd"/>
    </w:p>
    <w:p w:rsidR="00007C50" w:rsidRPr="009B3CEE" w:rsidRDefault="00007C50" w:rsidP="00A05719">
      <w:pPr>
        <w:jc w:val="both"/>
        <w:rPr>
          <w:sz w:val="28"/>
          <w:szCs w:val="28"/>
        </w:rPr>
      </w:pPr>
      <w:r w:rsidRPr="00A05719">
        <w:rPr>
          <w:color w:val="000000"/>
          <w:sz w:val="28"/>
          <w:szCs w:val="28"/>
        </w:rPr>
        <w:lastRenderedPageBreak/>
        <w:t>1.8. Организатором Конкурса, органом, ответственным за проведение Конкурса и</w:t>
      </w:r>
      <w:r w:rsidRPr="00217E2E">
        <w:rPr>
          <w:color w:val="000000"/>
          <w:sz w:val="28"/>
          <w:szCs w:val="28"/>
        </w:rPr>
        <w:t xml:space="preserve"> рассмотрение заявок на размещение НТО без проведения Конкурса</w:t>
      </w:r>
      <w:r>
        <w:rPr>
          <w:color w:val="000000"/>
          <w:sz w:val="28"/>
          <w:szCs w:val="28"/>
        </w:rPr>
        <w:t xml:space="preserve"> выступает администрация </w:t>
      </w:r>
      <w:r w:rsidR="007D4B15">
        <w:rPr>
          <w:color w:val="000000"/>
          <w:sz w:val="28"/>
          <w:szCs w:val="28"/>
        </w:rPr>
        <w:t>Покр</w:t>
      </w:r>
      <w:r w:rsidR="00A05719">
        <w:rPr>
          <w:rFonts w:eastAsia="Calibri"/>
          <w:sz w:val="28"/>
          <w:szCs w:val="28"/>
        </w:rPr>
        <w:t>овского сельского поселения Новопокровского района</w:t>
      </w:r>
      <w:r>
        <w:rPr>
          <w:color w:val="000000"/>
          <w:sz w:val="28"/>
          <w:szCs w:val="28"/>
        </w:rPr>
        <w:t xml:space="preserve"> через отдел</w:t>
      </w:r>
      <w:r w:rsidRPr="00A54E5F">
        <w:rPr>
          <w:color w:val="000000"/>
          <w:sz w:val="28"/>
          <w:szCs w:val="28"/>
        </w:rPr>
        <w:t xml:space="preserve"> </w:t>
      </w:r>
      <w:r w:rsidR="00177B58" w:rsidRPr="00177B58">
        <w:rPr>
          <w:color w:val="444444"/>
          <w:sz w:val="28"/>
          <w:szCs w:val="28"/>
          <w:shd w:val="clear" w:color="auto" w:fill="FFFFFF"/>
        </w:rPr>
        <w:t>по работе с ЛПХ, КФХ, по вопросам землепользования</w:t>
      </w:r>
      <w:r w:rsidR="00177B58">
        <w:rPr>
          <w:color w:val="000000"/>
          <w:sz w:val="28"/>
          <w:szCs w:val="28"/>
        </w:rPr>
        <w:t xml:space="preserve"> </w:t>
      </w:r>
      <w:r w:rsidRPr="00A54E5F">
        <w:rPr>
          <w:color w:val="000000"/>
          <w:sz w:val="28"/>
          <w:szCs w:val="28"/>
        </w:rPr>
        <w:t>администраци</w:t>
      </w:r>
      <w:r w:rsidR="00A05719">
        <w:rPr>
          <w:color w:val="000000"/>
          <w:sz w:val="28"/>
          <w:szCs w:val="28"/>
        </w:rPr>
        <w:t>и</w:t>
      </w:r>
      <w:r w:rsidR="00A05719" w:rsidRPr="00A05719">
        <w:rPr>
          <w:rFonts w:eastAsia="Calibri"/>
          <w:sz w:val="28"/>
          <w:szCs w:val="28"/>
        </w:rPr>
        <w:t xml:space="preserve"> </w:t>
      </w:r>
      <w:r w:rsidR="00177B58">
        <w:rPr>
          <w:rFonts w:eastAsia="Calibri"/>
          <w:sz w:val="28"/>
          <w:szCs w:val="28"/>
        </w:rPr>
        <w:t>Покровс</w:t>
      </w:r>
      <w:r w:rsidR="00A05719">
        <w:rPr>
          <w:rFonts w:eastAsia="Calibri"/>
          <w:sz w:val="28"/>
          <w:szCs w:val="28"/>
        </w:rPr>
        <w:t>кого сельского поселения Новопокровского района</w:t>
      </w:r>
      <w:r w:rsidRPr="00A54E5F">
        <w:rPr>
          <w:color w:val="000000"/>
          <w:sz w:val="28"/>
          <w:szCs w:val="28"/>
        </w:rPr>
        <w:t xml:space="preserve"> </w:t>
      </w:r>
      <w:r w:rsidRPr="009B3CEE">
        <w:rPr>
          <w:color w:val="000000"/>
          <w:sz w:val="28"/>
          <w:szCs w:val="28"/>
        </w:rPr>
        <w:t xml:space="preserve">(далее </w:t>
      </w:r>
      <w:r>
        <w:rPr>
          <w:color w:val="000000"/>
          <w:sz w:val="28"/>
          <w:szCs w:val="28"/>
        </w:rPr>
        <w:t>–</w:t>
      </w:r>
      <w:r w:rsidRPr="009B3CEE">
        <w:rPr>
          <w:color w:val="000000"/>
          <w:sz w:val="28"/>
          <w:szCs w:val="28"/>
        </w:rPr>
        <w:t xml:space="preserve"> </w:t>
      </w:r>
      <w:r>
        <w:rPr>
          <w:color w:val="000000"/>
          <w:sz w:val="28"/>
          <w:szCs w:val="28"/>
        </w:rPr>
        <w:t>Уполномоченный орган</w:t>
      </w:r>
      <w:r w:rsidRPr="009B3CEE">
        <w:rPr>
          <w:color w:val="000000"/>
          <w:sz w:val="28"/>
          <w:szCs w:val="28"/>
        </w:rPr>
        <w:t>).</w:t>
      </w:r>
    </w:p>
    <w:p w:rsidR="00007C50" w:rsidRPr="009A3457" w:rsidRDefault="00007C50" w:rsidP="00A05719">
      <w:pPr>
        <w:jc w:val="both"/>
        <w:rPr>
          <w:sz w:val="28"/>
          <w:szCs w:val="28"/>
        </w:rPr>
      </w:pPr>
      <w:r>
        <w:rPr>
          <w:sz w:val="28"/>
          <w:szCs w:val="28"/>
        </w:rPr>
        <w:t>1.9</w:t>
      </w:r>
      <w:r w:rsidRPr="009A3457">
        <w:rPr>
          <w:sz w:val="28"/>
          <w:szCs w:val="28"/>
        </w:rPr>
        <w:t xml:space="preserve">. </w:t>
      </w:r>
      <w:r>
        <w:rPr>
          <w:sz w:val="28"/>
          <w:szCs w:val="28"/>
        </w:rPr>
        <w:t>Уполномоченный орган</w:t>
      </w:r>
      <w:r w:rsidRPr="009A3457">
        <w:rPr>
          <w:color w:val="000000"/>
          <w:sz w:val="28"/>
          <w:szCs w:val="28"/>
        </w:rPr>
        <w:t xml:space="preserve"> проводит отбор хозяйствующих субъектов (юридических лиц, индивидуальных предпринимателей) для заключения договора </w:t>
      </w:r>
      <w:r>
        <w:rPr>
          <w:color w:val="000000"/>
          <w:sz w:val="28"/>
          <w:szCs w:val="28"/>
        </w:rPr>
        <w:t>о предоставлении</w:t>
      </w:r>
      <w:r w:rsidRPr="009A3457">
        <w:rPr>
          <w:color w:val="000000"/>
          <w:sz w:val="28"/>
          <w:szCs w:val="28"/>
        </w:rPr>
        <w:t xml:space="preserve"> прав</w:t>
      </w:r>
      <w:r>
        <w:rPr>
          <w:color w:val="000000"/>
          <w:sz w:val="28"/>
          <w:szCs w:val="28"/>
        </w:rPr>
        <w:t>а</w:t>
      </w:r>
      <w:r w:rsidRPr="009A3457">
        <w:rPr>
          <w:color w:val="000000"/>
          <w:sz w:val="28"/>
          <w:szCs w:val="28"/>
        </w:rPr>
        <w:t xml:space="preserve"> </w:t>
      </w:r>
      <w:r>
        <w:rPr>
          <w:color w:val="000000"/>
          <w:sz w:val="28"/>
          <w:szCs w:val="28"/>
        </w:rPr>
        <w:t xml:space="preserve">на </w:t>
      </w:r>
      <w:r w:rsidRPr="009A3457">
        <w:rPr>
          <w:color w:val="000000"/>
          <w:sz w:val="28"/>
          <w:szCs w:val="28"/>
        </w:rPr>
        <w:t>размеще</w:t>
      </w:r>
      <w:r>
        <w:rPr>
          <w:color w:val="000000"/>
          <w:sz w:val="28"/>
          <w:szCs w:val="28"/>
        </w:rPr>
        <w:t xml:space="preserve">ние НТО на территории </w:t>
      </w:r>
      <w:r w:rsidR="00177B58">
        <w:rPr>
          <w:color w:val="000000"/>
          <w:sz w:val="28"/>
          <w:szCs w:val="28"/>
        </w:rPr>
        <w:t>Покро</w:t>
      </w:r>
      <w:r w:rsidR="00A05719">
        <w:rPr>
          <w:rFonts w:eastAsia="Calibri"/>
          <w:sz w:val="28"/>
          <w:szCs w:val="28"/>
        </w:rPr>
        <w:t>вского сельского поселения Новопокровского района</w:t>
      </w:r>
      <w:r w:rsidR="00A05719">
        <w:rPr>
          <w:color w:val="000000"/>
          <w:sz w:val="28"/>
          <w:szCs w:val="28"/>
        </w:rPr>
        <w:t xml:space="preserve"> </w:t>
      </w:r>
      <w:r>
        <w:rPr>
          <w:color w:val="000000"/>
          <w:sz w:val="28"/>
          <w:szCs w:val="28"/>
        </w:rPr>
        <w:t>путем проведения открытого конкурса</w:t>
      </w:r>
      <w:r w:rsidRPr="009A3457">
        <w:rPr>
          <w:color w:val="000000"/>
          <w:sz w:val="28"/>
          <w:szCs w:val="28"/>
        </w:rPr>
        <w:t>.</w:t>
      </w:r>
    </w:p>
    <w:p w:rsidR="00007C50" w:rsidRDefault="00007C50" w:rsidP="00A05719">
      <w:pPr>
        <w:pStyle w:val="22"/>
        <w:shd w:val="clear" w:color="auto" w:fill="auto"/>
        <w:spacing w:before="0"/>
        <w:ind w:firstLine="820"/>
      </w:pPr>
      <w:r>
        <w:rPr>
          <w:rStyle w:val="23"/>
          <w:i w:val="0"/>
          <w:iCs/>
          <w:lang w:val="ru-RU"/>
        </w:rPr>
        <w:t>1.</w:t>
      </w:r>
      <w:r w:rsidRPr="009A3457">
        <w:rPr>
          <w:rStyle w:val="23"/>
          <w:i w:val="0"/>
          <w:iCs/>
          <w:lang w:val="ru-RU"/>
        </w:rPr>
        <w:t>1</w:t>
      </w:r>
      <w:r>
        <w:rPr>
          <w:rStyle w:val="23"/>
          <w:i w:val="0"/>
          <w:iCs/>
          <w:lang w:val="ru-RU"/>
        </w:rPr>
        <w:t>0</w:t>
      </w:r>
      <w:r w:rsidRPr="009A3457">
        <w:rPr>
          <w:rStyle w:val="23"/>
          <w:i w:val="0"/>
          <w:iCs/>
          <w:lang w:val="ru-RU"/>
        </w:rPr>
        <w:t>.</w:t>
      </w:r>
      <w:r>
        <w:rPr>
          <w:rStyle w:val="23"/>
          <w:iCs/>
          <w:lang w:val="ru-RU"/>
        </w:rPr>
        <w:t xml:space="preserve"> </w:t>
      </w:r>
      <w:proofErr w:type="gramStart"/>
      <w:r>
        <w:rPr>
          <w:color w:val="000000"/>
        </w:rPr>
        <w:t xml:space="preserve">Под открытым конкурсом понимается способ отбора </w:t>
      </w:r>
      <w:r w:rsidRPr="00217E2E">
        <w:rPr>
          <w:color w:val="000000"/>
        </w:rPr>
        <w:t>хозяйствующих субъектов (юридических лиц, индивидуальных предпринимателей) на право размещения НТО в местах, определенных Схемой (за исключением мест, предназначенных для торговли фермерами и товаропроизводителями)</w:t>
      </w:r>
      <w:r>
        <w:rPr>
          <w:color w:val="000000"/>
        </w:rPr>
        <w:t xml:space="preserve"> победителем</w:t>
      </w:r>
      <w:r w:rsidR="00177B58">
        <w:rPr>
          <w:color w:val="000000"/>
        </w:rPr>
        <w:t>,</w:t>
      </w:r>
      <w:r>
        <w:rPr>
          <w:color w:val="000000"/>
        </w:rPr>
        <w:t xml:space="preserve"> которого признается лицо, предложившее лучшие условия исполнения договора о предоставлении права на размещение НТО на территории </w:t>
      </w:r>
      <w:r w:rsidR="00177B58">
        <w:rPr>
          <w:color w:val="000000"/>
        </w:rPr>
        <w:t>Покр</w:t>
      </w:r>
      <w:r w:rsidR="00A05719">
        <w:rPr>
          <w:rFonts w:eastAsia="Calibri" w:cs="Times New Roman"/>
          <w:szCs w:val="28"/>
        </w:rPr>
        <w:t>овского сельского поселения Новопокровского района</w:t>
      </w:r>
      <w:r>
        <w:rPr>
          <w:color w:val="000000"/>
        </w:rPr>
        <w:t xml:space="preserve">. </w:t>
      </w:r>
      <w:proofErr w:type="gramEnd"/>
    </w:p>
    <w:p w:rsidR="00007C50" w:rsidRDefault="00007C50" w:rsidP="00A05719">
      <w:pPr>
        <w:pStyle w:val="22"/>
        <w:shd w:val="clear" w:color="auto" w:fill="auto"/>
        <w:spacing w:before="0"/>
        <w:ind w:firstLine="720"/>
      </w:pPr>
      <w:r>
        <w:rPr>
          <w:color w:val="000000"/>
        </w:rPr>
        <w:t>1.11. Целями проведения Конкурса являются:</w:t>
      </w:r>
    </w:p>
    <w:p w:rsidR="00007C50" w:rsidRDefault="00007C50" w:rsidP="00A05719">
      <w:pPr>
        <w:pStyle w:val="22"/>
        <w:numPr>
          <w:ilvl w:val="0"/>
          <w:numId w:val="4"/>
        </w:numPr>
        <w:shd w:val="clear" w:color="auto" w:fill="auto"/>
        <w:tabs>
          <w:tab w:val="left" w:pos="1136"/>
        </w:tabs>
        <w:spacing w:before="0"/>
        <w:ind w:firstLine="820"/>
      </w:pPr>
      <w:r>
        <w:rPr>
          <w:color w:val="000000"/>
        </w:rPr>
        <w:t xml:space="preserve">создание условий для предоставления жителям </w:t>
      </w:r>
      <w:r w:rsidR="00177B58">
        <w:rPr>
          <w:color w:val="000000"/>
        </w:rPr>
        <w:t>Покро</w:t>
      </w:r>
      <w:r w:rsidR="00A05719">
        <w:rPr>
          <w:rFonts w:eastAsia="Calibri" w:cs="Times New Roman"/>
          <w:szCs w:val="28"/>
        </w:rPr>
        <w:t>вского сельского поселения Новопокровского района</w:t>
      </w:r>
      <w:r>
        <w:rPr>
          <w:color w:val="000000"/>
        </w:rPr>
        <w:t xml:space="preserve"> безопасных и качественных товаров и услуг;</w:t>
      </w:r>
    </w:p>
    <w:p w:rsidR="00007C50" w:rsidRDefault="00007C50" w:rsidP="00A05719">
      <w:pPr>
        <w:pStyle w:val="22"/>
        <w:numPr>
          <w:ilvl w:val="0"/>
          <w:numId w:val="4"/>
        </w:numPr>
        <w:shd w:val="clear" w:color="auto" w:fill="auto"/>
        <w:tabs>
          <w:tab w:val="left" w:pos="1131"/>
        </w:tabs>
        <w:spacing w:before="0"/>
        <w:ind w:firstLine="820"/>
      </w:pPr>
      <w:r>
        <w:rPr>
          <w:color w:val="000000"/>
        </w:rPr>
        <w:t xml:space="preserve">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sidR="00177B58">
        <w:rPr>
          <w:color w:val="000000"/>
        </w:rPr>
        <w:t>Покр</w:t>
      </w:r>
      <w:r w:rsidR="00A05719">
        <w:rPr>
          <w:rFonts w:eastAsia="Calibri" w:cs="Times New Roman"/>
          <w:szCs w:val="28"/>
        </w:rPr>
        <w:t>овского сельского поселения Новопокровского района</w:t>
      </w:r>
      <w:r w:rsidR="00A05719">
        <w:rPr>
          <w:color w:val="000000"/>
        </w:rPr>
        <w:t xml:space="preserve"> </w:t>
      </w:r>
      <w:r>
        <w:rPr>
          <w:color w:val="000000"/>
        </w:rPr>
        <w:t>а.</w:t>
      </w:r>
    </w:p>
    <w:p w:rsidR="00007C50" w:rsidRDefault="00007C50" w:rsidP="00A05719">
      <w:pPr>
        <w:pStyle w:val="22"/>
        <w:shd w:val="clear" w:color="auto" w:fill="auto"/>
        <w:spacing w:before="0"/>
        <w:ind w:firstLine="720"/>
        <w:rPr>
          <w:color w:val="000000"/>
        </w:rPr>
      </w:pPr>
      <w:r>
        <w:rPr>
          <w:color w:val="000000"/>
        </w:rPr>
        <w:t>1.12. Плата за участие в Конкурсе не взимается.</w:t>
      </w:r>
    </w:p>
    <w:p w:rsidR="00007C50" w:rsidRDefault="00007C50" w:rsidP="00A05719">
      <w:pPr>
        <w:pStyle w:val="22"/>
        <w:shd w:val="clear" w:color="auto" w:fill="auto"/>
        <w:spacing w:before="0"/>
        <w:ind w:firstLine="820"/>
      </w:pPr>
    </w:p>
    <w:p w:rsidR="00007C50" w:rsidRPr="004A1973" w:rsidRDefault="00007C50" w:rsidP="00A05719">
      <w:pPr>
        <w:pStyle w:val="1"/>
        <w:rPr>
          <w:rFonts w:ascii="Times New Roman" w:hAnsi="Times New Roman"/>
          <w:sz w:val="28"/>
          <w:szCs w:val="28"/>
        </w:rPr>
      </w:pPr>
      <w:bookmarkStart w:id="10" w:name="sub_1200"/>
      <w:r w:rsidRPr="004A1973">
        <w:rPr>
          <w:rFonts w:ascii="Times New Roman" w:hAnsi="Times New Roman"/>
          <w:sz w:val="28"/>
          <w:szCs w:val="28"/>
        </w:rPr>
        <w:t xml:space="preserve">Раздел </w:t>
      </w:r>
      <w:r>
        <w:rPr>
          <w:rFonts w:ascii="Times New Roman" w:hAnsi="Times New Roman"/>
          <w:sz w:val="28"/>
          <w:szCs w:val="28"/>
        </w:rPr>
        <w:t>2</w:t>
      </w:r>
      <w:r w:rsidRPr="004A1973">
        <w:rPr>
          <w:rFonts w:ascii="Times New Roman" w:hAnsi="Times New Roman"/>
          <w:sz w:val="28"/>
          <w:szCs w:val="28"/>
        </w:rPr>
        <w:br/>
        <w:t>Порядок работы Конкурсной комиссии</w:t>
      </w:r>
    </w:p>
    <w:bookmarkEnd w:id="10"/>
    <w:p w:rsidR="00007C50" w:rsidRDefault="00007C50" w:rsidP="00A05719">
      <w:pPr>
        <w:jc w:val="both"/>
      </w:pPr>
    </w:p>
    <w:p w:rsidR="00007C50" w:rsidRPr="004A1973" w:rsidRDefault="00007C50" w:rsidP="00A05719">
      <w:pPr>
        <w:pStyle w:val="22"/>
        <w:shd w:val="clear" w:color="auto" w:fill="auto"/>
        <w:spacing w:before="0"/>
        <w:ind w:firstLine="820"/>
      </w:pPr>
      <w:r>
        <w:rPr>
          <w:color w:val="000000"/>
        </w:rPr>
        <w:t xml:space="preserve">2.1. Конкурс проводит конкурсная комиссия </w:t>
      </w:r>
      <w:r w:rsidRPr="004A1973">
        <w:t xml:space="preserve">по предоставлению права на размещение НТО на территории </w:t>
      </w:r>
      <w:r w:rsidR="00177B58">
        <w:t>Покр</w:t>
      </w:r>
      <w:r w:rsidR="00A05719">
        <w:rPr>
          <w:rFonts w:eastAsia="Calibri" w:cs="Times New Roman"/>
          <w:szCs w:val="28"/>
        </w:rPr>
        <w:t>овского сельского поселения Новопокровского района</w:t>
      </w:r>
      <w:r>
        <w:t xml:space="preserve"> </w:t>
      </w:r>
      <w:r w:rsidRPr="004A1973">
        <w:t>(далее - Конкурсная комиссия), состав которой утвержд</w:t>
      </w:r>
      <w:r>
        <w:t>ается</w:t>
      </w:r>
      <w:r w:rsidRPr="004A1973">
        <w:t xml:space="preserve"> постановлением администрации </w:t>
      </w:r>
      <w:r w:rsidR="00177B58">
        <w:t>Покр</w:t>
      </w:r>
      <w:r w:rsidR="00A05719">
        <w:rPr>
          <w:rFonts w:eastAsia="Calibri" w:cs="Times New Roman"/>
          <w:szCs w:val="28"/>
        </w:rPr>
        <w:t>овского сельского поселения Новопокровского района</w:t>
      </w:r>
      <w:r w:rsidRPr="004A1973">
        <w:t xml:space="preserve"> и действует на постоянной основе.</w:t>
      </w:r>
    </w:p>
    <w:p w:rsidR="00007C50" w:rsidRPr="004A1973" w:rsidRDefault="00007C50" w:rsidP="00A05719">
      <w:pPr>
        <w:jc w:val="both"/>
        <w:rPr>
          <w:sz w:val="28"/>
          <w:szCs w:val="28"/>
        </w:rPr>
      </w:pPr>
      <w:r>
        <w:rPr>
          <w:sz w:val="28"/>
          <w:szCs w:val="28"/>
        </w:rPr>
        <w:t>2</w:t>
      </w:r>
      <w:r w:rsidRPr="004A1973">
        <w:rPr>
          <w:sz w:val="28"/>
          <w:szCs w:val="28"/>
        </w:rPr>
        <w:t>.</w:t>
      </w:r>
      <w:r>
        <w:rPr>
          <w:sz w:val="28"/>
          <w:szCs w:val="28"/>
        </w:rPr>
        <w:t>2.</w:t>
      </w:r>
      <w:r w:rsidRPr="004A1973">
        <w:rPr>
          <w:sz w:val="28"/>
          <w:szCs w:val="28"/>
        </w:rPr>
        <w:t xml:space="preserve"> Конкурсная комиссия состоит из </w:t>
      </w:r>
      <w:r w:rsidR="00A05719">
        <w:rPr>
          <w:sz w:val="28"/>
          <w:szCs w:val="28"/>
        </w:rPr>
        <w:t>5</w:t>
      </w:r>
      <w:r w:rsidRPr="00974CF0">
        <w:rPr>
          <w:sz w:val="28"/>
          <w:szCs w:val="28"/>
        </w:rPr>
        <w:t xml:space="preserve"> </w:t>
      </w:r>
      <w:r w:rsidRPr="004A1973">
        <w:rPr>
          <w:sz w:val="28"/>
          <w:szCs w:val="28"/>
        </w:rPr>
        <w:t>членов, в состав которой входят: председатель, заместител</w:t>
      </w:r>
      <w:r>
        <w:rPr>
          <w:sz w:val="28"/>
          <w:szCs w:val="28"/>
        </w:rPr>
        <w:t>ь</w:t>
      </w:r>
      <w:r w:rsidRPr="004A1973">
        <w:rPr>
          <w:sz w:val="28"/>
          <w:szCs w:val="28"/>
        </w:rPr>
        <w:t xml:space="preserve"> председателя, секретарь и члены </w:t>
      </w:r>
      <w:r>
        <w:rPr>
          <w:sz w:val="28"/>
          <w:szCs w:val="28"/>
        </w:rPr>
        <w:t xml:space="preserve">Конкурсной </w:t>
      </w:r>
      <w:r w:rsidRPr="004A1973">
        <w:rPr>
          <w:sz w:val="28"/>
          <w:szCs w:val="28"/>
        </w:rPr>
        <w:t>комиссии.</w:t>
      </w:r>
    </w:p>
    <w:p w:rsidR="00007C50" w:rsidRPr="004A1973" w:rsidRDefault="00007C50" w:rsidP="00A05719">
      <w:pPr>
        <w:jc w:val="both"/>
        <w:rPr>
          <w:sz w:val="28"/>
          <w:szCs w:val="28"/>
        </w:rPr>
      </w:pPr>
      <w:r>
        <w:rPr>
          <w:sz w:val="28"/>
          <w:szCs w:val="28"/>
        </w:rPr>
        <w:t>2.3</w:t>
      </w:r>
      <w:r w:rsidRPr="004A1973">
        <w:rPr>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007C50" w:rsidRPr="004A1973" w:rsidRDefault="00007C50" w:rsidP="00A05719">
      <w:pPr>
        <w:jc w:val="both"/>
        <w:rPr>
          <w:sz w:val="28"/>
          <w:szCs w:val="28"/>
        </w:rPr>
      </w:pPr>
      <w:bookmarkStart w:id="11" w:name="sub_10132"/>
      <w:r w:rsidRPr="004A1973">
        <w:rPr>
          <w:sz w:val="28"/>
          <w:szCs w:val="28"/>
        </w:rPr>
        <w:lastRenderedPageBreak/>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1"/>
    <w:p w:rsidR="00007C50" w:rsidRPr="004A1973" w:rsidRDefault="00007C50" w:rsidP="00A05719">
      <w:pPr>
        <w:jc w:val="both"/>
        <w:rPr>
          <w:sz w:val="28"/>
          <w:szCs w:val="28"/>
        </w:rPr>
      </w:pPr>
      <w:r>
        <w:rPr>
          <w:sz w:val="28"/>
          <w:szCs w:val="28"/>
        </w:rPr>
        <w:t>2.4</w:t>
      </w:r>
      <w:r w:rsidRPr="004A1973">
        <w:rPr>
          <w:sz w:val="28"/>
          <w:szCs w:val="28"/>
        </w:rPr>
        <w:t xml:space="preserve">. </w:t>
      </w:r>
      <w:proofErr w:type="gramStart"/>
      <w:r w:rsidRPr="004A1973">
        <w:rPr>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4A1973">
        <w:rPr>
          <w:sz w:val="28"/>
          <w:szCs w:val="28"/>
        </w:rPr>
        <w:t>, членами их органов управления, кредиторами участников Конкурса).</w:t>
      </w:r>
    </w:p>
    <w:p w:rsidR="00007C50" w:rsidRPr="00A56B9A" w:rsidRDefault="00007C50" w:rsidP="00A05719">
      <w:pPr>
        <w:jc w:val="both"/>
        <w:rPr>
          <w:sz w:val="28"/>
          <w:szCs w:val="28"/>
        </w:rPr>
      </w:pPr>
      <w:bookmarkStart w:id="12" w:name="sub_1015"/>
      <w:r>
        <w:rPr>
          <w:sz w:val="28"/>
          <w:szCs w:val="28"/>
        </w:rPr>
        <w:t>2.5</w:t>
      </w:r>
      <w:r w:rsidRPr="00A56B9A">
        <w:rPr>
          <w:sz w:val="28"/>
          <w:szCs w:val="28"/>
        </w:rPr>
        <w:t xml:space="preserve">. В случае выявления в составе Конкурсной комиссии лиц, указанных в </w:t>
      </w:r>
      <w:hyperlink w:anchor="sub_52412" w:history="1">
        <w:r w:rsidRPr="00A56B9A">
          <w:rPr>
            <w:sz w:val="28"/>
            <w:szCs w:val="28"/>
          </w:rPr>
          <w:t xml:space="preserve">пункте </w:t>
        </w:r>
        <w:r>
          <w:rPr>
            <w:sz w:val="28"/>
            <w:szCs w:val="28"/>
          </w:rPr>
          <w:t>2.4</w:t>
        </w:r>
        <w:r w:rsidRPr="00A56B9A">
          <w:rPr>
            <w:sz w:val="28"/>
            <w:szCs w:val="28"/>
          </w:rPr>
          <w:t xml:space="preserve"> раздела </w:t>
        </w:r>
      </w:hyperlink>
      <w:r>
        <w:rPr>
          <w:sz w:val="28"/>
          <w:szCs w:val="28"/>
        </w:rPr>
        <w:t>2</w:t>
      </w:r>
      <w:r w:rsidRPr="00A56B9A">
        <w:rPr>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007C50" w:rsidRPr="00A56B9A" w:rsidRDefault="00007C50" w:rsidP="00A05719">
      <w:pPr>
        <w:jc w:val="both"/>
        <w:rPr>
          <w:sz w:val="28"/>
          <w:szCs w:val="28"/>
        </w:rPr>
      </w:pPr>
      <w:bookmarkStart w:id="13" w:name="sub_52413"/>
      <w:bookmarkEnd w:id="12"/>
      <w:r>
        <w:rPr>
          <w:sz w:val="28"/>
          <w:szCs w:val="28"/>
        </w:rPr>
        <w:t>2.6</w:t>
      </w:r>
      <w:r w:rsidRPr="00141D16">
        <w:rPr>
          <w:sz w:val="28"/>
          <w:szCs w:val="28"/>
        </w:rPr>
        <w:t>.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007C50" w:rsidRPr="00A56B9A" w:rsidRDefault="00007C50" w:rsidP="00A05719">
      <w:pPr>
        <w:jc w:val="both"/>
        <w:rPr>
          <w:sz w:val="28"/>
          <w:szCs w:val="28"/>
        </w:rPr>
      </w:pPr>
      <w:bookmarkStart w:id="14" w:name="sub_1017"/>
      <w:bookmarkEnd w:id="13"/>
      <w:r>
        <w:rPr>
          <w:sz w:val="28"/>
          <w:szCs w:val="28"/>
        </w:rPr>
        <w:t>2.7</w:t>
      </w:r>
      <w:r w:rsidRPr="00A56B9A">
        <w:rPr>
          <w:sz w:val="28"/>
          <w:szCs w:val="28"/>
        </w:rPr>
        <w:t>.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4"/>
    <w:p w:rsidR="00007C50" w:rsidRPr="00A56B9A" w:rsidRDefault="00007C50" w:rsidP="00A05719">
      <w:pPr>
        <w:jc w:val="both"/>
        <w:rPr>
          <w:sz w:val="28"/>
          <w:szCs w:val="28"/>
        </w:rPr>
      </w:pPr>
      <w:r>
        <w:rPr>
          <w:sz w:val="28"/>
          <w:szCs w:val="28"/>
        </w:rPr>
        <w:t>2.8</w:t>
      </w:r>
      <w:r w:rsidRPr="00A56B9A">
        <w:rPr>
          <w:sz w:val="28"/>
          <w:szCs w:val="28"/>
        </w:rPr>
        <w:t>. Конкурсная комиссия</w:t>
      </w:r>
      <w:r>
        <w:rPr>
          <w:sz w:val="28"/>
          <w:szCs w:val="28"/>
        </w:rPr>
        <w:t xml:space="preserve"> осуществляет следующие функции</w:t>
      </w:r>
      <w:r w:rsidRPr="00A56B9A">
        <w:rPr>
          <w:sz w:val="28"/>
          <w:szCs w:val="28"/>
        </w:rPr>
        <w:t>:</w:t>
      </w:r>
    </w:p>
    <w:p w:rsidR="00007C50" w:rsidRPr="00A56B9A" w:rsidRDefault="00007C50" w:rsidP="00A05719">
      <w:pPr>
        <w:jc w:val="both"/>
        <w:rPr>
          <w:sz w:val="28"/>
          <w:szCs w:val="28"/>
        </w:rPr>
      </w:pPr>
      <w:r w:rsidRPr="00A56B9A">
        <w:rPr>
          <w:sz w:val="28"/>
          <w:szCs w:val="28"/>
        </w:rPr>
        <w:t>вскрывает конверты с документами на участие в Конкурсе;</w:t>
      </w:r>
    </w:p>
    <w:p w:rsidR="00007C50" w:rsidRPr="00A56B9A" w:rsidRDefault="00007C50" w:rsidP="00A05719">
      <w:pPr>
        <w:jc w:val="both"/>
        <w:rPr>
          <w:sz w:val="28"/>
          <w:szCs w:val="28"/>
        </w:rPr>
      </w:pPr>
      <w:r w:rsidRPr="00A56B9A">
        <w:rPr>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007C50" w:rsidRPr="00A56B9A" w:rsidRDefault="00007C50" w:rsidP="00A05719">
      <w:pPr>
        <w:jc w:val="both"/>
        <w:rPr>
          <w:sz w:val="28"/>
          <w:szCs w:val="28"/>
        </w:rPr>
      </w:pPr>
      <w:r w:rsidRPr="00A56B9A">
        <w:rPr>
          <w:sz w:val="28"/>
          <w:szCs w:val="28"/>
        </w:rPr>
        <w:t>рассматривает заявления и документы на участие в Конкурсе;</w:t>
      </w:r>
    </w:p>
    <w:p w:rsidR="00007C50" w:rsidRPr="00A56B9A" w:rsidRDefault="00007C50" w:rsidP="00A05719">
      <w:pPr>
        <w:jc w:val="both"/>
        <w:rPr>
          <w:sz w:val="28"/>
          <w:szCs w:val="28"/>
        </w:rPr>
      </w:pPr>
      <w:bookmarkStart w:id="15" w:name="sub_10185"/>
      <w:r w:rsidRPr="00A56B9A">
        <w:rPr>
          <w:sz w:val="28"/>
          <w:szCs w:val="28"/>
        </w:rPr>
        <w:t>определяет победителей Конкурса, принимает решения по единственным заявкам на участие в Конкурсе;</w:t>
      </w:r>
    </w:p>
    <w:bookmarkEnd w:id="15"/>
    <w:p w:rsidR="00007C50" w:rsidRPr="00A56B9A" w:rsidRDefault="00007C50" w:rsidP="00A05719">
      <w:pPr>
        <w:jc w:val="both"/>
        <w:rPr>
          <w:sz w:val="28"/>
          <w:szCs w:val="28"/>
        </w:rPr>
      </w:pPr>
      <w:r w:rsidRPr="00A56B9A">
        <w:rPr>
          <w:sz w:val="28"/>
          <w:szCs w:val="28"/>
        </w:rPr>
        <w:t>принимает решения по иным вопросам, касающимся размещения НТО.</w:t>
      </w:r>
    </w:p>
    <w:p w:rsidR="00007C50" w:rsidRPr="00A56B9A" w:rsidRDefault="00007C50" w:rsidP="00A05719">
      <w:pPr>
        <w:jc w:val="both"/>
        <w:rPr>
          <w:sz w:val="28"/>
          <w:szCs w:val="28"/>
        </w:rPr>
      </w:pPr>
      <w:bookmarkStart w:id="16" w:name="sub_1019"/>
      <w:r>
        <w:rPr>
          <w:sz w:val="28"/>
          <w:szCs w:val="28"/>
        </w:rPr>
        <w:t>2.9</w:t>
      </w:r>
      <w:r w:rsidRPr="00A56B9A">
        <w:rPr>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6"/>
    <w:p w:rsidR="00007C50" w:rsidRPr="00A56B9A" w:rsidRDefault="00007C50" w:rsidP="00A05719">
      <w:pPr>
        <w:jc w:val="both"/>
        <w:rPr>
          <w:sz w:val="28"/>
          <w:szCs w:val="28"/>
        </w:rPr>
      </w:pPr>
      <w:r>
        <w:rPr>
          <w:sz w:val="28"/>
          <w:szCs w:val="28"/>
        </w:rPr>
        <w:t>2.10</w:t>
      </w:r>
      <w:r w:rsidRPr="00A56B9A">
        <w:rPr>
          <w:sz w:val="28"/>
          <w:szCs w:val="28"/>
        </w:rPr>
        <w:t>. Результаты голосования и решение Конкурсной комиссии заносятся в протокол заседания Конкурсной комиссии, который подписывается её членами</w:t>
      </w:r>
      <w:r>
        <w:rPr>
          <w:sz w:val="28"/>
          <w:szCs w:val="28"/>
        </w:rPr>
        <w:t xml:space="preserve"> (их представителями)</w:t>
      </w:r>
      <w:r w:rsidRPr="00A56B9A">
        <w:rPr>
          <w:sz w:val="28"/>
          <w:szCs w:val="28"/>
        </w:rPr>
        <w:t>, присутствовавшими на заседании. Протокол заседания Конкурсной комиссии ведётся секретарём Конкурсной комиссии.</w:t>
      </w:r>
    </w:p>
    <w:p w:rsidR="00007C50" w:rsidRDefault="00007C50" w:rsidP="00A05719">
      <w:pPr>
        <w:jc w:val="both"/>
      </w:pPr>
    </w:p>
    <w:p w:rsidR="00752E75" w:rsidRDefault="00752E75" w:rsidP="00A05719">
      <w:pPr>
        <w:pStyle w:val="1"/>
        <w:spacing w:before="0" w:after="0"/>
        <w:rPr>
          <w:rFonts w:ascii="Times New Roman" w:hAnsi="Times New Roman"/>
          <w:sz w:val="28"/>
          <w:szCs w:val="28"/>
        </w:rPr>
      </w:pPr>
      <w:bookmarkStart w:id="17" w:name="sub_1300"/>
    </w:p>
    <w:p w:rsidR="00007C50" w:rsidRPr="004E5801" w:rsidRDefault="00007C50" w:rsidP="00A05719">
      <w:pPr>
        <w:pStyle w:val="1"/>
        <w:spacing w:before="0" w:after="0"/>
        <w:rPr>
          <w:rFonts w:ascii="Times New Roman" w:hAnsi="Times New Roman"/>
          <w:sz w:val="28"/>
          <w:szCs w:val="28"/>
        </w:rPr>
      </w:pPr>
      <w:r w:rsidRPr="004E5801">
        <w:rPr>
          <w:rFonts w:ascii="Times New Roman" w:hAnsi="Times New Roman"/>
          <w:sz w:val="28"/>
          <w:szCs w:val="28"/>
        </w:rPr>
        <w:t xml:space="preserve">Раздел </w:t>
      </w:r>
      <w:r>
        <w:rPr>
          <w:rFonts w:ascii="Times New Roman" w:hAnsi="Times New Roman"/>
          <w:sz w:val="28"/>
          <w:szCs w:val="28"/>
        </w:rPr>
        <w:t>3</w:t>
      </w:r>
      <w:r w:rsidRPr="004E5801">
        <w:rPr>
          <w:rFonts w:ascii="Times New Roman" w:hAnsi="Times New Roman"/>
          <w:sz w:val="28"/>
          <w:szCs w:val="28"/>
        </w:rPr>
        <w:br/>
        <w:t>Условия участия и порядок проведения Конкурса</w:t>
      </w:r>
    </w:p>
    <w:p w:rsidR="00007C50" w:rsidRDefault="00007C50" w:rsidP="00A05719">
      <w:pPr>
        <w:pStyle w:val="1"/>
        <w:spacing w:before="0" w:after="0"/>
        <w:jc w:val="both"/>
        <w:rPr>
          <w:rFonts w:ascii="Times New Roman" w:hAnsi="Times New Roman"/>
          <w:sz w:val="28"/>
          <w:szCs w:val="28"/>
        </w:rPr>
      </w:pPr>
      <w:bookmarkStart w:id="18" w:name="sub_1301"/>
      <w:bookmarkEnd w:id="17"/>
    </w:p>
    <w:p w:rsidR="00007C50" w:rsidRDefault="00007C50" w:rsidP="00A05719">
      <w:pPr>
        <w:pStyle w:val="1"/>
        <w:spacing w:before="0" w:after="0"/>
        <w:rPr>
          <w:rFonts w:ascii="Times New Roman" w:hAnsi="Times New Roman"/>
          <w:sz w:val="28"/>
          <w:szCs w:val="28"/>
        </w:rPr>
      </w:pPr>
      <w:r w:rsidRPr="004E5801">
        <w:rPr>
          <w:rFonts w:ascii="Times New Roman" w:hAnsi="Times New Roman"/>
          <w:sz w:val="28"/>
          <w:szCs w:val="28"/>
        </w:rPr>
        <w:lastRenderedPageBreak/>
        <w:t xml:space="preserve">Подраздел </w:t>
      </w:r>
      <w:r>
        <w:rPr>
          <w:rFonts w:ascii="Times New Roman" w:hAnsi="Times New Roman"/>
          <w:sz w:val="28"/>
          <w:szCs w:val="28"/>
        </w:rPr>
        <w:t>3.1</w:t>
      </w:r>
      <w:r w:rsidRPr="004E5801">
        <w:rPr>
          <w:rFonts w:ascii="Times New Roman" w:hAnsi="Times New Roman"/>
          <w:sz w:val="28"/>
          <w:szCs w:val="28"/>
        </w:rPr>
        <w:t>. Условия участия в Конкурсе</w:t>
      </w:r>
      <w:bookmarkEnd w:id="18"/>
    </w:p>
    <w:p w:rsidR="00A05719" w:rsidRPr="00A05719" w:rsidRDefault="00A05719" w:rsidP="00A05719"/>
    <w:p w:rsidR="00007C50" w:rsidRPr="00D515D3" w:rsidRDefault="00007C50" w:rsidP="00A05719">
      <w:pPr>
        <w:jc w:val="both"/>
      </w:pPr>
      <w:r>
        <w:rPr>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 заявление) с приложением документов, указанных в пункте 3.1.2 подраздела 3.1 раздела 3 настоящего Положения. </w:t>
      </w:r>
    </w:p>
    <w:p w:rsidR="00007C50" w:rsidRPr="006F7B0F" w:rsidRDefault="00007C50" w:rsidP="00A05719">
      <w:pPr>
        <w:jc w:val="both"/>
        <w:rPr>
          <w:sz w:val="28"/>
          <w:szCs w:val="28"/>
        </w:rPr>
      </w:pPr>
      <w:bookmarkStart w:id="19" w:name="sub_1022"/>
      <w:r>
        <w:rPr>
          <w:sz w:val="28"/>
          <w:szCs w:val="28"/>
        </w:rPr>
        <w:t>3.1.2</w:t>
      </w:r>
      <w:r w:rsidRPr="004E5801">
        <w:rPr>
          <w:sz w:val="28"/>
          <w:szCs w:val="28"/>
        </w:rPr>
        <w:t>. Для участия</w:t>
      </w:r>
      <w:r w:rsidRPr="006F7B0F">
        <w:rPr>
          <w:sz w:val="28"/>
          <w:szCs w:val="28"/>
        </w:rPr>
        <w:t xml:space="preserve"> в Конкурсе заявитель направляет или представляет в </w:t>
      </w:r>
      <w:r>
        <w:rPr>
          <w:sz w:val="28"/>
          <w:szCs w:val="28"/>
        </w:rPr>
        <w:t>Уполномоченный орган</w:t>
      </w:r>
      <w:r w:rsidRPr="006F7B0F">
        <w:rPr>
          <w:sz w:val="28"/>
          <w:szCs w:val="28"/>
        </w:rPr>
        <w:t xml:space="preserve"> заявление </w:t>
      </w:r>
      <w:r>
        <w:rPr>
          <w:sz w:val="28"/>
          <w:szCs w:val="28"/>
        </w:rPr>
        <w:t>с приложением следующих документов</w:t>
      </w:r>
      <w:r w:rsidRPr="006F7B0F">
        <w:rPr>
          <w:sz w:val="28"/>
          <w:szCs w:val="28"/>
        </w:rPr>
        <w:t>:</w:t>
      </w:r>
    </w:p>
    <w:p w:rsidR="00007C50" w:rsidRPr="006F7B0F" w:rsidRDefault="00007C50" w:rsidP="00A05719">
      <w:pPr>
        <w:jc w:val="both"/>
        <w:rPr>
          <w:sz w:val="28"/>
          <w:szCs w:val="28"/>
        </w:rPr>
      </w:pPr>
      <w:bookmarkStart w:id="20" w:name="sub_10222"/>
      <w:bookmarkEnd w:id="19"/>
      <w:proofErr w:type="gramStart"/>
      <w:r>
        <w:rPr>
          <w:sz w:val="28"/>
          <w:szCs w:val="28"/>
        </w:rPr>
        <w:t>1</w:t>
      </w:r>
      <w:r w:rsidRPr="006F7B0F">
        <w:rPr>
          <w:sz w:val="28"/>
          <w:szCs w:val="28"/>
        </w:rPr>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6F7B0F">
        <w:rPr>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07C50" w:rsidRPr="006F7B0F" w:rsidRDefault="00007C50" w:rsidP="00A05719">
      <w:pPr>
        <w:jc w:val="both"/>
        <w:rPr>
          <w:sz w:val="28"/>
          <w:szCs w:val="28"/>
        </w:rPr>
      </w:pPr>
      <w:bookmarkStart w:id="21" w:name="sub_10223"/>
      <w:bookmarkEnd w:id="20"/>
      <w:r>
        <w:rPr>
          <w:sz w:val="28"/>
          <w:szCs w:val="28"/>
        </w:rPr>
        <w:t>2</w:t>
      </w:r>
      <w:r w:rsidRPr="006F7B0F">
        <w:rPr>
          <w:sz w:val="28"/>
          <w:szCs w:val="28"/>
        </w:rPr>
        <w:t>)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1"/>
    <w:p w:rsidR="00007C50" w:rsidRPr="006F7B0F" w:rsidRDefault="00007C50" w:rsidP="00A05719">
      <w:pPr>
        <w:jc w:val="both"/>
        <w:rPr>
          <w:sz w:val="28"/>
          <w:szCs w:val="28"/>
        </w:rPr>
      </w:pPr>
      <w:r>
        <w:rPr>
          <w:sz w:val="28"/>
          <w:szCs w:val="28"/>
        </w:rPr>
        <w:t>3</w:t>
      </w:r>
      <w:r w:rsidRPr="006F7B0F">
        <w:rPr>
          <w:sz w:val="28"/>
          <w:szCs w:val="28"/>
        </w:rPr>
        <w:t>) документов, содержащих сведения, подтверждающие соответствие заявителя конкурсным условиям:</w:t>
      </w:r>
    </w:p>
    <w:p w:rsidR="00007C50" w:rsidRDefault="00007C50" w:rsidP="00A05719">
      <w:pPr>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62"/>
        <w:gridCol w:w="4961"/>
      </w:tblGrid>
      <w:tr w:rsidR="00007C50" w:rsidRPr="000F5714" w:rsidTr="00DC0306">
        <w:tc>
          <w:tcPr>
            <w:tcW w:w="700" w:type="dxa"/>
            <w:tcBorders>
              <w:top w:val="single" w:sz="4" w:space="0" w:color="auto"/>
              <w:bottom w:val="single" w:sz="4" w:space="0" w:color="auto"/>
              <w:right w:val="single" w:sz="4" w:space="0" w:color="auto"/>
            </w:tcBorders>
          </w:tcPr>
          <w:p w:rsidR="00007C50" w:rsidRPr="000F5714" w:rsidRDefault="00007C50" w:rsidP="00A05719">
            <w:pPr>
              <w:pStyle w:val="a9"/>
              <w:rPr>
                <w:rFonts w:ascii="Times New Roman" w:hAnsi="Times New Roman" w:cs="Times New Roman"/>
                <w:sz w:val="28"/>
                <w:szCs w:val="28"/>
              </w:rPr>
            </w:pPr>
            <w:r w:rsidRPr="000F5714">
              <w:rPr>
                <w:rFonts w:ascii="Times New Roman" w:hAnsi="Times New Roman" w:cs="Times New Roman"/>
                <w:sz w:val="28"/>
                <w:szCs w:val="28"/>
              </w:rPr>
              <w:t>№</w:t>
            </w:r>
            <w:r w:rsidRPr="000F5714">
              <w:rPr>
                <w:rFonts w:ascii="Times New Roman" w:hAnsi="Times New Roman" w:cs="Times New Roman"/>
                <w:sz w:val="28"/>
                <w:szCs w:val="28"/>
              </w:rPr>
              <w:br/>
            </w:r>
            <w:proofErr w:type="spellStart"/>
            <w:proofErr w:type="gramStart"/>
            <w:r w:rsidRPr="000F5714">
              <w:rPr>
                <w:rFonts w:ascii="Times New Roman" w:hAnsi="Times New Roman" w:cs="Times New Roman"/>
                <w:sz w:val="28"/>
                <w:szCs w:val="28"/>
              </w:rPr>
              <w:t>п</w:t>
            </w:r>
            <w:proofErr w:type="spellEnd"/>
            <w:proofErr w:type="gramEnd"/>
            <w:r w:rsidRPr="000F5714">
              <w:rPr>
                <w:rFonts w:ascii="Times New Roman" w:hAnsi="Times New Roman" w:cs="Times New Roman"/>
                <w:sz w:val="28"/>
                <w:szCs w:val="28"/>
              </w:rPr>
              <w:t>/</w:t>
            </w:r>
            <w:proofErr w:type="spellStart"/>
            <w:r w:rsidRPr="000F5714">
              <w:rPr>
                <w:rFonts w:ascii="Times New Roman" w:hAnsi="Times New Roman" w:cs="Times New Roman"/>
                <w:sz w:val="28"/>
                <w:szCs w:val="28"/>
              </w:rPr>
              <w:t>п</w:t>
            </w:r>
            <w:proofErr w:type="spellEnd"/>
          </w:p>
        </w:tc>
        <w:tc>
          <w:tcPr>
            <w:tcW w:w="4262" w:type="dxa"/>
            <w:tcBorders>
              <w:top w:val="single" w:sz="4" w:space="0" w:color="auto"/>
              <w:left w:val="single" w:sz="4" w:space="0" w:color="auto"/>
              <w:bottom w:val="single" w:sz="4" w:space="0" w:color="auto"/>
              <w:right w:val="single" w:sz="4" w:space="0" w:color="auto"/>
            </w:tcBorders>
          </w:tcPr>
          <w:p w:rsidR="00007C50" w:rsidRPr="000F5714" w:rsidRDefault="00007C50" w:rsidP="00A05719">
            <w:pPr>
              <w:pStyle w:val="a9"/>
              <w:rPr>
                <w:rFonts w:ascii="Times New Roman" w:hAnsi="Times New Roman" w:cs="Times New Roman"/>
                <w:sz w:val="28"/>
                <w:szCs w:val="28"/>
              </w:rPr>
            </w:pPr>
            <w:r w:rsidRPr="000F5714">
              <w:rPr>
                <w:rFonts w:ascii="Times New Roman" w:hAnsi="Times New Roman" w:cs="Times New Roman"/>
                <w:sz w:val="28"/>
                <w:szCs w:val="28"/>
              </w:rPr>
              <w:t>Наименование конкурсного условия</w:t>
            </w:r>
          </w:p>
        </w:tc>
        <w:tc>
          <w:tcPr>
            <w:tcW w:w="4961" w:type="dxa"/>
            <w:tcBorders>
              <w:top w:val="single" w:sz="4" w:space="0" w:color="auto"/>
              <w:left w:val="single" w:sz="4" w:space="0" w:color="auto"/>
              <w:bottom w:val="single" w:sz="4" w:space="0" w:color="auto"/>
            </w:tcBorders>
          </w:tcPr>
          <w:p w:rsidR="00007C50" w:rsidRPr="000F5714" w:rsidRDefault="00007C50" w:rsidP="00A05719">
            <w:pPr>
              <w:pStyle w:val="a9"/>
              <w:rPr>
                <w:rFonts w:ascii="Times New Roman" w:hAnsi="Times New Roman" w:cs="Times New Roman"/>
                <w:sz w:val="28"/>
                <w:szCs w:val="28"/>
              </w:rPr>
            </w:pPr>
            <w:r w:rsidRPr="000F5714">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007C50" w:rsidRPr="000F5714" w:rsidTr="00DC0306">
        <w:tc>
          <w:tcPr>
            <w:tcW w:w="700" w:type="dxa"/>
            <w:tcBorders>
              <w:top w:val="single" w:sz="4" w:space="0" w:color="auto"/>
              <w:bottom w:val="single" w:sz="4" w:space="0" w:color="auto"/>
              <w:right w:val="single" w:sz="4" w:space="0" w:color="auto"/>
            </w:tcBorders>
          </w:tcPr>
          <w:p w:rsidR="00007C50" w:rsidRPr="000F5714" w:rsidRDefault="00007C50" w:rsidP="00A05719">
            <w:pPr>
              <w:pStyle w:val="a9"/>
              <w:rPr>
                <w:rFonts w:ascii="Times New Roman" w:hAnsi="Times New Roman" w:cs="Times New Roman"/>
                <w:sz w:val="28"/>
                <w:szCs w:val="28"/>
              </w:rPr>
            </w:pPr>
            <w:r w:rsidRPr="000F5714">
              <w:rPr>
                <w:rFonts w:ascii="Times New Roman" w:hAnsi="Times New Roman" w:cs="Times New Roman"/>
                <w:sz w:val="28"/>
                <w:szCs w:val="28"/>
              </w:rPr>
              <w:t>1.</w:t>
            </w:r>
          </w:p>
        </w:tc>
        <w:tc>
          <w:tcPr>
            <w:tcW w:w="4262" w:type="dxa"/>
            <w:tcBorders>
              <w:top w:val="single" w:sz="4" w:space="0" w:color="auto"/>
              <w:left w:val="single" w:sz="4" w:space="0" w:color="auto"/>
              <w:bottom w:val="single" w:sz="4" w:space="0" w:color="auto"/>
              <w:right w:val="single" w:sz="4" w:space="0" w:color="auto"/>
            </w:tcBorders>
          </w:tcPr>
          <w:p w:rsidR="00007C50" w:rsidRPr="000F5714" w:rsidRDefault="00007C50" w:rsidP="00E04E8D">
            <w:pPr>
              <w:pStyle w:val="aa"/>
              <w:jc w:val="both"/>
              <w:rPr>
                <w:rFonts w:ascii="Times New Roman" w:hAnsi="Times New Roman" w:cs="Times New Roman"/>
                <w:sz w:val="28"/>
                <w:szCs w:val="28"/>
              </w:rPr>
            </w:pPr>
            <w:r w:rsidRPr="000F5714">
              <w:rPr>
                <w:rFonts w:ascii="Times New Roman" w:hAnsi="Times New Roman" w:cs="Times New Roman"/>
                <w:sz w:val="28"/>
                <w:szCs w:val="28"/>
              </w:rPr>
              <w:t xml:space="preserve">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w:t>
            </w:r>
            <w:r w:rsidR="00E04E8D">
              <w:rPr>
                <w:rFonts w:ascii="Times New Roman" w:hAnsi="Times New Roman" w:cs="Times New Roman"/>
                <w:sz w:val="28"/>
                <w:szCs w:val="28"/>
              </w:rPr>
              <w:t>Новопокровский</w:t>
            </w:r>
            <w:r w:rsidRPr="000F5714">
              <w:rPr>
                <w:rFonts w:ascii="Times New Roman" w:hAnsi="Times New Roman" w:cs="Times New Roman"/>
                <w:sz w:val="28"/>
                <w:szCs w:val="28"/>
              </w:rPr>
              <w:t xml:space="preserve"> район</w:t>
            </w:r>
          </w:p>
        </w:tc>
        <w:tc>
          <w:tcPr>
            <w:tcW w:w="4961" w:type="dxa"/>
            <w:tcBorders>
              <w:top w:val="single" w:sz="4" w:space="0" w:color="auto"/>
              <w:left w:val="single" w:sz="4" w:space="0" w:color="auto"/>
              <w:bottom w:val="single" w:sz="4" w:space="0" w:color="auto"/>
            </w:tcBorders>
          </w:tcPr>
          <w:p w:rsidR="00007C50" w:rsidRPr="000F5714" w:rsidRDefault="00007C50" w:rsidP="00177B58">
            <w:pPr>
              <w:pStyle w:val="aa"/>
              <w:jc w:val="both"/>
              <w:rPr>
                <w:rFonts w:ascii="Times New Roman" w:hAnsi="Times New Roman" w:cs="Times New Roman"/>
                <w:sz w:val="28"/>
                <w:szCs w:val="28"/>
              </w:rPr>
            </w:pPr>
            <w:r w:rsidRPr="000F5714">
              <w:rPr>
                <w:rFonts w:ascii="Times New Roman" w:hAnsi="Times New Roman" w:cs="Times New Roman"/>
                <w:sz w:val="28"/>
                <w:szCs w:val="28"/>
              </w:rPr>
              <w:t xml:space="preserve">Эскиз, дизайн-проект НТО, согласованный с управлением архитектуры и градостроительства администрации муниципального образования </w:t>
            </w:r>
            <w:r w:rsidR="00177B58">
              <w:rPr>
                <w:rFonts w:ascii="Times New Roman" w:hAnsi="Times New Roman" w:cs="Times New Roman"/>
                <w:sz w:val="28"/>
                <w:szCs w:val="28"/>
              </w:rPr>
              <w:t xml:space="preserve">Новопокровского </w:t>
            </w:r>
            <w:r w:rsidRPr="000F5714">
              <w:rPr>
                <w:rFonts w:ascii="Times New Roman" w:hAnsi="Times New Roman" w:cs="Times New Roman"/>
                <w:sz w:val="28"/>
                <w:szCs w:val="28"/>
              </w:rPr>
              <w:t>район</w:t>
            </w:r>
            <w:r w:rsidR="00177B58">
              <w:rPr>
                <w:rFonts w:ascii="Times New Roman" w:hAnsi="Times New Roman" w:cs="Times New Roman"/>
                <w:sz w:val="28"/>
                <w:szCs w:val="28"/>
              </w:rPr>
              <w:t>а</w:t>
            </w:r>
          </w:p>
        </w:tc>
      </w:tr>
      <w:tr w:rsidR="00007C50" w:rsidRPr="000F5714" w:rsidTr="00DC0306">
        <w:tc>
          <w:tcPr>
            <w:tcW w:w="700" w:type="dxa"/>
            <w:tcBorders>
              <w:top w:val="single" w:sz="4" w:space="0" w:color="auto"/>
              <w:bottom w:val="single" w:sz="4" w:space="0" w:color="auto"/>
              <w:right w:val="single" w:sz="4" w:space="0" w:color="auto"/>
            </w:tcBorders>
          </w:tcPr>
          <w:p w:rsidR="00007C50" w:rsidRPr="000F5714" w:rsidRDefault="00007C50" w:rsidP="00A05719">
            <w:pPr>
              <w:pStyle w:val="a9"/>
              <w:rPr>
                <w:rFonts w:ascii="Times New Roman" w:hAnsi="Times New Roman" w:cs="Times New Roman"/>
                <w:sz w:val="28"/>
                <w:szCs w:val="28"/>
              </w:rPr>
            </w:pPr>
            <w:r w:rsidRPr="000F5714">
              <w:rPr>
                <w:rFonts w:ascii="Times New Roman" w:hAnsi="Times New Roman" w:cs="Times New Roman"/>
                <w:sz w:val="28"/>
                <w:szCs w:val="28"/>
              </w:rPr>
              <w:t>2.</w:t>
            </w:r>
          </w:p>
        </w:tc>
        <w:tc>
          <w:tcPr>
            <w:tcW w:w="4262" w:type="dxa"/>
            <w:tcBorders>
              <w:top w:val="single" w:sz="4" w:space="0" w:color="auto"/>
              <w:left w:val="single" w:sz="4" w:space="0" w:color="auto"/>
              <w:bottom w:val="single" w:sz="4" w:space="0" w:color="auto"/>
              <w:right w:val="single" w:sz="4" w:space="0" w:color="auto"/>
            </w:tcBorders>
          </w:tcPr>
          <w:p w:rsidR="00007C50" w:rsidRPr="000F5714" w:rsidRDefault="00007C50" w:rsidP="00A05719">
            <w:pPr>
              <w:pStyle w:val="aa"/>
              <w:jc w:val="both"/>
              <w:rPr>
                <w:rFonts w:ascii="Times New Roman" w:hAnsi="Times New Roman" w:cs="Times New Roman"/>
                <w:sz w:val="28"/>
                <w:szCs w:val="28"/>
              </w:rPr>
            </w:pPr>
            <w:r w:rsidRPr="000F5714">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007C50" w:rsidRPr="000F5714" w:rsidRDefault="00007C50" w:rsidP="00A05719">
            <w:pPr>
              <w:pStyle w:val="aa"/>
              <w:jc w:val="both"/>
              <w:rPr>
                <w:rFonts w:ascii="Times New Roman" w:hAnsi="Times New Roman" w:cs="Times New Roman"/>
                <w:sz w:val="28"/>
                <w:szCs w:val="28"/>
              </w:rPr>
            </w:pPr>
            <w:r w:rsidRPr="000F5714">
              <w:rPr>
                <w:rFonts w:ascii="Times New Roman" w:hAnsi="Times New Roman" w:cs="Times New Roman"/>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007C50" w:rsidRPr="000F5714" w:rsidTr="00DC0306">
        <w:tc>
          <w:tcPr>
            <w:tcW w:w="700" w:type="dxa"/>
            <w:tcBorders>
              <w:top w:val="single" w:sz="4" w:space="0" w:color="auto"/>
              <w:bottom w:val="single" w:sz="4" w:space="0" w:color="auto"/>
              <w:right w:val="single" w:sz="4" w:space="0" w:color="auto"/>
            </w:tcBorders>
          </w:tcPr>
          <w:p w:rsidR="00007C50" w:rsidRPr="000F5714" w:rsidRDefault="00007C50" w:rsidP="00A05719">
            <w:pPr>
              <w:pStyle w:val="a9"/>
              <w:rPr>
                <w:rFonts w:ascii="Times New Roman" w:hAnsi="Times New Roman" w:cs="Times New Roman"/>
                <w:sz w:val="28"/>
                <w:szCs w:val="28"/>
              </w:rPr>
            </w:pPr>
            <w:bookmarkStart w:id="22" w:name="sub_40"/>
            <w:r w:rsidRPr="000F5714">
              <w:rPr>
                <w:rFonts w:ascii="Times New Roman" w:hAnsi="Times New Roman" w:cs="Times New Roman"/>
                <w:sz w:val="28"/>
                <w:szCs w:val="28"/>
              </w:rPr>
              <w:t>3.</w:t>
            </w:r>
            <w:bookmarkEnd w:id="22"/>
          </w:p>
        </w:tc>
        <w:tc>
          <w:tcPr>
            <w:tcW w:w="4262" w:type="dxa"/>
            <w:tcBorders>
              <w:top w:val="single" w:sz="4" w:space="0" w:color="auto"/>
              <w:left w:val="single" w:sz="4" w:space="0" w:color="auto"/>
              <w:bottom w:val="single" w:sz="4" w:space="0" w:color="auto"/>
              <w:right w:val="single" w:sz="4" w:space="0" w:color="auto"/>
            </w:tcBorders>
          </w:tcPr>
          <w:p w:rsidR="00007C50" w:rsidRPr="000F5714" w:rsidRDefault="00007C50" w:rsidP="00A05719">
            <w:pPr>
              <w:pStyle w:val="aa"/>
              <w:jc w:val="both"/>
              <w:rPr>
                <w:rFonts w:ascii="Times New Roman" w:hAnsi="Times New Roman" w:cs="Times New Roman"/>
                <w:sz w:val="28"/>
                <w:szCs w:val="28"/>
              </w:rPr>
            </w:pPr>
            <w:r w:rsidRPr="000F5714">
              <w:rPr>
                <w:rFonts w:ascii="Times New Roman" w:hAnsi="Times New Roman" w:cs="Times New Roman"/>
                <w:sz w:val="28"/>
                <w:szCs w:val="28"/>
              </w:rPr>
              <w:t xml:space="preserve">Опыт работы заявителя в сфере нестационарной мелкорозничной </w:t>
            </w:r>
            <w:r w:rsidRPr="000F5714">
              <w:rPr>
                <w:rFonts w:ascii="Times New Roman" w:hAnsi="Times New Roman" w:cs="Times New Roman"/>
                <w:sz w:val="28"/>
                <w:szCs w:val="28"/>
              </w:rPr>
              <w:lastRenderedPageBreak/>
              <w:t>торговли</w:t>
            </w:r>
          </w:p>
        </w:tc>
        <w:tc>
          <w:tcPr>
            <w:tcW w:w="4961" w:type="dxa"/>
            <w:tcBorders>
              <w:top w:val="single" w:sz="4" w:space="0" w:color="auto"/>
              <w:left w:val="single" w:sz="4" w:space="0" w:color="auto"/>
              <w:bottom w:val="single" w:sz="4" w:space="0" w:color="auto"/>
            </w:tcBorders>
          </w:tcPr>
          <w:p w:rsidR="00007C50" w:rsidRPr="000F5714" w:rsidRDefault="00007C50" w:rsidP="00177B58">
            <w:pPr>
              <w:pStyle w:val="aa"/>
              <w:jc w:val="both"/>
            </w:pPr>
            <w:r w:rsidRPr="000F5714">
              <w:rPr>
                <w:rFonts w:ascii="Times New Roman" w:hAnsi="Times New Roman" w:cs="Times New Roman"/>
                <w:sz w:val="28"/>
                <w:szCs w:val="28"/>
              </w:rPr>
              <w:lastRenderedPageBreak/>
              <w:t>Договор на право размещения НТО на территории</w:t>
            </w:r>
            <w:r>
              <w:rPr>
                <w:color w:val="000000"/>
              </w:rPr>
              <w:t xml:space="preserve"> </w:t>
            </w:r>
            <w:r w:rsidR="00177B58" w:rsidRPr="00177B58">
              <w:rPr>
                <w:rFonts w:ascii="Times New Roman" w:hAnsi="Times New Roman" w:cs="Times New Roman"/>
                <w:color w:val="000000"/>
                <w:sz w:val="28"/>
                <w:szCs w:val="28"/>
              </w:rPr>
              <w:t>Покр</w:t>
            </w:r>
            <w:r w:rsidR="00E04E8D" w:rsidRPr="00177B58">
              <w:rPr>
                <w:rFonts w:ascii="Times New Roman" w:eastAsia="Calibri" w:hAnsi="Times New Roman" w:cs="Times New Roman"/>
                <w:sz w:val="28"/>
                <w:szCs w:val="28"/>
              </w:rPr>
              <w:t>овс</w:t>
            </w:r>
            <w:r w:rsidR="00E04E8D">
              <w:rPr>
                <w:rFonts w:ascii="Times New Roman" w:eastAsia="Calibri" w:hAnsi="Times New Roman" w:cs="Times New Roman"/>
                <w:sz w:val="28"/>
                <w:szCs w:val="28"/>
              </w:rPr>
              <w:t xml:space="preserve">кого сельского </w:t>
            </w:r>
            <w:r w:rsidR="00E04E8D">
              <w:rPr>
                <w:rFonts w:ascii="Times New Roman" w:eastAsia="Calibri" w:hAnsi="Times New Roman" w:cs="Times New Roman"/>
                <w:sz w:val="28"/>
                <w:szCs w:val="28"/>
              </w:rPr>
              <w:lastRenderedPageBreak/>
              <w:t>поселения Новопокровского района</w:t>
            </w:r>
          </w:p>
        </w:tc>
      </w:tr>
      <w:tr w:rsidR="00007C50" w:rsidRPr="000F5714" w:rsidTr="00DC0306">
        <w:tc>
          <w:tcPr>
            <w:tcW w:w="700" w:type="dxa"/>
            <w:tcBorders>
              <w:top w:val="single" w:sz="4" w:space="0" w:color="auto"/>
              <w:bottom w:val="single" w:sz="4" w:space="0" w:color="auto"/>
              <w:right w:val="single" w:sz="4" w:space="0" w:color="auto"/>
            </w:tcBorders>
          </w:tcPr>
          <w:p w:rsidR="00007C50" w:rsidRPr="000F5714" w:rsidRDefault="00007C50" w:rsidP="00A05719">
            <w:pPr>
              <w:pStyle w:val="a9"/>
              <w:rPr>
                <w:rFonts w:ascii="Times New Roman" w:hAnsi="Times New Roman" w:cs="Times New Roman"/>
                <w:sz w:val="28"/>
                <w:szCs w:val="28"/>
              </w:rPr>
            </w:pPr>
            <w:r w:rsidRPr="000F5714">
              <w:rPr>
                <w:rFonts w:ascii="Times New Roman" w:hAnsi="Times New Roman" w:cs="Times New Roman"/>
                <w:sz w:val="28"/>
                <w:szCs w:val="28"/>
              </w:rPr>
              <w:lastRenderedPageBreak/>
              <w:t>4.</w:t>
            </w:r>
          </w:p>
        </w:tc>
        <w:tc>
          <w:tcPr>
            <w:tcW w:w="4262" w:type="dxa"/>
            <w:tcBorders>
              <w:top w:val="single" w:sz="4" w:space="0" w:color="auto"/>
              <w:left w:val="single" w:sz="4" w:space="0" w:color="auto"/>
              <w:bottom w:val="single" w:sz="4" w:space="0" w:color="auto"/>
              <w:right w:val="single" w:sz="4" w:space="0" w:color="auto"/>
            </w:tcBorders>
          </w:tcPr>
          <w:p w:rsidR="00007C50" w:rsidRPr="000F5714" w:rsidRDefault="00007C50" w:rsidP="00A05719">
            <w:pPr>
              <w:pStyle w:val="aa"/>
              <w:jc w:val="both"/>
              <w:rPr>
                <w:rFonts w:ascii="Times New Roman" w:hAnsi="Times New Roman" w:cs="Times New Roman"/>
                <w:sz w:val="28"/>
                <w:szCs w:val="28"/>
              </w:rPr>
            </w:pPr>
            <w:r w:rsidRPr="000F5714">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007C50" w:rsidRPr="000F5714" w:rsidRDefault="00007C50" w:rsidP="00177B58">
            <w:pPr>
              <w:pStyle w:val="aa"/>
              <w:jc w:val="both"/>
              <w:rPr>
                <w:rFonts w:ascii="Times New Roman" w:hAnsi="Times New Roman" w:cs="Times New Roman"/>
                <w:sz w:val="28"/>
                <w:szCs w:val="28"/>
              </w:rPr>
            </w:pPr>
            <w:r w:rsidRPr="000F5714">
              <w:rPr>
                <w:rFonts w:ascii="Times New Roman" w:hAnsi="Times New Roman" w:cs="Times New Roman"/>
                <w:sz w:val="28"/>
                <w:szCs w:val="28"/>
              </w:rPr>
              <w:t xml:space="preserve">Расчёт финансового предложения </w:t>
            </w:r>
            <w:proofErr w:type="gramStart"/>
            <w:r w:rsidRPr="000F5714">
              <w:rPr>
                <w:rFonts w:ascii="Times New Roman" w:hAnsi="Times New Roman" w:cs="Times New Roman"/>
                <w:sz w:val="28"/>
                <w:szCs w:val="28"/>
              </w:rPr>
              <w:t>за право на размещение НТО в соответствии с методикой определения стартового размера финансового предложения за право</w:t>
            </w:r>
            <w:proofErr w:type="gramEnd"/>
            <w:r w:rsidRPr="000F5714">
              <w:rPr>
                <w:rFonts w:ascii="Times New Roman" w:hAnsi="Times New Roman" w:cs="Times New Roman"/>
                <w:sz w:val="28"/>
                <w:szCs w:val="28"/>
              </w:rPr>
              <w:t xml:space="preserve"> на размещение НТО, утверждённой постановлением администрации</w:t>
            </w:r>
            <w:r>
              <w:t xml:space="preserve"> </w:t>
            </w:r>
            <w:r w:rsidR="00177B58" w:rsidRPr="00177B58">
              <w:rPr>
                <w:rFonts w:ascii="Times New Roman" w:hAnsi="Times New Roman" w:cs="Times New Roman"/>
                <w:sz w:val="28"/>
                <w:szCs w:val="28"/>
              </w:rPr>
              <w:t>Покр</w:t>
            </w:r>
            <w:r w:rsidR="00E04E8D" w:rsidRPr="00177B58">
              <w:rPr>
                <w:rFonts w:ascii="Times New Roman" w:eastAsia="Calibri" w:hAnsi="Times New Roman" w:cs="Times New Roman"/>
                <w:sz w:val="28"/>
                <w:szCs w:val="28"/>
              </w:rPr>
              <w:t>овск</w:t>
            </w:r>
            <w:r w:rsidR="00E04E8D">
              <w:rPr>
                <w:rFonts w:ascii="Times New Roman" w:eastAsia="Calibri" w:hAnsi="Times New Roman" w:cs="Times New Roman"/>
                <w:sz w:val="28"/>
                <w:szCs w:val="28"/>
              </w:rPr>
              <w:t>ого сельского поселения Новопокровского района</w:t>
            </w:r>
            <w:r w:rsidRPr="000F5714">
              <w:rPr>
                <w:rFonts w:ascii="Times New Roman" w:hAnsi="Times New Roman" w:cs="Times New Roman"/>
                <w:sz w:val="28"/>
                <w:szCs w:val="28"/>
              </w:rPr>
              <w:t>, и оформленный на бланке, утверждённом постановлением администрации</w:t>
            </w:r>
            <w:r>
              <w:t xml:space="preserve"> </w:t>
            </w:r>
            <w:r w:rsidR="00177B58" w:rsidRPr="00177B58">
              <w:rPr>
                <w:rFonts w:ascii="Times New Roman" w:hAnsi="Times New Roman" w:cs="Times New Roman"/>
                <w:sz w:val="28"/>
                <w:szCs w:val="28"/>
              </w:rPr>
              <w:t>Покр</w:t>
            </w:r>
            <w:r w:rsidR="00E04E8D" w:rsidRPr="00177B58">
              <w:rPr>
                <w:rFonts w:ascii="Times New Roman" w:eastAsia="Calibri" w:hAnsi="Times New Roman" w:cs="Times New Roman"/>
                <w:sz w:val="28"/>
                <w:szCs w:val="28"/>
              </w:rPr>
              <w:t>ов</w:t>
            </w:r>
            <w:r w:rsidR="00E04E8D">
              <w:rPr>
                <w:rFonts w:ascii="Times New Roman" w:eastAsia="Calibri" w:hAnsi="Times New Roman" w:cs="Times New Roman"/>
                <w:sz w:val="28"/>
                <w:szCs w:val="28"/>
              </w:rPr>
              <w:t>ского сельского поселения Новопокровского района</w:t>
            </w:r>
          </w:p>
        </w:tc>
      </w:tr>
    </w:tbl>
    <w:p w:rsidR="00007C50" w:rsidRDefault="00007C50" w:rsidP="00A05719">
      <w:pPr>
        <w:jc w:val="both"/>
        <w:rPr>
          <w:sz w:val="28"/>
          <w:szCs w:val="28"/>
        </w:rPr>
      </w:pPr>
    </w:p>
    <w:p w:rsidR="00007C50" w:rsidRDefault="00007C50" w:rsidP="00A05719">
      <w:pPr>
        <w:jc w:val="both"/>
        <w:rPr>
          <w:sz w:val="28"/>
          <w:szCs w:val="28"/>
        </w:rPr>
      </w:pPr>
      <w:bookmarkStart w:id="23" w:name="sub_1023"/>
      <w:r>
        <w:rPr>
          <w:sz w:val="28"/>
          <w:szCs w:val="28"/>
        </w:rPr>
        <w:t xml:space="preserve">3.1.3. Заявитель вправе предоставить: </w:t>
      </w:r>
    </w:p>
    <w:p w:rsidR="00007C50" w:rsidRDefault="00F41CD1" w:rsidP="00A05719">
      <w:pPr>
        <w:jc w:val="both"/>
        <w:rPr>
          <w:sz w:val="28"/>
          <w:szCs w:val="28"/>
        </w:rPr>
      </w:pPr>
      <w:hyperlink r:id="rId10" w:history="1">
        <w:proofErr w:type="gramStart"/>
        <w:r w:rsidR="00007C50" w:rsidRPr="006F7B0F">
          <w:rPr>
            <w:sz w:val="28"/>
            <w:szCs w:val="28"/>
          </w:rPr>
          <w:t>выписки</w:t>
        </w:r>
      </w:hyperlink>
      <w:r w:rsidR="00007C50" w:rsidRPr="006F7B0F">
        <w:rPr>
          <w:sz w:val="28"/>
          <w:szCs w:val="28"/>
        </w:rPr>
        <w:t xml:space="preserve"> из Единого государственного реестра юридических лиц или </w:t>
      </w:r>
      <w:hyperlink r:id="rId11" w:history="1">
        <w:r w:rsidR="00007C50" w:rsidRPr="006F7B0F">
          <w:rPr>
            <w:sz w:val="28"/>
            <w:szCs w:val="28"/>
          </w:rPr>
          <w:t>выписки</w:t>
        </w:r>
      </w:hyperlink>
      <w:r w:rsidR="00007C50" w:rsidRPr="006F7B0F">
        <w:rPr>
          <w:sz w:val="28"/>
          <w:szCs w:val="28"/>
        </w:rPr>
        <w:t xml:space="preserve"> из Единого государственного реестра индивидуальных предпринимателей или </w:t>
      </w:r>
      <w:r w:rsidR="00007C50">
        <w:rPr>
          <w:sz w:val="28"/>
          <w:szCs w:val="28"/>
        </w:rPr>
        <w:t xml:space="preserve">нотариально </w:t>
      </w:r>
      <w:r w:rsidR="00007C50" w:rsidRPr="006F7B0F">
        <w:rPr>
          <w:sz w:val="28"/>
          <w:szCs w:val="28"/>
        </w:rPr>
        <w:t>заверенн</w:t>
      </w:r>
      <w:r w:rsidR="00007C50">
        <w:rPr>
          <w:sz w:val="28"/>
          <w:szCs w:val="28"/>
        </w:rPr>
        <w:t>ые</w:t>
      </w:r>
      <w:r w:rsidR="00007C50" w:rsidRPr="006F7B0F">
        <w:rPr>
          <w:sz w:val="28"/>
          <w:szCs w:val="28"/>
        </w:rPr>
        <w:t xml:space="preserve"> копи</w:t>
      </w:r>
      <w:r w:rsidR="00007C50">
        <w:rPr>
          <w:sz w:val="28"/>
          <w:szCs w:val="28"/>
        </w:rPr>
        <w:t>и</w:t>
      </w:r>
      <w:r w:rsidR="00007C50" w:rsidRPr="006F7B0F">
        <w:rPr>
          <w:sz w:val="28"/>
          <w:szCs w:val="28"/>
        </w:rPr>
        <w:t xml:space="preserve"> так</w:t>
      </w:r>
      <w:r w:rsidR="00007C50">
        <w:rPr>
          <w:sz w:val="28"/>
          <w:szCs w:val="28"/>
        </w:rPr>
        <w:t>их</w:t>
      </w:r>
      <w:r w:rsidR="00007C50" w:rsidRPr="006F7B0F">
        <w:rPr>
          <w:sz w:val="28"/>
          <w:szCs w:val="28"/>
        </w:rPr>
        <w:t xml:space="preserve"> выпис</w:t>
      </w:r>
      <w:r w:rsidR="00007C50">
        <w:rPr>
          <w:sz w:val="28"/>
          <w:szCs w:val="28"/>
        </w:rPr>
        <w:t>ок,</w:t>
      </w:r>
      <w:r w:rsidR="00007C50" w:rsidRPr="006F7B0F">
        <w:rPr>
          <w:sz w:val="28"/>
          <w:szCs w:val="28"/>
        </w:rPr>
        <w:t xml:space="preserve"> (выданн</w:t>
      </w:r>
      <w:r w:rsidR="00007C50">
        <w:rPr>
          <w:sz w:val="28"/>
          <w:szCs w:val="28"/>
        </w:rPr>
        <w:t>ые</w:t>
      </w:r>
      <w:r w:rsidR="00007C50" w:rsidRPr="006F7B0F">
        <w:rPr>
          <w:sz w:val="28"/>
          <w:szCs w:val="28"/>
        </w:rPr>
        <w:t xml:space="preserve"> не более чем за 30 дней до дня объявления о проведении Конкурса</w:t>
      </w:r>
      <w:r w:rsidR="00007C50">
        <w:rPr>
          <w:sz w:val="28"/>
          <w:szCs w:val="28"/>
        </w:rPr>
        <w:t xml:space="preserve">. </w:t>
      </w:r>
      <w:proofErr w:type="gramEnd"/>
    </w:p>
    <w:p w:rsidR="00007C50" w:rsidRDefault="00007C50" w:rsidP="00A05719">
      <w:pPr>
        <w:jc w:val="both"/>
        <w:rPr>
          <w:sz w:val="28"/>
          <w:szCs w:val="28"/>
        </w:rPr>
      </w:pPr>
      <w:r>
        <w:rPr>
          <w:sz w:val="28"/>
          <w:szCs w:val="28"/>
        </w:rPr>
        <w:t>3.1.4.</w:t>
      </w:r>
      <w:r w:rsidRPr="00B839FA">
        <w:rPr>
          <w:sz w:val="28"/>
          <w:szCs w:val="28"/>
        </w:rPr>
        <w:t xml:space="preserve">В случае, если </w:t>
      </w:r>
      <w:r>
        <w:rPr>
          <w:sz w:val="28"/>
          <w:szCs w:val="28"/>
        </w:rPr>
        <w:t xml:space="preserve">указанные в подпункте 3.1.3 пункта 3.1 раздела 3 настоящего Положения документы не предоставлены Заявителем, такие документы запрашиваются в порядке межведомственного взаимодействия </w:t>
      </w:r>
    </w:p>
    <w:bookmarkEnd w:id="23"/>
    <w:p w:rsidR="00007C50" w:rsidRPr="006F7B0F" w:rsidRDefault="00007C50" w:rsidP="00A05719">
      <w:pPr>
        <w:jc w:val="both"/>
        <w:rPr>
          <w:sz w:val="28"/>
          <w:szCs w:val="28"/>
        </w:rPr>
      </w:pPr>
      <w:r>
        <w:rPr>
          <w:sz w:val="28"/>
          <w:szCs w:val="28"/>
        </w:rPr>
        <w:t>3.1.5</w:t>
      </w:r>
      <w:r w:rsidRPr="006F7B0F">
        <w:rPr>
          <w:sz w:val="28"/>
          <w:szCs w:val="28"/>
        </w:rPr>
        <w:t xml:space="preserve">. Заявление является официальным документом, выражающим намерение </w:t>
      </w:r>
      <w:r>
        <w:rPr>
          <w:sz w:val="28"/>
          <w:szCs w:val="28"/>
        </w:rPr>
        <w:t>З</w:t>
      </w:r>
      <w:r w:rsidRPr="006F7B0F">
        <w:rPr>
          <w:sz w:val="28"/>
          <w:szCs w:val="28"/>
        </w:rPr>
        <w:t>аявителя принять участие в Конкурсе.</w:t>
      </w:r>
    </w:p>
    <w:p w:rsidR="00007C50" w:rsidRPr="006F7B0F" w:rsidRDefault="00007C50" w:rsidP="00A05719">
      <w:pPr>
        <w:jc w:val="both"/>
        <w:rPr>
          <w:sz w:val="28"/>
          <w:szCs w:val="28"/>
        </w:rPr>
      </w:pPr>
      <w:bookmarkStart w:id="24" w:name="sub_1024"/>
      <w:r>
        <w:rPr>
          <w:sz w:val="28"/>
          <w:szCs w:val="28"/>
        </w:rPr>
        <w:t>3.1.6</w:t>
      </w:r>
      <w:r w:rsidRPr="006F7B0F">
        <w:rPr>
          <w:sz w:val="28"/>
          <w:szCs w:val="28"/>
        </w:rPr>
        <w:t>. Заявитель имеет право отозвать поданное заявление не позднее</w:t>
      </w:r>
      <w:r w:rsidR="00177B58">
        <w:rPr>
          <w:sz w:val="28"/>
          <w:szCs w:val="28"/>
        </w:rPr>
        <w:t>,</w:t>
      </w:r>
      <w:r w:rsidRPr="006F7B0F">
        <w:rPr>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Pr>
          <w:sz w:val="28"/>
          <w:szCs w:val="28"/>
        </w:rPr>
        <w:t>Уполномоченный орган</w:t>
      </w:r>
      <w:r w:rsidRPr="006F7B0F">
        <w:rPr>
          <w:sz w:val="28"/>
          <w:szCs w:val="28"/>
        </w:rPr>
        <w:t xml:space="preserve"> в письменной форме.</w:t>
      </w:r>
    </w:p>
    <w:bookmarkEnd w:id="24"/>
    <w:p w:rsidR="00007C50" w:rsidRPr="006F7B0F" w:rsidRDefault="00007C50" w:rsidP="00A05719">
      <w:pPr>
        <w:jc w:val="both"/>
        <w:rPr>
          <w:sz w:val="28"/>
          <w:szCs w:val="28"/>
        </w:rPr>
      </w:pPr>
      <w:r>
        <w:rPr>
          <w:sz w:val="28"/>
          <w:szCs w:val="28"/>
        </w:rPr>
        <w:t>3.1.7</w:t>
      </w:r>
      <w:r w:rsidRPr="006F7B0F">
        <w:rPr>
          <w:sz w:val="28"/>
          <w:szCs w:val="28"/>
        </w:rPr>
        <w:t xml:space="preserve">.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w:t>
      </w:r>
      <w:r>
        <w:rPr>
          <w:sz w:val="28"/>
          <w:szCs w:val="28"/>
        </w:rPr>
        <w:t>Заявителями</w:t>
      </w:r>
      <w:r w:rsidRPr="006F7B0F">
        <w:rPr>
          <w:sz w:val="28"/>
          <w:szCs w:val="28"/>
        </w:rPr>
        <w:t xml:space="preserve"> в составе заявления на участие в Конкурсе, должны быть заполнены по всем пунктам. </w:t>
      </w:r>
      <w:r w:rsidRPr="00C16BA2">
        <w:rPr>
          <w:sz w:val="28"/>
          <w:szCs w:val="28"/>
        </w:rPr>
        <w:t xml:space="preserve">На </w:t>
      </w:r>
      <w:r>
        <w:rPr>
          <w:sz w:val="28"/>
          <w:szCs w:val="28"/>
        </w:rPr>
        <w:t>разные типы и специализации НТО</w:t>
      </w:r>
      <w:r w:rsidRPr="00C16BA2">
        <w:rPr>
          <w:sz w:val="28"/>
          <w:szCs w:val="28"/>
        </w:rPr>
        <w:t>, предусмотренны</w:t>
      </w:r>
      <w:r>
        <w:rPr>
          <w:sz w:val="28"/>
          <w:szCs w:val="28"/>
        </w:rPr>
        <w:t>е</w:t>
      </w:r>
      <w:r w:rsidRPr="00C16BA2">
        <w:rPr>
          <w:sz w:val="28"/>
          <w:szCs w:val="28"/>
        </w:rPr>
        <w:t xml:space="preserve"> Схемой, </w:t>
      </w:r>
      <w:r>
        <w:rPr>
          <w:sz w:val="28"/>
          <w:szCs w:val="28"/>
        </w:rPr>
        <w:t>Заявителями</w:t>
      </w:r>
      <w:r w:rsidRPr="00C16BA2">
        <w:rPr>
          <w:sz w:val="28"/>
          <w:szCs w:val="28"/>
        </w:rPr>
        <w:t xml:space="preserve"> подаются отдельные заявления с приложенными к ним документами.</w:t>
      </w:r>
    </w:p>
    <w:p w:rsidR="00007C50" w:rsidRPr="006F7B0F" w:rsidRDefault="00007C50" w:rsidP="00A05719">
      <w:pPr>
        <w:jc w:val="both"/>
        <w:rPr>
          <w:sz w:val="28"/>
          <w:szCs w:val="28"/>
        </w:rPr>
      </w:pPr>
      <w:r w:rsidRPr="006F7B0F">
        <w:rPr>
          <w:sz w:val="28"/>
          <w:szCs w:val="28"/>
        </w:rPr>
        <w:t>К документам прикладывается опись документов, представляемых для участия в Конкурсе.</w:t>
      </w:r>
    </w:p>
    <w:p w:rsidR="00007C50" w:rsidRPr="006F7B0F" w:rsidRDefault="00007C50" w:rsidP="00A05719">
      <w:pPr>
        <w:jc w:val="both"/>
        <w:rPr>
          <w:sz w:val="28"/>
          <w:szCs w:val="28"/>
        </w:rPr>
      </w:pPr>
      <w:r w:rsidRPr="006F7B0F">
        <w:rPr>
          <w:sz w:val="28"/>
          <w:szCs w:val="28"/>
        </w:rPr>
        <w:t>Документы представляются в запечатанном конверте, на котором указываются:</w:t>
      </w:r>
    </w:p>
    <w:p w:rsidR="00007C50" w:rsidRPr="006F7B0F" w:rsidRDefault="00007C50" w:rsidP="00A05719">
      <w:pPr>
        <w:jc w:val="both"/>
        <w:rPr>
          <w:sz w:val="28"/>
          <w:szCs w:val="28"/>
        </w:rPr>
      </w:pPr>
      <w:r w:rsidRPr="006F7B0F">
        <w:rPr>
          <w:sz w:val="28"/>
          <w:szCs w:val="28"/>
        </w:rPr>
        <w:t>наименование Конкурса;</w:t>
      </w:r>
    </w:p>
    <w:p w:rsidR="00007C50" w:rsidRPr="006F7B0F" w:rsidRDefault="00007C50" w:rsidP="00A05719">
      <w:pPr>
        <w:jc w:val="both"/>
        <w:rPr>
          <w:sz w:val="28"/>
          <w:szCs w:val="28"/>
        </w:rPr>
      </w:pPr>
      <w:r w:rsidRPr="006F7B0F">
        <w:rPr>
          <w:sz w:val="28"/>
          <w:szCs w:val="28"/>
        </w:rPr>
        <w:t>наименование юридического лица, фамилия, имя и отчество индивидуального предпринимателя;</w:t>
      </w:r>
    </w:p>
    <w:p w:rsidR="00007C50" w:rsidRPr="006F7B0F" w:rsidRDefault="00007C50" w:rsidP="00A05719">
      <w:pPr>
        <w:jc w:val="both"/>
        <w:rPr>
          <w:sz w:val="28"/>
          <w:szCs w:val="28"/>
        </w:rPr>
      </w:pPr>
      <w:r w:rsidRPr="006F7B0F">
        <w:rPr>
          <w:sz w:val="28"/>
          <w:szCs w:val="28"/>
        </w:rPr>
        <w:lastRenderedPageBreak/>
        <w:t>ассортимент товаров;</w:t>
      </w:r>
    </w:p>
    <w:p w:rsidR="00007C50" w:rsidRPr="006F7B0F" w:rsidRDefault="00007C50" w:rsidP="00A05719">
      <w:pPr>
        <w:jc w:val="both"/>
        <w:rPr>
          <w:sz w:val="28"/>
          <w:szCs w:val="28"/>
        </w:rPr>
      </w:pPr>
      <w:bookmarkStart w:id="25" w:name="sub_10257"/>
      <w:r w:rsidRPr="006F7B0F">
        <w:rPr>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5"/>
    <w:p w:rsidR="00007C50" w:rsidRPr="006F7B0F" w:rsidRDefault="00007C50" w:rsidP="00A05719">
      <w:pPr>
        <w:jc w:val="both"/>
        <w:rPr>
          <w:sz w:val="28"/>
          <w:szCs w:val="28"/>
        </w:rPr>
      </w:pPr>
      <w:r w:rsidRPr="006F7B0F">
        <w:rPr>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007C50" w:rsidRDefault="00007C50" w:rsidP="00A05719">
      <w:pPr>
        <w:jc w:val="both"/>
        <w:rPr>
          <w:sz w:val="28"/>
          <w:szCs w:val="28"/>
        </w:rPr>
      </w:pPr>
      <w:r w:rsidRPr="006F7B0F">
        <w:rPr>
          <w:sz w:val="28"/>
          <w:szCs w:val="28"/>
        </w:rPr>
        <w:t>Представленные н</w:t>
      </w:r>
      <w:r>
        <w:rPr>
          <w:sz w:val="28"/>
          <w:szCs w:val="28"/>
        </w:rPr>
        <w:t>а участие в Конкурсе документы З</w:t>
      </w:r>
      <w:r w:rsidRPr="006F7B0F">
        <w:rPr>
          <w:sz w:val="28"/>
          <w:szCs w:val="28"/>
        </w:rPr>
        <w:t>аявителю не возвращаются.</w:t>
      </w:r>
    </w:p>
    <w:p w:rsidR="00007C50" w:rsidRPr="008F1CC4" w:rsidRDefault="00007C50" w:rsidP="00A05719">
      <w:pPr>
        <w:pStyle w:val="1"/>
        <w:tabs>
          <w:tab w:val="left" w:pos="0"/>
        </w:tabs>
        <w:spacing w:before="0" w:after="0"/>
        <w:ind w:firstLine="720"/>
        <w:jc w:val="both"/>
      </w:pPr>
      <w:r w:rsidRPr="008F1CC4">
        <w:rPr>
          <w:rFonts w:ascii="Times New Roman" w:hAnsi="Times New Roman"/>
          <w:b w:val="0"/>
          <w:color w:val="000000"/>
          <w:sz w:val="28"/>
          <w:szCs w:val="28"/>
        </w:rPr>
        <w:t xml:space="preserve">3.1.8. Участник Конкурса не должен находится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r>
        <w:rPr>
          <w:rFonts w:ascii="Times New Roman" w:hAnsi="Times New Roman"/>
          <w:b w:val="0"/>
          <w:color w:val="000000"/>
          <w:sz w:val="28"/>
          <w:szCs w:val="28"/>
        </w:rPr>
        <w:t>не должен иметь</w:t>
      </w:r>
      <w:r w:rsidRPr="008F1CC4">
        <w:rPr>
          <w:rFonts w:ascii="Times New Roman" w:hAnsi="Times New Roman"/>
          <w:b w:val="0"/>
          <w:color w:val="000000"/>
          <w:sz w:val="28"/>
          <w:szCs w:val="28"/>
        </w:rPr>
        <w:t xml:space="preserve">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8F1CC4">
        <w:rPr>
          <w:color w:val="000000"/>
        </w:rPr>
        <w:t xml:space="preserve"> </w:t>
      </w:r>
    </w:p>
    <w:p w:rsidR="00007C50" w:rsidRDefault="00007C50" w:rsidP="00007C50">
      <w:pPr>
        <w:pStyle w:val="1"/>
        <w:spacing w:after="0"/>
        <w:rPr>
          <w:rFonts w:ascii="Times New Roman" w:hAnsi="Times New Roman"/>
          <w:sz w:val="28"/>
          <w:szCs w:val="28"/>
        </w:rPr>
      </w:pPr>
      <w:bookmarkStart w:id="26" w:name="sub_1302"/>
    </w:p>
    <w:p w:rsidR="00007C50" w:rsidRPr="006F7B0F" w:rsidRDefault="00007C50" w:rsidP="00007C50">
      <w:pPr>
        <w:pStyle w:val="1"/>
        <w:spacing w:after="0"/>
        <w:rPr>
          <w:rFonts w:ascii="Times New Roman" w:hAnsi="Times New Roman"/>
          <w:sz w:val="28"/>
          <w:szCs w:val="28"/>
        </w:rPr>
      </w:pPr>
      <w:r w:rsidRPr="006F7B0F">
        <w:rPr>
          <w:rFonts w:ascii="Times New Roman" w:hAnsi="Times New Roman"/>
          <w:sz w:val="28"/>
          <w:szCs w:val="28"/>
        </w:rPr>
        <w:t xml:space="preserve">Подраздел </w:t>
      </w:r>
      <w:r>
        <w:rPr>
          <w:rFonts w:ascii="Times New Roman" w:hAnsi="Times New Roman"/>
          <w:sz w:val="28"/>
          <w:szCs w:val="28"/>
        </w:rPr>
        <w:t>3</w:t>
      </w:r>
      <w:r w:rsidRPr="006F7B0F">
        <w:rPr>
          <w:rFonts w:ascii="Times New Roman" w:hAnsi="Times New Roman"/>
          <w:sz w:val="28"/>
          <w:szCs w:val="28"/>
        </w:rPr>
        <w:t>.</w:t>
      </w:r>
      <w:r>
        <w:rPr>
          <w:rFonts w:ascii="Times New Roman" w:hAnsi="Times New Roman"/>
          <w:sz w:val="28"/>
          <w:szCs w:val="28"/>
        </w:rPr>
        <w:t>2</w:t>
      </w:r>
      <w:r w:rsidRPr="006F7B0F">
        <w:rPr>
          <w:rFonts w:ascii="Times New Roman" w:hAnsi="Times New Roman"/>
          <w:sz w:val="28"/>
          <w:szCs w:val="28"/>
        </w:rPr>
        <w:t>. Порядок проведения Конкурса</w:t>
      </w:r>
    </w:p>
    <w:bookmarkEnd w:id="26"/>
    <w:p w:rsidR="00007C50" w:rsidRDefault="00007C50" w:rsidP="00007C50"/>
    <w:p w:rsidR="00007C50" w:rsidRPr="001D6BA7" w:rsidRDefault="00007C50" w:rsidP="00E04E8D">
      <w:pPr>
        <w:shd w:val="clear" w:color="auto" w:fill="FFFFFF"/>
        <w:ind w:firstLine="840"/>
        <w:jc w:val="both"/>
        <w:rPr>
          <w:sz w:val="28"/>
          <w:szCs w:val="28"/>
        </w:rPr>
      </w:pPr>
      <w:r>
        <w:rPr>
          <w:sz w:val="28"/>
          <w:szCs w:val="28"/>
        </w:rPr>
        <w:t>3.2</w:t>
      </w:r>
      <w:r w:rsidRPr="001D6BA7">
        <w:rPr>
          <w:sz w:val="28"/>
          <w:szCs w:val="28"/>
        </w:rPr>
        <w:t>.</w:t>
      </w:r>
      <w:r>
        <w:rPr>
          <w:sz w:val="28"/>
          <w:szCs w:val="28"/>
        </w:rPr>
        <w:t>1.</w:t>
      </w:r>
      <w:r w:rsidRPr="001D6BA7">
        <w:rPr>
          <w:sz w:val="28"/>
          <w:szCs w:val="28"/>
        </w:rPr>
        <w:t xml:space="preserve"> </w:t>
      </w:r>
      <w:proofErr w:type="gramStart"/>
      <w:r>
        <w:rPr>
          <w:sz w:val="28"/>
          <w:szCs w:val="28"/>
        </w:rPr>
        <w:t>Уполномоченный орган</w:t>
      </w:r>
      <w:r w:rsidRPr="001D6BA7">
        <w:rPr>
          <w:sz w:val="28"/>
          <w:szCs w:val="28"/>
        </w:rPr>
        <w:t xml:space="preserve"> обеспечивает размещение информационного сообщения</w:t>
      </w:r>
      <w:r>
        <w:rPr>
          <w:sz w:val="28"/>
          <w:szCs w:val="28"/>
        </w:rPr>
        <w:t xml:space="preserve"> о проведении Конкурса и выписку</w:t>
      </w:r>
      <w:r w:rsidRPr="001D6BA7">
        <w:rPr>
          <w:sz w:val="28"/>
          <w:szCs w:val="28"/>
        </w:rPr>
        <w:t xml:space="preserve"> из Схемы, а</w:t>
      </w:r>
      <w:r>
        <w:rPr>
          <w:sz w:val="28"/>
          <w:szCs w:val="28"/>
        </w:rPr>
        <w:t>ктуальную</w:t>
      </w:r>
      <w:r w:rsidRPr="001D6BA7">
        <w:rPr>
          <w:sz w:val="28"/>
          <w:szCs w:val="28"/>
        </w:rPr>
        <w:t xml:space="preserve"> применительно к конкретному конкурсу, на </w:t>
      </w:r>
      <w:r>
        <w:rPr>
          <w:sz w:val="28"/>
          <w:szCs w:val="28"/>
        </w:rPr>
        <w:t xml:space="preserve">официальном </w:t>
      </w:r>
      <w:proofErr w:type="spellStart"/>
      <w:r>
        <w:rPr>
          <w:sz w:val="28"/>
          <w:szCs w:val="28"/>
        </w:rPr>
        <w:t>И</w:t>
      </w:r>
      <w:r w:rsidRPr="00501799">
        <w:rPr>
          <w:sz w:val="28"/>
          <w:szCs w:val="28"/>
        </w:rPr>
        <w:t>нтернет-</w:t>
      </w:r>
      <w:r>
        <w:rPr>
          <w:sz w:val="28"/>
          <w:szCs w:val="28"/>
        </w:rPr>
        <w:t>портале</w:t>
      </w:r>
      <w:proofErr w:type="spellEnd"/>
      <w:r w:rsidRPr="00501799">
        <w:rPr>
          <w:sz w:val="28"/>
          <w:szCs w:val="28"/>
        </w:rPr>
        <w:t xml:space="preserve"> </w:t>
      </w:r>
      <w:r w:rsidR="00177B58">
        <w:rPr>
          <w:sz w:val="28"/>
          <w:szCs w:val="28"/>
        </w:rPr>
        <w:t>Покр</w:t>
      </w:r>
      <w:r w:rsidR="00E04E8D">
        <w:rPr>
          <w:rFonts w:eastAsia="Calibri"/>
          <w:sz w:val="28"/>
          <w:szCs w:val="28"/>
        </w:rPr>
        <w:t>овского сельского поселения Новопокровского района</w:t>
      </w:r>
      <w:r w:rsidR="00E04E8D" w:rsidRPr="001D6BA7">
        <w:rPr>
          <w:sz w:val="28"/>
          <w:szCs w:val="28"/>
        </w:rPr>
        <w:t xml:space="preserve"> </w:t>
      </w:r>
      <w:r w:rsidRPr="001D6BA7">
        <w:rPr>
          <w:sz w:val="28"/>
          <w:szCs w:val="28"/>
        </w:rPr>
        <w:t xml:space="preserve">(далее </w:t>
      </w:r>
      <w:r>
        <w:rPr>
          <w:sz w:val="28"/>
          <w:szCs w:val="28"/>
        </w:rPr>
        <w:t>–</w:t>
      </w:r>
      <w:r w:rsidRPr="001D6BA7">
        <w:rPr>
          <w:sz w:val="28"/>
          <w:szCs w:val="28"/>
        </w:rPr>
        <w:t xml:space="preserve"> </w:t>
      </w:r>
      <w:r>
        <w:rPr>
          <w:sz w:val="28"/>
          <w:szCs w:val="28"/>
        </w:rPr>
        <w:t>Интернет-портал</w:t>
      </w:r>
      <w:r w:rsidRPr="001D6BA7">
        <w:rPr>
          <w:sz w:val="28"/>
          <w:szCs w:val="28"/>
        </w:rPr>
        <w:t>),</w:t>
      </w:r>
      <w:r>
        <w:rPr>
          <w:sz w:val="28"/>
          <w:szCs w:val="28"/>
        </w:rPr>
        <w:t xml:space="preserve"> </w:t>
      </w:r>
      <w:r w:rsidRPr="001D6BA7">
        <w:rPr>
          <w:sz w:val="28"/>
          <w:szCs w:val="28"/>
        </w:rPr>
        <w:t>не менее чем за 30 календарных дн</w:t>
      </w:r>
      <w:r>
        <w:rPr>
          <w:sz w:val="28"/>
          <w:szCs w:val="28"/>
        </w:rPr>
        <w:t>ей до даты проведения К</w:t>
      </w:r>
      <w:r w:rsidRPr="001D6BA7">
        <w:rPr>
          <w:sz w:val="28"/>
          <w:szCs w:val="28"/>
        </w:rPr>
        <w:t>онкурса и не менее чем за 10 календарных дней до дня начала приёма заявлений и конвертов с документами на участие в Конкурсе</w:t>
      </w:r>
      <w:proofErr w:type="gramEnd"/>
      <w:r w:rsidRPr="001D6BA7">
        <w:rPr>
          <w:sz w:val="28"/>
          <w:szCs w:val="28"/>
        </w:rPr>
        <w:t xml:space="preserve"> (далее - заявка на участие в Конкурсе). Срок приёма документов не может составлять менее 10 календарных дней.</w:t>
      </w:r>
    </w:p>
    <w:p w:rsidR="00007C50" w:rsidRPr="000F5C83" w:rsidRDefault="00007C50" w:rsidP="00E04E8D">
      <w:pPr>
        <w:shd w:val="clear" w:color="auto" w:fill="FFFFFF"/>
        <w:ind w:firstLine="840"/>
        <w:jc w:val="both"/>
        <w:rPr>
          <w:sz w:val="28"/>
          <w:szCs w:val="28"/>
        </w:rPr>
      </w:pPr>
      <w:r>
        <w:rPr>
          <w:sz w:val="28"/>
          <w:szCs w:val="28"/>
        </w:rPr>
        <w:t>3.2</w:t>
      </w:r>
      <w:r w:rsidRPr="000F5C83">
        <w:rPr>
          <w:sz w:val="28"/>
          <w:szCs w:val="28"/>
        </w:rPr>
        <w:t>.</w:t>
      </w:r>
      <w:r>
        <w:rPr>
          <w:sz w:val="28"/>
          <w:szCs w:val="28"/>
        </w:rPr>
        <w:t>2</w:t>
      </w:r>
      <w:r w:rsidRPr="000F5C83">
        <w:rPr>
          <w:sz w:val="28"/>
          <w:szCs w:val="28"/>
        </w:rPr>
        <w:t>. Информационное сообщение должно содержать следующую информацию:</w:t>
      </w:r>
    </w:p>
    <w:p w:rsidR="00007C50" w:rsidRPr="000F5C83" w:rsidRDefault="00007C50" w:rsidP="00E04E8D">
      <w:pPr>
        <w:shd w:val="clear" w:color="auto" w:fill="FFFFFF"/>
        <w:ind w:firstLine="840"/>
        <w:jc w:val="both"/>
        <w:rPr>
          <w:sz w:val="28"/>
          <w:szCs w:val="28"/>
        </w:rPr>
      </w:pPr>
      <w:r>
        <w:rPr>
          <w:sz w:val="28"/>
          <w:szCs w:val="28"/>
        </w:rPr>
        <w:t>предмет конкурса (наименование лота)</w:t>
      </w:r>
      <w:r w:rsidRPr="000F5C83">
        <w:rPr>
          <w:sz w:val="28"/>
          <w:szCs w:val="28"/>
        </w:rPr>
        <w:t>;</w:t>
      </w:r>
    </w:p>
    <w:p w:rsidR="00007C50" w:rsidRPr="000F5C83" w:rsidRDefault="00007C50" w:rsidP="00E04E8D">
      <w:pPr>
        <w:shd w:val="clear" w:color="auto" w:fill="FFFFFF"/>
        <w:ind w:firstLine="840"/>
        <w:jc w:val="both"/>
        <w:rPr>
          <w:sz w:val="28"/>
          <w:szCs w:val="28"/>
        </w:rPr>
      </w:pPr>
      <w:r w:rsidRPr="000F5C83">
        <w:rPr>
          <w:sz w:val="28"/>
          <w:szCs w:val="28"/>
        </w:rPr>
        <w:t xml:space="preserve">срок, на который заключается договор </w:t>
      </w:r>
      <w:r>
        <w:rPr>
          <w:sz w:val="28"/>
          <w:szCs w:val="28"/>
        </w:rPr>
        <w:t xml:space="preserve">о предоставлении права на </w:t>
      </w:r>
      <w:r w:rsidRPr="000F5C83">
        <w:rPr>
          <w:sz w:val="28"/>
          <w:szCs w:val="28"/>
        </w:rPr>
        <w:t>размещени</w:t>
      </w:r>
      <w:r>
        <w:rPr>
          <w:sz w:val="28"/>
          <w:szCs w:val="28"/>
        </w:rPr>
        <w:t>е</w:t>
      </w:r>
      <w:r w:rsidRPr="000F5C83">
        <w:rPr>
          <w:sz w:val="28"/>
          <w:szCs w:val="28"/>
        </w:rPr>
        <w:t xml:space="preserve"> НТО;</w:t>
      </w:r>
    </w:p>
    <w:p w:rsidR="00007C50" w:rsidRPr="000F5C83" w:rsidRDefault="00007C50" w:rsidP="00E04E8D">
      <w:pPr>
        <w:shd w:val="clear" w:color="auto" w:fill="FFFFFF"/>
        <w:ind w:firstLine="840"/>
        <w:jc w:val="both"/>
        <w:rPr>
          <w:sz w:val="28"/>
          <w:szCs w:val="28"/>
        </w:rPr>
      </w:pPr>
      <w:r w:rsidRPr="000F5C83">
        <w:rPr>
          <w:sz w:val="28"/>
          <w:szCs w:val="28"/>
        </w:rPr>
        <w:t>требования, предъявляемые к участникам Конкурса;</w:t>
      </w:r>
    </w:p>
    <w:p w:rsidR="00007C50" w:rsidRDefault="00007C50" w:rsidP="00E04E8D">
      <w:pPr>
        <w:shd w:val="clear" w:color="auto" w:fill="FFFFFF"/>
        <w:ind w:firstLine="840"/>
        <w:jc w:val="both"/>
        <w:rPr>
          <w:sz w:val="28"/>
          <w:szCs w:val="28"/>
        </w:rPr>
      </w:pPr>
      <w:r w:rsidRPr="000F5C83">
        <w:rPr>
          <w:sz w:val="28"/>
          <w:szCs w:val="28"/>
        </w:rPr>
        <w:t>форма конкурсного предложения;</w:t>
      </w:r>
    </w:p>
    <w:p w:rsidR="00007C50" w:rsidRPr="000F5C83" w:rsidRDefault="00007C50" w:rsidP="00E04E8D">
      <w:pPr>
        <w:shd w:val="clear" w:color="auto" w:fill="FFFFFF"/>
        <w:ind w:firstLine="840"/>
        <w:jc w:val="both"/>
        <w:rPr>
          <w:sz w:val="28"/>
          <w:szCs w:val="28"/>
        </w:rPr>
      </w:pPr>
      <w:r w:rsidRPr="000F5C83">
        <w:rPr>
          <w:sz w:val="28"/>
          <w:szCs w:val="28"/>
        </w:rPr>
        <w:t>дата, место и время проведения Конкурса;</w:t>
      </w:r>
    </w:p>
    <w:p w:rsidR="00007C50" w:rsidRPr="000F5C83" w:rsidRDefault="00007C50" w:rsidP="00E04E8D">
      <w:pPr>
        <w:shd w:val="clear" w:color="auto" w:fill="FFFFFF"/>
        <w:ind w:firstLine="840"/>
        <w:jc w:val="both"/>
        <w:rPr>
          <w:sz w:val="28"/>
          <w:szCs w:val="28"/>
        </w:rPr>
      </w:pPr>
      <w:r w:rsidRPr="000F5C83">
        <w:rPr>
          <w:sz w:val="28"/>
          <w:szCs w:val="28"/>
        </w:rPr>
        <w:t>место приёма заявок на участие в Конкурсе;</w:t>
      </w:r>
    </w:p>
    <w:p w:rsidR="00007C50" w:rsidRPr="000F5C83" w:rsidRDefault="00007C50" w:rsidP="00E04E8D">
      <w:pPr>
        <w:shd w:val="clear" w:color="auto" w:fill="FFFFFF"/>
        <w:ind w:firstLine="840"/>
        <w:jc w:val="both"/>
        <w:rPr>
          <w:sz w:val="28"/>
          <w:szCs w:val="28"/>
        </w:rPr>
      </w:pPr>
      <w:r w:rsidRPr="000F5C83">
        <w:rPr>
          <w:sz w:val="28"/>
          <w:szCs w:val="28"/>
        </w:rPr>
        <w:t>дата и время начала и окончания приёма заявок;</w:t>
      </w:r>
    </w:p>
    <w:p w:rsidR="00007C50" w:rsidRPr="000F5C83" w:rsidRDefault="00007C50" w:rsidP="00E04E8D">
      <w:pPr>
        <w:shd w:val="clear" w:color="auto" w:fill="FFFFFF"/>
        <w:ind w:firstLine="840"/>
        <w:jc w:val="both"/>
        <w:rPr>
          <w:sz w:val="28"/>
          <w:szCs w:val="28"/>
        </w:rPr>
      </w:pPr>
      <w:r w:rsidRPr="000F5C83">
        <w:rPr>
          <w:sz w:val="28"/>
          <w:szCs w:val="28"/>
        </w:rPr>
        <w:lastRenderedPageBreak/>
        <w:t>место получения информации об условиях Конкурса</w:t>
      </w:r>
      <w:r>
        <w:rPr>
          <w:sz w:val="28"/>
          <w:szCs w:val="28"/>
        </w:rPr>
        <w:t xml:space="preserve"> (адрес и телефон </w:t>
      </w:r>
      <w:r w:rsidRPr="00976FF0">
        <w:rPr>
          <w:sz w:val="28"/>
          <w:szCs w:val="28"/>
        </w:rPr>
        <w:t>Уполномоченного органа);</w:t>
      </w:r>
    </w:p>
    <w:p w:rsidR="00007C50" w:rsidRPr="000F5C83" w:rsidRDefault="00007C50" w:rsidP="00E04E8D">
      <w:pPr>
        <w:shd w:val="clear" w:color="auto" w:fill="FFFFFF"/>
        <w:ind w:firstLine="840"/>
        <w:jc w:val="both"/>
        <w:rPr>
          <w:sz w:val="28"/>
          <w:szCs w:val="28"/>
        </w:rPr>
      </w:pPr>
      <w:bookmarkStart w:id="27" w:name="sub_1027111"/>
      <w:r w:rsidRPr="000F5C83">
        <w:rPr>
          <w:sz w:val="28"/>
          <w:szCs w:val="28"/>
        </w:rPr>
        <w:t>выписку из Схемы, актуальную применительно к конкретному Конкурсу.</w:t>
      </w:r>
    </w:p>
    <w:bookmarkEnd w:id="27"/>
    <w:p w:rsidR="00007C50" w:rsidRPr="000F5C83" w:rsidRDefault="00007C50" w:rsidP="00E04E8D">
      <w:pPr>
        <w:shd w:val="clear" w:color="auto" w:fill="FFFFFF"/>
        <w:ind w:firstLine="840"/>
        <w:jc w:val="both"/>
        <w:rPr>
          <w:sz w:val="28"/>
          <w:szCs w:val="28"/>
        </w:rPr>
      </w:pPr>
      <w:r>
        <w:rPr>
          <w:sz w:val="28"/>
          <w:szCs w:val="28"/>
        </w:rPr>
        <w:t>3.2</w:t>
      </w:r>
      <w:r w:rsidRPr="000F5C83">
        <w:rPr>
          <w:sz w:val="28"/>
          <w:szCs w:val="28"/>
        </w:rPr>
        <w:t>.</w:t>
      </w:r>
      <w:r>
        <w:rPr>
          <w:sz w:val="28"/>
          <w:szCs w:val="28"/>
        </w:rPr>
        <w:t>3</w:t>
      </w:r>
      <w:r w:rsidRPr="000F5C83">
        <w:rPr>
          <w:sz w:val="28"/>
          <w:szCs w:val="28"/>
        </w:rPr>
        <w:t xml:space="preserve">. </w:t>
      </w:r>
      <w:r>
        <w:rPr>
          <w:sz w:val="28"/>
          <w:szCs w:val="28"/>
        </w:rPr>
        <w:t>Уполномоченный орган</w:t>
      </w:r>
      <w:r w:rsidRPr="000F5C83">
        <w:rPr>
          <w:sz w:val="28"/>
          <w:szCs w:val="28"/>
        </w:rPr>
        <w:t xml:space="preserve"> вправе вносить изменения в информационное сообщение о проведе</w:t>
      </w:r>
      <w:r>
        <w:rPr>
          <w:sz w:val="28"/>
          <w:szCs w:val="28"/>
        </w:rPr>
        <w:t>нии Конкурса и выписку из Схемы н</w:t>
      </w:r>
      <w:r w:rsidRPr="000F5C83">
        <w:rPr>
          <w:sz w:val="28"/>
          <w:szCs w:val="28"/>
        </w:rPr>
        <w:t>е позднее 5 календарных дней до дня начала приёма заявлений и конвер</w:t>
      </w:r>
      <w:r>
        <w:rPr>
          <w:sz w:val="28"/>
          <w:szCs w:val="28"/>
        </w:rPr>
        <w:t>тов с документами на участие в К</w:t>
      </w:r>
      <w:r w:rsidRPr="000F5C83">
        <w:rPr>
          <w:sz w:val="28"/>
          <w:szCs w:val="28"/>
        </w:rPr>
        <w:t>онкурсе.</w:t>
      </w:r>
    </w:p>
    <w:p w:rsidR="00007C50" w:rsidRPr="000F5C83" w:rsidRDefault="00007C50" w:rsidP="00E04E8D">
      <w:pPr>
        <w:shd w:val="clear" w:color="auto" w:fill="FFFFFF"/>
        <w:ind w:firstLine="840"/>
        <w:jc w:val="both"/>
        <w:rPr>
          <w:sz w:val="28"/>
          <w:szCs w:val="28"/>
        </w:rPr>
      </w:pPr>
      <w:bookmarkStart w:id="28" w:name="sub_1028"/>
      <w:r>
        <w:rPr>
          <w:sz w:val="28"/>
          <w:szCs w:val="28"/>
        </w:rPr>
        <w:t>3.2.4</w:t>
      </w:r>
      <w:r w:rsidRPr="000F5C83">
        <w:rPr>
          <w:sz w:val="28"/>
          <w:szCs w:val="28"/>
        </w:rPr>
        <w:t>. Конкурс проводится путём проведения Конкурсной комиссией следующих процедур:</w:t>
      </w:r>
    </w:p>
    <w:bookmarkEnd w:id="28"/>
    <w:p w:rsidR="00007C50" w:rsidRPr="000F5C83" w:rsidRDefault="00007C50" w:rsidP="00E04E8D">
      <w:pPr>
        <w:shd w:val="clear" w:color="auto" w:fill="FFFFFF"/>
        <w:ind w:firstLine="840"/>
        <w:jc w:val="both"/>
        <w:rPr>
          <w:sz w:val="28"/>
          <w:szCs w:val="28"/>
        </w:rPr>
      </w:pPr>
      <w:r w:rsidRPr="000F5C83">
        <w:rPr>
          <w:sz w:val="28"/>
          <w:szCs w:val="28"/>
        </w:rPr>
        <w:t>вскрытие конвертов с документами на участие в Конкурсе;</w:t>
      </w:r>
    </w:p>
    <w:p w:rsidR="00007C50" w:rsidRPr="000F5C83" w:rsidRDefault="00007C50" w:rsidP="00E04E8D">
      <w:pPr>
        <w:shd w:val="clear" w:color="auto" w:fill="FFFFFF"/>
        <w:ind w:firstLine="840"/>
        <w:jc w:val="both"/>
        <w:rPr>
          <w:sz w:val="28"/>
          <w:szCs w:val="28"/>
        </w:rPr>
      </w:pPr>
      <w:r w:rsidRPr="000F5C83">
        <w:rPr>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007C50" w:rsidRPr="000F5C83" w:rsidRDefault="00007C50" w:rsidP="00E04E8D">
      <w:pPr>
        <w:shd w:val="clear" w:color="auto" w:fill="FFFFFF"/>
        <w:ind w:firstLine="840"/>
        <w:jc w:val="both"/>
        <w:rPr>
          <w:sz w:val="28"/>
          <w:szCs w:val="28"/>
        </w:rPr>
      </w:pPr>
      <w:r w:rsidRPr="000F5C83">
        <w:rPr>
          <w:sz w:val="28"/>
          <w:szCs w:val="28"/>
        </w:rPr>
        <w:t>определение победителей Конкурса и</w:t>
      </w:r>
      <w:r>
        <w:rPr>
          <w:sz w:val="28"/>
          <w:szCs w:val="28"/>
        </w:rPr>
        <w:t xml:space="preserve"> </w:t>
      </w:r>
      <w:r w:rsidRPr="000F5C83">
        <w:rPr>
          <w:sz w:val="28"/>
          <w:szCs w:val="28"/>
        </w:rPr>
        <w:t>принятие решения по единственным заявкам на участие в Конкурсе.</w:t>
      </w:r>
    </w:p>
    <w:p w:rsidR="00007C50" w:rsidRPr="000F5C83" w:rsidRDefault="00007C50" w:rsidP="00E04E8D">
      <w:pPr>
        <w:shd w:val="clear" w:color="auto" w:fill="FFFFFF"/>
        <w:ind w:firstLine="840"/>
        <w:jc w:val="both"/>
        <w:rPr>
          <w:sz w:val="28"/>
          <w:szCs w:val="28"/>
        </w:rPr>
      </w:pPr>
      <w:bookmarkStart w:id="29" w:name="sub_1029"/>
      <w:r>
        <w:rPr>
          <w:sz w:val="28"/>
          <w:szCs w:val="28"/>
        </w:rPr>
        <w:t>3.2.5</w:t>
      </w:r>
      <w:r w:rsidRPr="000F5C83">
        <w:rPr>
          <w:sz w:val="28"/>
          <w:szCs w:val="28"/>
        </w:rPr>
        <w:t xml:space="preserve">. </w:t>
      </w:r>
      <w:r>
        <w:rPr>
          <w:sz w:val="28"/>
          <w:szCs w:val="28"/>
        </w:rPr>
        <w:t xml:space="preserve">В срок, определенный информационным сообщением о проведении Конкурса, но не менее </w:t>
      </w:r>
      <w:r w:rsidRPr="000F5C83">
        <w:rPr>
          <w:sz w:val="28"/>
          <w:szCs w:val="28"/>
        </w:rPr>
        <w:t>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29"/>
    <w:p w:rsidR="00007C50" w:rsidRPr="000F5C83" w:rsidRDefault="00007C50" w:rsidP="00E04E8D">
      <w:pPr>
        <w:shd w:val="clear" w:color="auto" w:fill="FFFFFF"/>
        <w:ind w:firstLine="840"/>
        <w:jc w:val="both"/>
        <w:rPr>
          <w:sz w:val="28"/>
          <w:szCs w:val="28"/>
        </w:rPr>
      </w:pPr>
      <w:proofErr w:type="gramStart"/>
      <w:r w:rsidRPr="000F5C83">
        <w:rPr>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0F5C83">
          <w:rPr>
            <w:sz w:val="28"/>
            <w:szCs w:val="28"/>
          </w:rPr>
          <w:t xml:space="preserve">пунктом </w:t>
        </w:r>
        <w:r>
          <w:rPr>
            <w:sz w:val="28"/>
            <w:szCs w:val="28"/>
          </w:rPr>
          <w:t>3.1.2</w:t>
        </w:r>
        <w:r w:rsidRPr="000F5C83">
          <w:rPr>
            <w:sz w:val="28"/>
            <w:szCs w:val="28"/>
          </w:rPr>
          <w:t xml:space="preserve"> подраздела </w:t>
        </w:r>
        <w:r>
          <w:rPr>
            <w:sz w:val="28"/>
            <w:szCs w:val="28"/>
          </w:rPr>
          <w:t>3.1.</w:t>
        </w:r>
        <w:r w:rsidRPr="000F5C83">
          <w:rPr>
            <w:sz w:val="28"/>
            <w:szCs w:val="28"/>
          </w:rPr>
          <w:t xml:space="preserve"> раздела </w:t>
        </w:r>
      </w:hyperlink>
      <w:r>
        <w:rPr>
          <w:sz w:val="28"/>
          <w:szCs w:val="28"/>
        </w:rPr>
        <w:t>3</w:t>
      </w:r>
      <w:r w:rsidRPr="000F5C83">
        <w:rPr>
          <w:sz w:val="28"/>
          <w:szCs w:val="28"/>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r>
        <w:rPr>
          <w:sz w:val="28"/>
          <w:szCs w:val="28"/>
        </w:rPr>
        <w:t>, который подписывается членами конкурсной комиссии в день</w:t>
      </w:r>
      <w:proofErr w:type="gramEnd"/>
      <w:r>
        <w:rPr>
          <w:sz w:val="28"/>
          <w:szCs w:val="28"/>
        </w:rPr>
        <w:t xml:space="preserve"> вскрытия конвертов</w:t>
      </w:r>
      <w:r w:rsidRPr="000F5C83">
        <w:rPr>
          <w:sz w:val="28"/>
          <w:szCs w:val="28"/>
        </w:rPr>
        <w:t>.</w:t>
      </w:r>
    </w:p>
    <w:p w:rsidR="00007C50" w:rsidRPr="000F5C83" w:rsidRDefault="00007C50" w:rsidP="00E04E8D">
      <w:pPr>
        <w:shd w:val="clear" w:color="auto" w:fill="FFFFFF"/>
        <w:ind w:firstLine="840"/>
        <w:jc w:val="both"/>
        <w:rPr>
          <w:sz w:val="28"/>
          <w:szCs w:val="28"/>
        </w:rPr>
      </w:pPr>
      <w:r w:rsidRPr="000F5C83">
        <w:rPr>
          <w:sz w:val="28"/>
          <w:szCs w:val="28"/>
        </w:rPr>
        <w:t xml:space="preserve">В течение 2-х календарных дней со дня вскрытия конвертов с заявками на участие в Конкурсе </w:t>
      </w:r>
      <w:r>
        <w:rPr>
          <w:sz w:val="28"/>
          <w:szCs w:val="28"/>
        </w:rPr>
        <w:t>Уполномоченный орган</w:t>
      </w:r>
      <w:r w:rsidRPr="000F5C83">
        <w:rPr>
          <w:sz w:val="28"/>
          <w:szCs w:val="28"/>
        </w:rPr>
        <w:t xml:space="preserve"> размещает на </w:t>
      </w:r>
      <w:proofErr w:type="spellStart"/>
      <w:proofErr w:type="gramStart"/>
      <w:r>
        <w:rPr>
          <w:sz w:val="28"/>
          <w:szCs w:val="28"/>
        </w:rPr>
        <w:t>и</w:t>
      </w:r>
      <w:r w:rsidRPr="000F5C83">
        <w:rPr>
          <w:sz w:val="28"/>
          <w:szCs w:val="28"/>
        </w:rPr>
        <w:t>нтернет-</w:t>
      </w:r>
      <w:r>
        <w:rPr>
          <w:sz w:val="28"/>
          <w:szCs w:val="28"/>
        </w:rPr>
        <w:t>портале</w:t>
      </w:r>
      <w:proofErr w:type="spellEnd"/>
      <w:proofErr w:type="gramEnd"/>
      <w:r w:rsidRPr="000F5C83">
        <w:rPr>
          <w:sz w:val="28"/>
          <w:szCs w:val="28"/>
        </w:rPr>
        <w:t xml:space="preserve"> протокол вскрытия конвертов с заявками на участие в Конкурсе.</w:t>
      </w:r>
    </w:p>
    <w:p w:rsidR="00007C50" w:rsidRPr="000F5C83" w:rsidRDefault="00007C50" w:rsidP="00E04E8D">
      <w:pPr>
        <w:shd w:val="clear" w:color="auto" w:fill="FFFFFF"/>
        <w:ind w:firstLine="840"/>
        <w:jc w:val="both"/>
        <w:rPr>
          <w:sz w:val="28"/>
          <w:szCs w:val="28"/>
        </w:rPr>
      </w:pPr>
      <w:bookmarkStart w:id="30" w:name="sub_1030"/>
      <w:r w:rsidRPr="000F5C83">
        <w:rPr>
          <w:sz w:val="28"/>
          <w:szCs w:val="28"/>
        </w:rPr>
        <w:t>3</w:t>
      </w:r>
      <w:r>
        <w:rPr>
          <w:sz w:val="28"/>
          <w:szCs w:val="28"/>
        </w:rPr>
        <w:t>.2.6</w:t>
      </w:r>
      <w:r w:rsidRPr="000F5C83">
        <w:rPr>
          <w:sz w:val="28"/>
          <w:szCs w:val="28"/>
        </w:rPr>
        <w:t xml:space="preserve">. В день, время и месте, </w:t>
      </w:r>
      <w:proofErr w:type="gramStart"/>
      <w:r w:rsidRPr="000F5C83">
        <w:rPr>
          <w:sz w:val="28"/>
          <w:szCs w:val="28"/>
        </w:rPr>
        <w:t>указанных</w:t>
      </w:r>
      <w:proofErr w:type="gramEnd"/>
      <w:r w:rsidRPr="000F5C83">
        <w:rPr>
          <w:sz w:val="28"/>
          <w:szCs w:val="28"/>
        </w:rPr>
        <w:t xml:space="preserve"> в информационном сообщении о проведении Конкурса, Конкурсная комиссия</w:t>
      </w:r>
      <w:r>
        <w:rPr>
          <w:sz w:val="28"/>
          <w:szCs w:val="28"/>
        </w:rPr>
        <w:t>:</w:t>
      </w:r>
    </w:p>
    <w:bookmarkEnd w:id="30"/>
    <w:p w:rsidR="00007C50" w:rsidRPr="000F5C83" w:rsidRDefault="00007C50" w:rsidP="00E04E8D">
      <w:pPr>
        <w:shd w:val="clear" w:color="auto" w:fill="FFFFFF"/>
        <w:ind w:firstLine="840"/>
        <w:jc w:val="both"/>
        <w:rPr>
          <w:sz w:val="28"/>
          <w:szCs w:val="28"/>
        </w:rPr>
      </w:pPr>
      <w:r>
        <w:rPr>
          <w:sz w:val="28"/>
          <w:szCs w:val="28"/>
        </w:rPr>
        <w:t>3.2.6.1.Р</w:t>
      </w:r>
      <w:r w:rsidRPr="000F5C83">
        <w:rPr>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007C50" w:rsidRPr="000F5C83" w:rsidRDefault="00007C50" w:rsidP="00E04E8D">
      <w:pPr>
        <w:shd w:val="clear" w:color="auto" w:fill="FFFFFF"/>
        <w:ind w:firstLine="840"/>
        <w:jc w:val="both"/>
        <w:rPr>
          <w:sz w:val="28"/>
          <w:szCs w:val="28"/>
        </w:rPr>
      </w:pPr>
      <w:r w:rsidRPr="000F5C83">
        <w:rPr>
          <w:sz w:val="28"/>
          <w:szCs w:val="28"/>
        </w:rPr>
        <w:t>о допуске к участию в Конкурсе и признании участниками Конкурса;</w:t>
      </w:r>
    </w:p>
    <w:p w:rsidR="00007C50" w:rsidRPr="000F5C83" w:rsidRDefault="00007C50" w:rsidP="00E04E8D">
      <w:pPr>
        <w:shd w:val="clear" w:color="auto" w:fill="FFFFFF"/>
        <w:ind w:firstLine="840"/>
        <w:jc w:val="both"/>
        <w:rPr>
          <w:sz w:val="28"/>
          <w:szCs w:val="28"/>
        </w:rPr>
      </w:pPr>
      <w:r w:rsidRPr="000F5C83">
        <w:rPr>
          <w:sz w:val="28"/>
          <w:szCs w:val="28"/>
        </w:rPr>
        <w:t>об отказе в допуске к участию в Конкурсе.</w:t>
      </w:r>
    </w:p>
    <w:p w:rsidR="00007C50" w:rsidRPr="000F5C83" w:rsidRDefault="00007C50" w:rsidP="00E04E8D">
      <w:pPr>
        <w:shd w:val="clear" w:color="auto" w:fill="FFFFFF"/>
        <w:ind w:firstLine="840"/>
        <w:jc w:val="both"/>
        <w:rPr>
          <w:sz w:val="28"/>
          <w:szCs w:val="28"/>
        </w:rPr>
      </w:pPr>
      <w:r w:rsidRPr="000F5C83">
        <w:rPr>
          <w:sz w:val="28"/>
          <w:szCs w:val="28"/>
        </w:rPr>
        <w:t>Заявителю отказывается в допуске к участию в Конкурсе в случае:</w:t>
      </w:r>
    </w:p>
    <w:p w:rsidR="00007C50" w:rsidRPr="000F5C83" w:rsidRDefault="00007C50" w:rsidP="00E04E8D">
      <w:pPr>
        <w:shd w:val="clear" w:color="auto" w:fill="FFFFFF"/>
        <w:ind w:firstLine="840"/>
        <w:jc w:val="both"/>
        <w:rPr>
          <w:sz w:val="28"/>
          <w:szCs w:val="28"/>
        </w:rPr>
      </w:pPr>
      <w:r w:rsidRPr="000F5C83">
        <w:rPr>
          <w:sz w:val="28"/>
          <w:szCs w:val="28"/>
        </w:rPr>
        <w:t xml:space="preserve">непредставления документа на участие в Конкурсе, </w:t>
      </w:r>
      <w:proofErr w:type="gramStart"/>
      <w:r>
        <w:rPr>
          <w:sz w:val="28"/>
          <w:szCs w:val="28"/>
        </w:rPr>
        <w:t>установленных</w:t>
      </w:r>
      <w:proofErr w:type="gramEnd"/>
      <w:r w:rsidRPr="000F5C83">
        <w:rPr>
          <w:sz w:val="28"/>
          <w:szCs w:val="28"/>
        </w:rPr>
        <w:t xml:space="preserve"> </w:t>
      </w:r>
      <w:hyperlink w:anchor="sub_10222" w:history="1">
        <w:r w:rsidRPr="000F5C83">
          <w:rPr>
            <w:sz w:val="28"/>
            <w:szCs w:val="28"/>
          </w:rPr>
          <w:t xml:space="preserve">подпунктом </w:t>
        </w:r>
        <w:r>
          <w:rPr>
            <w:sz w:val="28"/>
            <w:szCs w:val="28"/>
          </w:rPr>
          <w:t>1</w:t>
        </w:r>
        <w:r w:rsidRPr="000F5C83">
          <w:rPr>
            <w:sz w:val="28"/>
            <w:szCs w:val="28"/>
          </w:rPr>
          <w:t xml:space="preserve">) пункта </w:t>
        </w:r>
        <w:r>
          <w:rPr>
            <w:sz w:val="28"/>
            <w:szCs w:val="28"/>
          </w:rPr>
          <w:t>3.1.7.</w:t>
        </w:r>
        <w:r w:rsidRPr="000F5C83">
          <w:rPr>
            <w:sz w:val="28"/>
            <w:szCs w:val="28"/>
          </w:rPr>
          <w:t xml:space="preserve"> подраздела </w:t>
        </w:r>
        <w:r>
          <w:rPr>
            <w:sz w:val="28"/>
            <w:szCs w:val="28"/>
          </w:rPr>
          <w:t>3.1</w:t>
        </w:r>
        <w:r w:rsidRPr="000F5C83">
          <w:rPr>
            <w:sz w:val="28"/>
            <w:szCs w:val="28"/>
          </w:rPr>
          <w:t xml:space="preserve"> раздела </w:t>
        </w:r>
      </w:hyperlink>
      <w:r>
        <w:rPr>
          <w:sz w:val="28"/>
          <w:szCs w:val="28"/>
        </w:rPr>
        <w:t>3</w:t>
      </w:r>
      <w:r w:rsidRPr="000F5C83">
        <w:rPr>
          <w:sz w:val="28"/>
          <w:szCs w:val="28"/>
        </w:rPr>
        <w:t xml:space="preserve"> настоящего Положения;</w:t>
      </w:r>
    </w:p>
    <w:p w:rsidR="00007C50" w:rsidRDefault="00007C50" w:rsidP="00E04E8D">
      <w:pPr>
        <w:shd w:val="clear" w:color="auto" w:fill="FFFFFF"/>
        <w:ind w:firstLine="840"/>
        <w:jc w:val="both"/>
        <w:rPr>
          <w:sz w:val="28"/>
          <w:szCs w:val="28"/>
        </w:rPr>
      </w:pPr>
      <w:r w:rsidRPr="000F5C83">
        <w:rPr>
          <w:sz w:val="28"/>
          <w:szCs w:val="28"/>
        </w:rPr>
        <w:t>наличия недостоверных данных в документах, представленных для участия в Конкурсе;</w:t>
      </w:r>
    </w:p>
    <w:p w:rsidR="00007C50" w:rsidRPr="000F5C83" w:rsidRDefault="00007C50" w:rsidP="00E04E8D">
      <w:pPr>
        <w:shd w:val="clear" w:color="auto" w:fill="FFFFFF"/>
        <w:ind w:firstLine="840"/>
        <w:jc w:val="both"/>
        <w:rPr>
          <w:sz w:val="28"/>
          <w:szCs w:val="28"/>
        </w:rPr>
      </w:pPr>
      <w:r>
        <w:rPr>
          <w:sz w:val="28"/>
          <w:szCs w:val="28"/>
        </w:rPr>
        <w:t>наличия недостоверных данных в документах, предоставленных для участия в Конкурсе;</w:t>
      </w:r>
    </w:p>
    <w:p w:rsidR="00007C50" w:rsidRPr="002E5C50" w:rsidRDefault="00007C50" w:rsidP="00E04E8D">
      <w:pPr>
        <w:shd w:val="clear" w:color="auto" w:fill="FFFFFF"/>
        <w:ind w:firstLine="840"/>
        <w:jc w:val="both"/>
        <w:rPr>
          <w:sz w:val="28"/>
          <w:szCs w:val="28"/>
        </w:rPr>
      </w:pPr>
      <w:bookmarkStart w:id="31" w:name="sub_103017"/>
      <w:r>
        <w:rPr>
          <w:sz w:val="28"/>
          <w:szCs w:val="28"/>
        </w:rPr>
        <w:lastRenderedPageBreak/>
        <w:t>неисполнение требований, предъявляемых к оформлению документации, установленных пунктом 3.1.7. подраздела 3.1 раздела 3 настоящего Положения;</w:t>
      </w:r>
    </w:p>
    <w:p w:rsidR="00007C50" w:rsidRPr="000F5C83" w:rsidRDefault="00007C50" w:rsidP="00E04E8D">
      <w:pPr>
        <w:shd w:val="clear" w:color="auto" w:fill="FFFFFF"/>
        <w:ind w:firstLine="840"/>
        <w:jc w:val="both"/>
        <w:rPr>
          <w:sz w:val="28"/>
          <w:szCs w:val="28"/>
        </w:rPr>
      </w:pPr>
      <w:bookmarkStart w:id="32" w:name="sub_103018"/>
      <w:bookmarkEnd w:id="31"/>
      <w:r w:rsidRPr="000F5C83">
        <w:rPr>
          <w:sz w:val="28"/>
          <w:szCs w:val="28"/>
        </w:rPr>
        <w:t>наличия нарушени</w:t>
      </w:r>
      <w:r>
        <w:rPr>
          <w:sz w:val="28"/>
          <w:szCs w:val="28"/>
        </w:rPr>
        <w:t>й</w:t>
      </w:r>
      <w:r w:rsidRPr="000F5C83">
        <w:rPr>
          <w:sz w:val="28"/>
          <w:szCs w:val="28"/>
        </w:rPr>
        <w:t xml:space="preserve"> ранее имеющихся обязательств, </w:t>
      </w:r>
      <w:r>
        <w:rPr>
          <w:sz w:val="28"/>
          <w:szCs w:val="28"/>
        </w:rPr>
        <w:t>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2"/>
    <w:p w:rsidR="00007C50" w:rsidRPr="000F5C83" w:rsidRDefault="00007C50" w:rsidP="00E04E8D">
      <w:pPr>
        <w:shd w:val="clear" w:color="auto" w:fill="FFFFFF"/>
        <w:ind w:firstLine="840"/>
        <w:jc w:val="both"/>
        <w:rPr>
          <w:sz w:val="28"/>
          <w:szCs w:val="28"/>
        </w:rPr>
      </w:pPr>
      <w:r w:rsidRPr="000F5C83">
        <w:rPr>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Pr>
          <w:sz w:val="28"/>
          <w:szCs w:val="28"/>
        </w:rPr>
        <w:t>Уполномоченным органом</w:t>
      </w:r>
      <w:r w:rsidRPr="000F5C83">
        <w:rPr>
          <w:sz w:val="28"/>
          <w:szCs w:val="28"/>
        </w:rPr>
        <w:t xml:space="preserve"> на </w:t>
      </w:r>
      <w:proofErr w:type="spellStart"/>
      <w:proofErr w:type="gramStart"/>
      <w:r>
        <w:rPr>
          <w:sz w:val="28"/>
          <w:szCs w:val="28"/>
        </w:rPr>
        <w:t>И</w:t>
      </w:r>
      <w:r w:rsidRPr="000F5C83">
        <w:rPr>
          <w:sz w:val="28"/>
          <w:szCs w:val="28"/>
        </w:rPr>
        <w:t>нтернет-</w:t>
      </w:r>
      <w:r>
        <w:rPr>
          <w:sz w:val="28"/>
          <w:szCs w:val="28"/>
        </w:rPr>
        <w:t>портале</w:t>
      </w:r>
      <w:proofErr w:type="spellEnd"/>
      <w:proofErr w:type="gramEnd"/>
      <w:r w:rsidRPr="000F5C83">
        <w:rPr>
          <w:sz w:val="28"/>
          <w:szCs w:val="28"/>
        </w:rPr>
        <w:t xml:space="preserve"> в течение 2-х календарных дней со дня подписания протокола рассмотрения заявок на участие в Конкурсе.</w:t>
      </w:r>
    </w:p>
    <w:p w:rsidR="00007C50" w:rsidRPr="000F5C83" w:rsidRDefault="00007C50" w:rsidP="00E04E8D">
      <w:pPr>
        <w:shd w:val="clear" w:color="auto" w:fill="FFFFFF"/>
        <w:ind w:firstLine="840"/>
        <w:jc w:val="both"/>
        <w:rPr>
          <w:sz w:val="28"/>
          <w:szCs w:val="28"/>
        </w:rPr>
      </w:pPr>
      <w:r w:rsidRPr="000F5C83">
        <w:rPr>
          <w:sz w:val="28"/>
          <w:szCs w:val="28"/>
        </w:rPr>
        <w:t>3</w:t>
      </w:r>
      <w:r>
        <w:rPr>
          <w:sz w:val="28"/>
          <w:szCs w:val="28"/>
        </w:rPr>
        <w:t>.2</w:t>
      </w:r>
      <w:r w:rsidRPr="000F5C83">
        <w:rPr>
          <w:sz w:val="28"/>
          <w:szCs w:val="28"/>
        </w:rPr>
        <w:t>.</w:t>
      </w:r>
      <w:r>
        <w:rPr>
          <w:sz w:val="28"/>
          <w:szCs w:val="28"/>
        </w:rPr>
        <w:t>6.2.</w:t>
      </w:r>
      <w:r w:rsidRPr="000F5C83">
        <w:rPr>
          <w:sz w:val="28"/>
          <w:szCs w:val="28"/>
        </w:rPr>
        <w:t xml:space="preserve"> Определяет победителей.</w:t>
      </w:r>
    </w:p>
    <w:p w:rsidR="00007C50" w:rsidRPr="000F5C83" w:rsidRDefault="00007C50" w:rsidP="00E04E8D">
      <w:pPr>
        <w:shd w:val="clear" w:color="auto" w:fill="FFFFFF"/>
        <w:ind w:firstLine="840"/>
        <w:jc w:val="both"/>
        <w:rPr>
          <w:sz w:val="28"/>
          <w:szCs w:val="28"/>
        </w:rPr>
      </w:pPr>
      <w:r w:rsidRPr="000F5C83">
        <w:rPr>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007C50" w:rsidRPr="000F5C83" w:rsidRDefault="00007C50" w:rsidP="00E04E8D">
      <w:pPr>
        <w:shd w:val="clear" w:color="auto" w:fill="FFFFFF"/>
        <w:ind w:firstLine="840"/>
        <w:jc w:val="both"/>
        <w:rPr>
          <w:sz w:val="28"/>
          <w:szCs w:val="28"/>
        </w:rPr>
      </w:pPr>
      <w:r w:rsidRPr="000F5C83">
        <w:rPr>
          <w:sz w:val="28"/>
          <w:szCs w:val="28"/>
        </w:rPr>
        <w:t>Победителем Конкурса признаётся участник, который по решению Конкурсной комиссии набрал максимальное количество баллов.</w:t>
      </w:r>
    </w:p>
    <w:p w:rsidR="00007C50" w:rsidRPr="000F5C83" w:rsidRDefault="00007C50" w:rsidP="00E04E8D">
      <w:pPr>
        <w:shd w:val="clear" w:color="auto" w:fill="FFFFFF"/>
        <w:ind w:firstLine="840"/>
        <w:jc w:val="both"/>
        <w:rPr>
          <w:sz w:val="28"/>
          <w:szCs w:val="28"/>
        </w:rPr>
      </w:pPr>
      <w:r w:rsidRPr="000F5C83">
        <w:rPr>
          <w:sz w:val="28"/>
          <w:szCs w:val="28"/>
        </w:rPr>
        <w:t>Критериями оценки и сопоставления заявок на участие в Конкурсе при определении победителей Конкурса являются:</w:t>
      </w:r>
    </w:p>
    <w:p w:rsidR="00007C50" w:rsidRPr="000F5C83" w:rsidRDefault="00007C50" w:rsidP="00E04E8D">
      <w:pPr>
        <w:shd w:val="clear" w:color="auto" w:fill="FFFFFF"/>
        <w:ind w:firstLine="840"/>
        <w:jc w:val="both"/>
        <w:rPr>
          <w:sz w:val="28"/>
          <w:szCs w:val="28"/>
        </w:rPr>
      </w:pPr>
      <w:r w:rsidRPr="000F5C83">
        <w:rPr>
          <w:sz w:val="28"/>
          <w:szCs w:val="28"/>
        </w:rPr>
        <w:t>отсутствие задолженности по налогам и сборам - 1 балл;</w:t>
      </w:r>
    </w:p>
    <w:p w:rsidR="00007C50" w:rsidRPr="000F5C83" w:rsidRDefault="00007C50" w:rsidP="00E04E8D">
      <w:pPr>
        <w:shd w:val="clear" w:color="auto" w:fill="FFFFFF"/>
        <w:ind w:firstLine="840"/>
        <w:jc w:val="both"/>
        <w:rPr>
          <w:sz w:val="28"/>
          <w:szCs w:val="28"/>
        </w:rPr>
      </w:pPr>
      <w:bookmarkStart w:id="33" w:name="sub_103026"/>
      <w:r w:rsidRPr="000F5C83">
        <w:rPr>
          <w:sz w:val="28"/>
          <w:szCs w:val="28"/>
        </w:rPr>
        <w:t>предложение участника Конкурса по внешнему виду НТО и благоустройству прилегающей территории в едином архитектурно-дизайнерском сти</w:t>
      </w:r>
      <w:r>
        <w:rPr>
          <w:sz w:val="28"/>
          <w:szCs w:val="28"/>
        </w:rPr>
        <w:t>ле, согласованном с управлением</w:t>
      </w:r>
      <w:r w:rsidRPr="000F5C83">
        <w:rPr>
          <w:sz w:val="28"/>
          <w:szCs w:val="28"/>
        </w:rPr>
        <w:t xml:space="preserve"> архитектуры и градостроительства администрации муниципального образования </w:t>
      </w:r>
      <w:r w:rsidR="00E04E8D">
        <w:rPr>
          <w:sz w:val="28"/>
          <w:szCs w:val="28"/>
        </w:rPr>
        <w:t>Новопокровский</w:t>
      </w:r>
      <w:r>
        <w:rPr>
          <w:sz w:val="28"/>
          <w:szCs w:val="28"/>
        </w:rPr>
        <w:t xml:space="preserve"> район</w:t>
      </w:r>
      <w:r w:rsidRPr="000F5C83">
        <w:rPr>
          <w:sz w:val="28"/>
          <w:szCs w:val="28"/>
        </w:rPr>
        <w:t>, - 6 баллов;</w:t>
      </w:r>
    </w:p>
    <w:p w:rsidR="00007C50" w:rsidRPr="00731EF9" w:rsidRDefault="00007C50" w:rsidP="00E04E8D">
      <w:pPr>
        <w:shd w:val="clear" w:color="auto" w:fill="FFFFFF"/>
        <w:ind w:firstLine="840"/>
        <w:jc w:val="both"/>
        <w:rPr>
          <w:sz w:val="28"/>
          <w:szCs w:val="28"/>
        </w:rPr>
      </w:pPr>
      <w:bookmarkStart w:id="34" w:name="sub_103028"/>
      <w:bookmarkEnd w:id="33"/>
      <w:r w:rsidRPr="00731EF9">
        <w:rPr>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4"/>
    <w:p w:rsidR="00007C50" w:rsidRPr="00731EF9" w:rsidRDefault="00007C50" w:rsidP="00E04E8D">
      <w:pPr>
        <w:shd w:val="clear" w:color="auto" w:fill="FFFFFF"/>
        <w:ind w:firstLine="840"/>
        <w:jc w:val="both"/>
        <w:rPr>
          <w:sz w:val="28"/>
          <w:szCs w:val="28"/>
        </w:rPr>
      </w:pPr>
      <w:r w:rsidRPr="00731EF9">
        <w:rPr>
          <w:sz w:val="28"/>
          <w:szCs w:val="28"/>
        </w:rPr>
        <w:t>опыт работы заявителя в сфере нестационарной мелкорозничной торговли - 1 балл;</w:t>
      </w:r>
    </w:p>
    <w:p w:rsidR="00007C50" w:rsidRPr="00731EF9" w:rsidRDefault="00007C50" w:rsidP="00E04E8D">
      <w:pPr>
        <w:shd w:val="clear" w:color="auto" w:fill="FFFFFF"/>
        <w:ind w:firstLine="840"/>
        <w:jc w:val="both"/>
        <w:rPr>
          <w:sz w:val="28"/>
          <w:szCs w:val="28"/>
        </w:rPr>
      </w:pPr>
      <w:bookmarkStart w:id="35" w:name="sub_1030210"/>
      <w:r w:rsidRPr="00731EF9">
        <w:rPr>
          <w:sz w:val="28"/>
          <w:szCs w:val="28"/>
        </w:rPr>
        <w:t>размер финансового предложения за право на размещение НТО - 6 баллов.</w:t>
      </w:r>
    </w:p>
    <w:bookmarkEnd w:id="35"/>
    <w:p w:rsidR="00007C50" w:rsidRPr="00731EF9" w:rsidRDefault="00007C50" w:rsidP="00E04E8D">
      <w:pPr>
        <w:shd w:val="clear" w:color="auto" w:fill="FFFFFF"/>
        <w:ind w:firstLine="840"/>
        <w:jc w:val="both"/>
        <w:rPr>
          <w:sz w:val="28"/>
          <w:szCs w:val="28"/>
        </w:rPr>
      </w:pPr>
      <w:r w:rsidRPr="000F5C83">
        <w:rPr>
          <w:sz w:val="28"/>
          <w:szCs w:val="28"/>
        </w:rPr>
        <w:t>3</w:t>
      </w:r>
      <w:r>
        <w:rPr>
          <w:sz w:val="28"/>
          <w:szCs w:val="28"/>
        </w:rPr>
        <w:t>.2</w:t>
      </w:r>
      <w:r w:rsidRPr="000F5C83">
        <w:rPr>
          <w:sz w:val="28"/>
          <w:szCs w:val="28"/>
        </w:rPr>
        <w:t>.</w:t>
      </w:r>
      <w:r>
        <w:rPr>
          <w:sz w:val="28"/>
          <w:szCs w:val="28"/>
        </w:rPr>
        <w:t>7.</w:t>
      </w:r>
      <w:r w:rsidRPr="000F5C83">
        <w:rPr>
          <w:sz w:val="28"/>
          <w:szCs w:val="28"/>
        </w:rPr>
        <w:t xml:space="preserve"> </w:t>
      </w:r>
      <w:r w:rsidRPr="00731EF9">
        <w:rPr>
          <w:sz w:val="28"/>
          <w:szCs w:val="28"/>
        </w:rPr>
        <w:t>Принимает решения по единственным заявкам на участие в Конкурсе.</w:t>
      </w:r>
    </w:p>
    <w:p w:rsidR="00007C50" w:rsidRPr="00731EF9" w:rsidRDefault="00007C50" w:rsidP="00E04E8D">
      <w:pPr>
        <w:shd w:val="clear" w:color="auto" w:fill="FFFFFF"/>
        <w:ind w:firstLine="840"/>
        <w:jc w:val="both"/>
        <w:rPr>
          <w:sz w:val="28"/>
          <w:szCs w:val="28"/>
        </w:rPr>
      </w:pPr>
      <w:proofErr w:type="gramStart"/>
      <w:r w:rsidRPr="00731EF9">
        <w:rPr>
          <w:sz w:val="28"/>
          <w:szCs w:val="28"/>
        </w:rPr>
        <w:t xml:space="preserve">В случае если по результатам рассмотрения заявок на участие в Конкурсе </w:t>
      </w:r>
      <w:r>
        <w:rPr>
          <w:sz w:val="28"/>
          <w:szCs w:val="28"/>
        </w:rPr>
        <w:t>К</w:t>
      </w:r>
      <w:r w:rsidRPr="00731EF9">
        <w:rPr>
          <w:sz w:val="28"/>
          <w:szCs w:val="28"/>
        </w:rPr>
        <w:t>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w:t>
      </w:r>
      <w:proofErr w:type="gramEnd"/>
      <w:r w:rsidRPr="00731EF9">
        <w:rPr>
          <w:sz w:val="28"/>
          <w:szCs w:val="28"/>
        </w:rPr>
        <w:t xml:space="preserve"> размещение НТО </w:t>
      </w:r>
      <w:r>
        <w:rPr>
          <w:sz w:val="28"/>
          <w:szCs w:val="28"/>
        </w:rPr>
        <w:t>З</w:t>
      </w:r>
      <w:r w:rsidRPr="00731EF9">
        <w:rPr>
          <w:sz w:val="28"/>
          <w:szCs w:val="28"/>
        </w:rPr>
        <w:t>аявителю, чья заявка на участие в Конкурсе является единственной (далее - единственный заявитель).</w:t>
      </w:r>
    </w:p>
    <w:p w:rsidR="00007C50" w:rsidRPr="00731EF9" w:rsidRDefault="00007C50" w:rsidP="00E04E8D">
      <w:pPr>
        <w:shd w:val="clear" w:color="auto" w:fill="FFFFFF"/>
        <w:ind w:firstLine="840"/>
        <w:jc w:val="both"/>
        <w:rPr>
          <w:sz w:val="28"/>
          <w:szCs w:val="28"/>
        </w:rPr>
      </w:pPr>
      <w:r w:rsidRPr="000F5C83">
        <w:rPr>
          <w:sz w:val="28"/>
          <w:szCs w:val="28"/>
        </w:rPr>
        <w:lastRenderedPageBreak/>
        <w:t>3</w:t>
      </w:r>
      <w:r>
        <w:rPr>
          <w:sz w:val="28"/>
          <w:szCs w:val="28"/>
        </w:rPr>
        <w:t>.2</w:t>
      </w:r>
      <w:r w:rsidRPr="000F5C83">
        <w:rPr>
          <w:sz w:val="28"/>
          <w:szCs w:val="28"/>
        </w:rPr>
        <w:t>.</w:t>
      </w:r>
      <w:r>
        <w:rPr>
          <w:sz w:val="28"/>
          <w:szCs w:val="28"/>
        </w:rPr>
        <w:t>8.</w:t>
      </w:r>
      <w:r w:rsidRPr="000F5C83">
        <w:rPr>
          <w:sz w:val="28"/>
          <w:szCs w:val="28"/>
        </w:rPr>
        <w:t xml:space="preserve"> </w:t>
      </w:r>
      <w:r w:rsidRPr="00731EF9">
        <w:rPr>
          <w:sz w:val="28"/>
          <w:szCs w:val="28"/>
        </w:rPr>
        <w:t>Право на размещение НТО не может быть предоставлено участникам Конкурса, единственным заявителям в случае если:</w:t>
      </w:r>
    </w:p>
    <w:p w:rsidR="00007C50" w:rsidRPr="00731EF9" w:rsidRDefault="00007C50" w:rsidP="00E04E8D">
      <w:pPr>
        <w:shd w:val="clear" w:color="auto" w:fill="FFFFFF"/>
        <w:ind w:firstLine="840"/>
        <w:jc w:val="both"/>
        <w:rPr>
          <w:sz w:val="28"/>
          <w:szCs w:val="28"/>
        </w:rPr>
      </w:pPr>
      <w:bookmarkStart w:id="36" w:name="sub_10321"/>
      <w:r w:rsidRPr="00731EF9">
        <w:rPr>
          <w:sz w:val="28"/>
          <w:szCs w:val="28"/>
        </w:rPr>
        <w:t>1) адреса, указанные в заявлении, отсутствуют в выписке из Схемы размещения, актуальн</w:t>
      </w:r>
      <w:r>
        <w:rPr>
          <w:sz w:val="28"/>
          <w:szCs w:val="28"/>
        </w:rPr>
        <w:t>ой применительно к конкретному К</w:t>
      </w:r>
      <w:r w:rsidRPr="00731EF9">
        <w:rPr>
          <w:sz w:val="28"/>
          <w:szCs w:val="28"/>
        </w:rPr>
        <w:t>онкурсу. Конкурсная комиссия принимает решение об отказе в рассмотрении заявки на участие в Конкурсе по данным адресам.</w:t>
      </w:r>
    </w:p>
    <w:p w:rsidR="00007C50" w:rsidRPr="00731EF9" w:rsidRDefault="00007C50" w:rsidP="00E04E8D">
      <w:pPr>
        <w:shd w:val="clear" w:color="auto" w:fill="FFFFFF"/>
        <w:ind w:firstLine="840"/>
        <w:jc w:val="both"/>
        <w:rPr>
          <w:sz w:val="28"/>
          <w:szCs w:val="28"/>
        </w:rPr>
      </w:pPr>
      <w:bookmarkStart w:id="37" w:name="sub_10322"/>
      <w:bookmarkEnd w:id="36"/>
      <w:proofErr w:type="gramStart"/>
      <w:r w:rsidRPr="00731EF9">
        <w:rPr>
          <w:sz w:val="28"/>
          <w:szCs w:val="28"/>
        </w:rPr>
        <w:t xml:space="preserve">2) финансовое предложение за право на размещение НТО участника Конкурса, оформленное на бланке, утверждённом постановлением администрации </w:t>
      </w:r>
      <w:r w:rsidR="00C6002F">
        <w:rPr>
          <w:sz w:val="28"/>
          <w:szCs w:val="28"/>
        </w:rPr>
        <w:t>Покр</w:t>
      </w:r>
      <w:r w:rsidR="00E04E8D">
        <w:rPr>
          <w:rFonts w:eastAsia="Calibri"/>
          <w:sz w:val="28"/>
          <w:szCs w:val="28"/>
        </w:rPr>
        <w:t>овского сельского поселения Новопокровского района</w:t>
      </w:r>
      <w:r w:rsidRPr="00731EF9">
        <w:rPr>
          <w:sz w:val="28"/>
          <w:szCs w:val="28"/>
        </w:rPr>
        <w:t xml:space="preserve">, отсутствует либо меньше стартового размера финансового предложения за право на размещение НТО на территории </w:t>
      </w:r>
      <w:r w:rsidR="00C6002F">
        <w:rPr>
          <w:sz w:val="28"/>
          <w:szCs w:val="28"/>
        </w:rPr>
        <w:t>Покр</w:t>
      </w:r>
      <w:r w:rsidR="00E04E8D">
        <w:rPr>
          <w:rFonts w:eastAsia="Calibri"/>
          <w:sz w:val="28"/>
          <w:szCs w:val="28"/>
        </w:rPr>
        <w:t>овского сельского поселения Новопокровского района</w:t>
      </w:r>
      <w:r w:rsidRPr="00731EF9">
        <w:rPr>
          <w:sz w:val="28"/>
          <w:szCs w:val="28"/>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C6002F">
        <w:rPr>
          <w:sz w:val="28"/>
          <w:szCs w:val="28"/>
        </w:rPr>
        <w:t>Покр</w:t>
      </w:r>
      <w:r w:rsidR="00E04E8D">
        <w:rPr>
          <w:rFonts w:eastAsia="Calibri"/>
          <w:sz w:val="28"/>
          <w:szCs w:val="28"/>
        </w:rPr>
        <w:t>овского</w:t>
      </w:r>
      <w:proofErr w:type="gramEnd"/>
      <w:r w:rsidR="00E04E8D">
        <w:rPr>
          <w:rFonts w:eastAsia="Calibri"/>
          <w:sz w:val="28"/>
          <w:szCs w:val="28"/>
        </w:rPr>
        <w:t xml:space="preserve"> сельского поселения Новопокровского района</w:t>
      </w:r>
      <w:r w:rsidRPr="00A708CA">
        <w:rPr>
          <w:sz w:val="28"/>
          <w:szCs w:val="28"/>
        </w:rPr>
        <w:t xml:space="preserve">, </w:t>
      </w:r>
      <w:proofErr w:type="gramStart"/>
      <w:r w:rsidRPr="00A708CA">
        <w:rPr>
          <w:sz w:val="28"/>
          <w:szCs w:val="28"/>
        </w:rPr>
        <w:t>утверждённой</w:t>
      </w:r>
      <w:proofErr w:type="gramEnd"/>
      <w:r w:rsidRPr="00A708CA">
        <w:rPr>
          <w:sz w:val="28"/>
          <w:szCs w:val="28"/>
        </w:rPr>
        <w:t xml:space="preserve"> </w:t>
      </w:r>
      <w:r>
        <w:rPr>
          <w:sz w:val="28"/>
          <w:szCs w:val="28"/>
        </w:rPr>
        <w:t xml:space="preserve"> согласно приложению № 2 к настоящему П</w:t>
      </w:r>
      <w:r w:rsidRPr="00A708CA">
        <w:rPr>
          <w:sz w:val="28"/>
          <w:szCs w:val="28"/>
        </w:rPr>
        <w:t>остановлени</w:t>
      </w:r>
      <w:r>
        <w:rPr>
          <w:sz w:val="28"/>
          <w:szCs w:val="28"/>
        </w:rPr>
        <w:t>ю</w:t>
      </w:r>
      <w:r w:rsidRPr="00A708CA">
        <w:rPr>
          <w:sz w:val="28"/>
          <w:szCs w:val="28"/>
        </w:rPr>
        <w:t>.</w:t>
      </w:r>
    </w:p>
    <w:p w:rsidR="00007C50" w:rsidRPr="00731EF9" w:rsidRDefault="00007C50" w:rsidP="00E04E8D">
      <w:pPr>
        <w:shd w:val="clear" w:color="auto" w:fill="FFFFFF"/>
        <w:ind w:firstLine="840"/>
        <w:jc w:val="both"/>
        <w:rPr>
          <w:sz w:val="28"/>
          <w:szCs w:val="28"/>
        </w:rPr>
      </w:pPr>
      <w:bookmarkStart w:id="38" w:name="sub_10323"/>
      <w:bookmarkEnd w:id="37"/>
      <w:r>
        <w:rPr>
          <w:sz w:val="28"/>
          <w:szCs w:val="28"/>
        </w:rPr>
        <w:t>3) в случае если в графе «</w:t>
      </w:r>
      <w:r w:rsidRPr="00731EF9">
        <w:rPr>
          <w:sz w:val="28"/>
          <w:szCs w:val="28"/>
        </w:rPr>
        <w:t>финансовое предложение предприн</w:t>
      </w:r>
      <w:r>
        <w:rPr>
          <w:sz w:val="28"/>
          <w:szCs w:val="28"/>
        </w:rPr>
        <w:t>имателя»</w:t>
      </w:r>
      <w:r w:rsidRPr="00731EF9">
        <w:rPr>
          <w:sz w:val="28"/>
          <w:szCs w:val="28"/>
        </w:rPr>
        <w:t xml:space="preserve"> в бланке финансового предложения за право на размещение нестационарного торгового объекта, утверждённом согласно </w:t>
      </w:r>
      <w:hyperlink w:anchor="sub_6" w:history="1">
        <w:r w:rsidRPr="00416F14">
          <w:rPr>
            <w:sz w:val="28"/>
            <w:szCs w:val="28"/>
          </w:rPr>
          <w:t>приложению №</w:t>
        </w:r>
      </w:hyperlink>
      <w:r w:rsidR="00C6002F" w:rsidRPr="00416F14">
        <w:t xml:space="preserve"> </w:t>
      </w:r>
      <w:r w:rsidRPr="00416F14">
        <w:rPr>
          <w:sz w:val="28"/>
          <w:szCs w:val="28"/>
        </w:rPr>
        <w:t>5</w:t>
      </w:r>
      <w:r w:rsidRPr="00731EF9">
        <w:rPr>
          <w:sz w:val="28"/>
          <w:szCs w:val="28"/>
        </w:rPr>
        <w:t xml:space="preserve"> к настоящему постановлению, отсутствует финансовое предложение участника Конкурса за право на размещение НТО.</w:t>
      </w:r>
    </w:p>
    <w:bookmarkEnd w:id="38"/>
    <w:p w:rsidR="00007C50" w:rsidRPr="00731EF9" w:rsidRDefault="00007C50" w:rsidP="00E04E8D">
      <w:pPr>
        <w:shd w:val="clear" w:color="auto" w:fill="FFFFFF"/>
        <w:ind w:firstLine="840"/>
        <w:jc w:val="both"/>
        <w:rPr>
          <w:sz w:val="28"/>
          <w:szCs w:val="28"/>
        </w:rPr>
      </w:pPr>
      <w:r w:rsidRPr="000F5C83">
        <w:rPr>
          <w:sz w:val="28"/>
          <w:szCs w:val="28"/>
        </w:rPr>
        <w:t>3</w:t>
      </w:r>
      <w:r>
        <w:rPr>
          <w:sz w:val="28"/>
          <w:szCs w:val="28"/>
        </w:rPr>
        <w:t>.2</w:t>
      </w:r>
      <w:r w:rsidRPr="000F5C83">
        <w:rPr>
          <w:sz w:val="28"/>
          <w:szCs w:val="28"/>
        </w:rPr>
        <w:t>.</w:t>
      </w:r>
      <w:r>
        <w:rPr>
          <w:sz w:val="28"/>
          <w:szCs w:val="28"/>
        </w:rPr>
        <w:t>9.</w:t>
      </w:r>
      <w:r w:rsidRPr="00731EF9">
        <w:rPr>
          <w:sz w:val="28"/>
          <w:szCs w:val="28"/>
        </w:rPr>
        <w:t xml:space="preserve">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w:t>
      </w:r>
      <w:r>
        <w:rPr>
          <w:sz w:val="28"/>
          <w:szCs w:val="28"/>
        </w:rPr>
        <w:t>торговли</w:t>
      </w:r>
      <w:r w:rsidRPr="00731EF9">
        <w:rPr>
          <w:sz w:val="28"/>
          <w:szCs w:val="28"/>
        </w:rPr>
        <w:t>.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007C50" w:rsidRPr="00731EF9" w:rsidRDefault="00007C50" w:rsidP="00E04E8D">
      <w:pPr>
        <w:shd w:val="clear" w:color="auto" w:fill="FFFFFF"/>
        <w:ind w:firstLine="840"/>
        <w:jc w:val="both"/>
        <w:rPr>
          <w:sz w:val="28"/>
          <w:szCs w:val="28"/>
        </w:rPr>
      </w:pPr>
      <w:bookmarkStart w:id="39" w:name="sub_1034"/>
      <w:r w:rsidRPr="000F5C83">
        <w:rPr>
          <w:sz w:val="28"/>
          <w:szCs w:val="28"/>
        </w:rPr>
        <w:t>3</w:t>
      </w:r>
      <w:r>
        <w:rPr>
          <w:sz w:val="28"/>
          <w:szCs w:val="28"/>
        </w:rPr>
        <w:t>.2</w:t>
      </w:r>
      <w:r w:rsidRPr="000F5C83">
        <w:rPr>
          <w:sz w:val="28"/>
          <w:szCs w:val="28"/>
        </w:rPr>
        <w:t>.</w:t>
      </w:r>
      <w:r>
        <w:rPr>
          <w:sz w:val="28"/>
          <w:szCs w:val="28"/>
        </w:rPr>
        <w:t>10.</w:t>
      </w:r>
      <w:r w:rsidRPr="00731EF9">
        <w:rPr>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proofErr w:type="spellStart"/>
      <w:proofErr w:type="gramStart"/>
      <w:r>
        <w:rPr>
          <w:sz w:val="28"/>
          <w:szCs w:val="28"/>
        </w:rPr>
        <w:t>Интернет-портале</w:t>
      </w:r>
      <w:proofErr w:type="spellEnd"/>
      <w:proofErr w:type="gramEnd"/>
      <w:r>
        <w:rPr>
          <w:sz w:val="28"/>
          <w:szCs w:val="28"/>
        </w:rPr>
        <w:t xml:space="preserve"> </w:t>
      </w:r>
      <w:r w:rsidRPr="00731EF9">
        <w:rPr>
          <w:sz w:val="28"/>
          <w:szCs w:val="28"/>
        </w:rPr>
        <w:t xml:space="preserve"> в течение 2-х календарных дней со дня подписания протокола оценки и сопоставления заявок на участие в Конкурсе.</w:t>
      </w:r>
    </w:p>
    <w:bookmarkEnd w:id="39"/>
    <w:p w:rsidR="00007C50" w:rsidRPr="00731EF9" w:rsidRDefault="00007C50" w:rsidP="00E04E8D">
      <w:pPr>
        <w:shd w:val="clear" w:color="auto" w:fill="FFFFFF"/>
        <w:ind w:firstLine="840"/>
        <w:jc w:val="both"/>
        <w:rPr>
          <w:sz w:val="28"/>
          <w:szCs w:val="28"/>
        </w:rPr>
      </w:pPr>
      <w:r w:rsidRPr="000F5C83">
        <w:rPr>
          <w:sz w:val="28"/>
          <w:szCs w:val="28"/>
        </w:rPr>
        <w:t>3</w:t>
      </w:r>
      <w:r>
        <w:rPr>
          <w:sz w:val="28"/>
          <w:szCs w:val="28"/>
        </w:rPr>
        <w:t>.2</w:t>
      </w:r>
      <w:r w:rsidRPr="000F5C83">
        <w:rPr>
          <w:sz w:val="28"/>
          <w:szCs w:val="28"/>
        </w:rPr>
        <w:t>.</w:t>
      </w:r>
      <w:r>
        <w:rPr>
          <w:sz w:val="28"/>
          <w:szCs w:val="28"/>
        </w:rPr>
        <w:t>11</w:t>
      </w:r>
      <w:r w:rsidRPr="00731EF9">
        <w:rPr>
          <w:sz w:val="28"/>
          <w:szCs w:val="28"/>
        </w:rPr>
        <w:t>. Учас</w:t>
      </w:r>
      <w:r>
        <w:rPr>
          <w:sz w:val="28"/>
          <w:szCs w:val="28"/>
        </w:rPr>
        <w:t>тнику Конкурса в срок не более 7</w:t>
      </w:r>
      <w:r w:rsidRPr="00731EF9">
        <w:rPr>
          <w:sz w:val="28"/>
          <w:szCs w:val="28"/>
        </w:rPr>
        <w:t xml:space="preserve"> календарных дней со дня размещения протокола оценки и сопоставления заявок на участие в Конкурсе на </w:t>
      </w:r>
      <w:proofErr w:type="spellStart"/>
      <w:proofErr w:type="gramStart"/>
      <w:r>
        <w:rPr>
          <w:sz w:val="28"/>
          <w:szCs w:val="28"/>
        </w:rPr>
        <w:t>Интернет-портале</w:t>
      </w:r>
      <w:proofErr w:type="spellEnd"/>
      <w:proofErr w:type="gramEnd"/>
      <w:r w:rsidRPr="00731EF9">
        <w:rPr>
          <w:sz w:val="28"/>
          <w:szCs w:val="28"/>
        </w:rPr>
        <w:t xml:space="preserve"> выдаётся выписка из данного протокола.</w:t>
      </w:r>
    </w:p>
    <w:p w:rsidR="00007C50" w:rsidRPr="00731EF9" w:rsidRDefault="00007C50" w:rsidP="00E04E8D">
      <w:pPr>
        <w:shd w:val="clear" w:color="auto" w:fill="FFFFFF"/>
        <w:ind w:firstLine="840"/>
        <w:jc w:val="both"/>
        <w:rPr>
          <w:sz w:val="28"/>
          <w:szCs w:val="28"/>
        </w:rPr>
      </w:pPr>
      <w:r w:rsidRPr="000F5C83">
        <w:rPr>
          <w:sz w:val="28"/>
          <w:szCs w:val="28"/>
        </w:rPr>
        <w:t>3</w:t>
      </w:r>
      <w:r>
        <w:rPr>
          <w:sz w:val="28"/>
          <w:szCs w:val="28"/>
        </w:rPr>
        <w:t>.2</w:t>
      </w:r>
      <w:r w:rsidRPr="000F5C83">
        <w:rPr>
          <w:sz w:val="28"/>
          <w:szCs w:val="28"/>
        </w:rPr>
        <w:t>.</w:t>
      </w:r>
      <w:r>
        <w:rPr>
          <w:sz w:val="28"/>
          <w:szCs w:val="28"/>
        </w:rPr>
        <w:t>12.</w:t>
      </w:r>
      <w:r w:rsidRPr="00731EF9">
        <w:rPr>
          <w:sz w:val="28"/>
          <w:szCs w:val="28"/>
        </w:rPr>
        <w:t xml:space="preserve"> </w:t>
      </w:r>
      <w:proofErr w:type="gramStart"/>
      <w:r w:rsidRPr="00731EF9">
        <w:rPr>
          <w:sz w:val="28"/>
          <w:szCs w:val="28"/>
        </w:rPr>
        <w:t xml:space="preserve">В случае невыполнения победителем Конкурса, единственным участником требований </w:t>
      </w:r>
      <w:hyperlink w:anchor="sub_1400" w:history="1">
        <w:r w:rsidRPr="00731EF9">
          <w:rPr>
            <w:sz w:val="28"/>
            <w:szCs w:val="28"/>
          </w:rPr>
          <w:t xml:space="preserve">раздела </w:t>
        </w:r>
      </w:hyperlink>
      <w:r>
        <w:rPr>
          <w:sz w:val="28"/>
          <w:szCs w:val="28"/>
        </w:rPr>
        <w:t>4</w:t>
      </w:r>
      <w:r w:rsidRPr="00731EF9">
        <w:rPr>
          <w:sz w:val="28"/>
          <w:szCs w:val="28"/>
        </w:rPr>
        <w:t xml:space="preserve"> настоящего Положения, неявки победителя Конкурса, единственного участника в </w:t>
      </w:r>
      <w:r w:rsidRPr="00AC7CF8">
        <w:rPr>
          <w:sz w:val="28"/>
          <w:szCs w:val="28"/>
        </w:rPr>
        <w:t xml:space="preserve">установленный </w:t>
      </w:r>
      <w:hyperlink w:anchor="sub_1040" w:history="1">
        <w:r w:rsidRPr="00713B29">
          <w:rPr>
            <w:sz w:val="28"/>
            <w:szCs w:val="28"/>
          </w:rPr>
          <w:t xml:space="preserve">пунктом 4.1.2 подраздела 4.1. раздела </w:t>
        </w:r>
      </w:hyperlink>
      <w:r>
        <w:rPr>
          <w:sz w:val="28"/>
          <w:szCs w:val="28"/>
        </w:rPr>
        <w:t>4</w:t>
      </w:r>
      <w:r w:rsidRPr="00AC7CF8">
        <w:rPr>
          <w:sz w:val="28"/>
          <w:szCs w:val="28"/>
        </w:rPr>
        <w:t xml:space="preserve"> настоящего Положения срок для заключения</w:t>
      </w:r>
      <w:r w:rsidRPr="00731EF9">
        <w:rPr>
          <w:sz w:val="28"/>
          <w:szCs w:val="28"/>
        </w:rPr>
        <w:t xml:space="preserve"> договора о предоставлении права на размещение НТО по форме, утверждённой </w:t>
      </w:r>
      <w:r>
        <w:rPr>
          <w:sz w:val="28"/>
          <w:szCs w:val="28"/>
        </w:rPr>
        <w:t xml:space="preserve">согласно </w:t>
      </w:r>
      <w:r>
        <w:rPr>
          <w:sz w:val="28"/>
          <w:szCs w:val="28"/>
        </w:rPr>
        <w:lastRenderedPageBreak/>
        <w:t xml:space="preserve">приложения № 3 к настоящему </w:t>
      </w:r>
      <w:r w:rsidRPr="00731EF9">
        <w:rPr>
          <w:sz w:val="28"/>
          <w:szCs w:val="28"/>
        </w:rPr>
        <w:t>постановлени</w:t>
      </w:r>
      <w:r>
        <w:rPr>
          <w:sz w:val="28"/>
          <w:szCs w:val="28"/>
        </w:rPr>
        <w:t>ю</w:t>
      </w:r>
      <w:r w:rsidRPr="00731EF9">
        <w:rPr>
          <w:sz w:val="28"/>
          <w:szCs w:val="28"/>
        </w:rPr>
        <w:t xml:space="preserve"> (далее - договор), несвоевременного подписания договора по вине победителя Конкурса, единственного участника, а также отказа</w:t>
      </w:r>
      <w:proofErr w:type="gramEnd"/>
      <w:r w:rsidRPr="00731EF9">
        <w:rPr>
          <w:sz w:val="28"/>
          <w:szCs w:val="28"/>
        </w:rPr>
        <w:t xml:space="preserve"> от заключения договора, </w:t>
      </w:r>
      <w:r>
        <w:rPr>
          <w:sz w:val="28"/>
          <w:szCs w:val="28"/>
        </w:rPr>
        <w:t>Уполномоченный орган</w:t>
      </w:r>
      <w:r w:rsidRPr="00731EF9">
        <w:rPr>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Pr>
          <w:sz w:val="28"/>
          <w:szCs w:val="28"/>
        </w:rPr>
        <w:t>Уполномоченный орган</w:t>
      </w:r>
      <w:r w:rsidRPr="00731EF9">
        <w:rPr>
          <w:sz w:val="28"/>
          <w:szCs w:val="28"/>
        </w:rPr>
        <w:t xml:space="preserve"> </w:t>
      </w:r>
      <w:r>
        <w:rPr>
          <w:sz w:val="28"/>
          <w:szCs w:val="28"/>
        </w:rPr>
        <w:t xml:space="preserve">вправе </w:t>
      </w:r>
      <w:r w:rsidRPr="00731EF9">
        <w:rPr>
          <w:sz w:val="28"/>
          <w:szCs w:val="28"/>
        </w:rPr>
        <w:t>выстав</w:t>
      </w:r>
      <w:r>
        <w:rPr>
          <w:sz w:val="28"/>
          <w:szCs w:val="28"/>
        </w:rPr>
        <w:t>и</w:t>
      </w:r>
      <w:r w:rsidRPr="00731EF9">
        <w:rPr>
          <w:sz w:val="28"/>
          <w:szCs w:val="28"/>
        </w:rPr>
        <w:t>т</w:t>
      </w:r>
      <w:r>
        <w:rPr>
          <w:sz w:val="28"/>
          <w:szCs w:val="28"/>
        </w:rPr>
        <w:t>ь</w:t>
      </w:r>
      <w:r w:rsidRPr="00731EF9">
        <w:rPr>
          <w:sz w:val="28"/>
          <w:szCs w:val="28"/>
        </w:rPr>
        <w:t xml:space="preserve"> </w:t>
      </w:r>
      <w:r>
        <w:rPr>
          <w:sz w:val="28"/>
          <w:szCs w:val="28"/>
        </w:rPr>
        <w:t>адрес</w:t>
      </w:r>
      <w:r w:rsidRPr="00731EF9">
        <w:rPr>
          <w:sz w:val="28"/>
          <w:szCs w:val="28"/>
        </w:rPr>
        <w:t>, предусмотренный для размещения НТО, на новый Конкурс.</w:t>
      </w:r>
    </w:p>
    <w:p w:rsidR="00007C50" w:rsidRPr="00731EF9" w:rsidRDefault="00007C50" w:rsidP="00E04E8D">
      <w:pPr>
        <w:shd w:val="clear" w:color="auto" w:fill="FFFFFF"/>
        <w:ind w:firstLine="840"/>
        <w:jc w:val="both"/>
        <w:rPr>
          <w:sz w:val="28"/>
          <w:szCs w:val="28"/>
        </w:rPr>
      </w:pPr>
      <w:bookmarkStart w:id="40" w:name="sub_1037"/>
      <w:r w:rsidRPr="000F5C83">
        <w:rPr>
          <w:sz w:val="28"/>
          <w:szCs w:val="28"/>
        </w:rPr>
        <w:t>3</w:t>
      </w:r>
      <w:r>
        <w:rPr>
          <w:sz w:val="28"/>
          <w:szCs w:val="28"/>
        </w:rPr>
        <w:t>.2</w:t>
      </w:r>
      <w:r w:rsidRPr="000F5C83">
        <w:rPr>
          <w:sz w:val="28"/>
          <w:szCs w:val="28"/>
        </w:rPr>
        <w:t>.</w:t>
      </w:r>
      <w:r>
        <w:rPr>
          <w:sz w:val="28"/>
          <w:szCs w:val="28"/>
        </w:rPr>
        <w:t>13</w:t>
      </w:r>
      <w:r w:rsidRPr="00731EF9">
        <w:rPr>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731EF9">
          <w:rPr>
            <w:sz w:val="28"/>
            <w:szCs w:val="28"/>
          </w:rPr>
          <w:t xml:space="preserve">разделе </w:t>
        </w:r>
      </w:hyperlink>
      <w:r>
        <w:rPr>
          <w:sz w:val="28"/>
          <w:szCs w:val="28"/>
        </w:rPr>
        <w:t>4</w:t>
      </w:r>
      <w:r w:rsidRPr="00731EF9">
        <w:rPr>
          <w:sz w:val="28"/>
          <w:szCs w:val="28"/>
        </w:rPr>
        <w:t xml:space="preserve"> настоящего Положения.</w:t>
      </w:r>
    </w:p>
    <w:p w:rsidR="00007C50" w:rsidRPr="00731EF9" w:rsidRDefault="00007C50" w:rsidP="00E04E8D">
      <w:pPr>
        <w:shd w:val="clear" w:color="auto" w:fill="FFFFFF"/>
        <w:ind w:firstLine="840"/>
        <w:jc w:val="both"/>
        <w:rPr>
          <w:sz w:val="28"/>
          <w:szCs w:val="28"/>
        </w:rPr>
      </w:pPr>
      <w:bookmarkStart w:id="41" w:name="sub_1038"/>
      <w:bookmarkEnd w:id="40"/>
      <w:r w:rsidRPr="000F5C83">
        <w:rPr>
          <w:sz w:val="28"/>
          <w:szCs w:val="28"/>
        </w:rPr>
        <w:t>3</w:t>
      </w:r>
      <w:r>
        <w:rPr>
          <w:sz w:val="28"/>
          <w:szCs w:val="28"/>
        </w:rPr>
        <w:t>.2</w:t>
      </w:r>
      <w:r w:rsidRPr="000F5C83">
        <w:rPr>
          <w:sz w:val="28"/>
          <w:szCs w:val="28"/>
        </w:rPr>
        <w:t>.</w:t>
      </w:r>
      <w:r>
        <w:rPr>
          <w:sz w:val="28"/>
          <w:szCs w:val="28"/>
        </w:rPr>
        <w:t>14.</w:t>
      </w:r>
      <w:r w:rsidRPr="00731EF9">
        <w:rPr>
          <w:sz w:val="28"/>
          <w:szCs w:val="28"/>
        </w:rPr>
        <w:t xml:space="preserve"> Решение Конкурсной комиссии об определении победителя Конкурса может быть оспорено заинтересованными лицами в судебном порядке.</w:t>
      </w:r>
    </w:p>
    <w:bookmarkEnd w:id="41"/>
    <w:p w:rsidR="00007C50" w:rsidRDefault="00007C50" w:rsidP="00007C50">
      <w:pPr>
        <w:pStyle w:val="1"/>
        <w:spacing w:before="0" w:after="0"/>
      </w:pPr>
    </w:p>
    <w:p w:rsidR="00007C50" w:rsidRPr="003A2383" w:rsidRDefault="00007C50" w:rsidP="00007C50"/>
    <w:p w:rsidR="00007C50" w:rsidRPr="00731EF9" w:rsidRDefault="00007C50" w:rsidP="00007C50">
      <w:pPr>
        <w:pStyle w:val="1"/>
        <w:spacing w:before="0" w:after="0"/>
        <w:rPr>
          <w:rFonts w:ascii="Times New Roman" w:hAnsi="Times New Roman"/>
          <w:sz w:val="28"/>
          <w:szCs w:val="28"/>
        </w:rPr>
      </w:pPr>
      <w:r w:rsidRPr="00731EF9">
        <w:rPr>
          <w:rFonts w:ascii="Times New Roman" w:hAnsi="Times New Roman"/>
          <w:sz w:val="28"/>
          <w:szCs w:val="28"/>
        </w:rPr>
        <w:t xml:space="preserve">Раздел </w:t>
      </w:r>
      <w:r>
        <w:rPr>
          <w:rFonts w:ascii="Times New Roman" w:hAnsi="Times New Roman"/>
          <w:sz w:val="28"/>
          <w:szCs w:val="28"/>
        </w:rPr>
        <w:t>4</w:t>
      </w:r>
      <w:r w:rsidRPr="00731EF9">
        <w:rPr>
          <w:rFonts w:ascii="Times New Roman" w:hAnsi="Times New Roman"/>
          <w:sz w:val="28"/>
          <w:szCs w:val="28"/>
        </w:rPr>
        <w:br/>
        <w:t>Заключение договора о предоставлении права на размещение НТО</w:t>
      </w:r>
    </w:p>
    <w:p w:rsidR="00007C50" w:rsidRPr="00731EF9" w:rsidRDefault="00007C50" w:rsidP="00007C50">
      <w:pPr>
        <w:pStyle w:val="1"/>
        <w:spacing w:before="0" w:after="0"/>
        <w:rPr>
          <w:rFonts w:ascii="Times New Roman" w:hAnsi="Times New Roman"/>
          <w:sz w:val="28"/>
          <w:szCs w:val="28"/>
        </w:rPr>
      </w:pPr>
    </w:p>
    <w:p w:rsidR="00007C50" w:rsidRPr="00731EF9" w:rsidRDefault="00007C50" w:rsidP="00007C50">
      <w:pPr>
        <w:pStyle w:val="1"/>
        <w:spacing w:before="0" w:after="0"/>
        <w:rPr>
          <w:rFonts w:ascii="Times New Roman" w:hAnsi="Times New Roman"/>
          <w:sz w:val="28"/>
          <w:szCs w:val="28"/>
        </w:rPr>
      </w:pPr>
      <w:r w:rsidRPr="00731EF9">
        <w:rPr>
          <w:rFonts w:ascii="Times New Roman" w:hAnsi="Times New Roman"/>
          <w:sz w:val="28"/>
          <w:szCs w:val="28"/>
        </w:rPr>
        <w:t xml:space="preserve">Подраздел </w:t>
      </w:r>
      <w:r>
        <w:rPr>
          <w:rFonts w:ascii="Times New Roman" w:hAnsi="Times New Roman"/>
          <w:sz w:val="28"/>
          <w:szCs w:val="28"/>
        </w:rPr>
        <w:t>4.1</w:t>
      </w:r>
      <w:r w:rsidRPr="00731EF9">
        <w:rPr>
          <w:rFonts w:ascii="Times New Roman" w:hAnsi="Times New Roman"/>
          <w:sz w:val="28"/>
          <w:szCs w:val="28"/>
        </w:rPr>
        <w:t>. Заключение договора о предоставлении права на размещение НТО</w:t>
      </w:r>
    </w:p>
    <w:p w:rsidR="00007C50" w:rsidRDefault="00007C50" w:rsidP="00007C50"/>
    <w:p w:rsidR="00007C50" w:rsidRPr="00731EF9" w:rsidRDefault="00007C50" w:rsidP="00E04E8D">
      <w:pPr>
        <w:shd w:val="clear" w:color="auto" w:fill="FFFFFF"/>
        <w:ind w:firstLine="840"/>
        <w:jc w:val="both"/>
        <w:rPr>
          <w:sz w:val="28"/>
          <w:szCs w:val="28"/>
        </w:rPr>
      </w:pPr>
      <w:r>
        <w:rPr>
          <w:sz w:val="28"/>
          <w:szCs w:val="28"/>
        </w:rPr>
        <w:t>4.1</w:t>
      </w:r>
      <w:r w:rsidRPr="00731EF9">
        <w:rPr>
          <w:sz w:val="28"/>
          <w:szCs w:val="28"/>
        </w:rPr>
        <w:t>.</w:t>
      </w:r>
      <w:r>
        <w:rPr>
          <w:sz w:val="28"/>
          <w:szCs w:val="28"/>
        </w:rPr>
        <w:t>1.</w:t>
      </w:r>
      <w:r w:rsidRPr="00731EF9">
        <w:rPr>
          <w:sz w:val="28"/>
          <w:szCs w:val="28"/>
        </w:rPr>
        <w:t xml:space="preserve"> По результатам Конкурса заключается Договор </w:t>
      </w:r>
      <w:r>
        <w:rPr>
          <w:sz w:val="28"/>
          <w:szCs w:val="28"/>
        </w:rPr>
        <w:t xml:space="preserve">о предоставлении </w:t>
      </w:r>
      <w:r w:rsidRPr="00731EF9">
        <w:rPr>
          <w:sz w:val="28"/>
          <w:szCs w:val="28"/>
        </w:rPr>
        <w:t>прав</w:t>
      </w:r>
      <w:r>
        <w:rPr>
          <w:sz w:val="28"/>
          <w:szCs w:val="28"/>
        </w:rPr>
        <w:t>а на</w:t>
      </w:r>
      <w:r w:rsidRPr="00731EF9">
        <w:rPr>
          <w:sz w:val="28"/>
          <w:szCs w:val="28"/>
        </w:rPr>
        <w:t xml:space="preserve"> размещени</w:t>
      </w:r>
      <w:r>
        <w:rPr>
          <w:sz w:val="28"/>
          <w:szCs w:val="28"/>
        </w:rPr>
        <w:t>я</w:t>
      </w:r>
      <w:r w:rsidRPr="00731EF9">
        <w:rPr>
          <w:sz w:val="28"/>
          <w:szCs w:val="28"/>
        </w:rPr>
        <w:t xml:space="preserve">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007C50" w:rsidRPr="00972A41" w:rsidRDefault="00007C50" w:rsidP="00E04E8D">
      <w:pPr>
        <w:shd w:val="clear" w:color="auto" w:fill="FFFFFF"/>
        <w:ind w:firstLine="840"/>
        <w:jc w:val="both"/>
        <w:rPr>
          <w:sz w:val="28"/>
          <w:szCs w:val="28"/>
        </w:rPr>
      </w:pPr>
      <w:bookmarkStart w:id="42" w:name="sub_1040"/>
      <w:r>
        <w:rPr>
          <w:sz w:val="28"/>
          <w:szCs w:val="28"/>
        </w:rPr>
        <w:t>4.1.2</w:t>
      </w:r>
      <w:r w:rsidRPr="00972A41">
        <w:rPr>
          <w:sz w:val="28"/>
          <w:szCs w:val="28"/>
        </w:rPr>
        <w:t xml:space="preserve">. Договор заключается не позднее чем через </w:t>
      </w:r>
      <w:r>
        <w:rPr>
          <w:sz w:val="28"/>
          <w:szCs w:val="28"/>
        </w:rPr>
        <w:t xml:space="preserve">тридцать </w:t>
      </w:r>
      <w:r w:rsidRPr="00972A41">
        <w:rPr>
          <w:sz w:val="28"/>
          <w:szCs w:val="28"/>
        </w:rPr>
        <w:t xml:space="preserve">календарных дней с даты размещения на </w:t>
      </w:r>
      <w:proofErr w:type="spellStart"/>
      <w:proofErr w:type="gramStart"/>
      <w:r>
        <w:rPr>
          <w:sz w:val="28"/>
          <w:szCs w:val="28"/>
        </w:rPr>
        <w:t>Интернет-портале</w:t>
      </w:r>
      <w:proofErr w:type="spellEnd"/>
      <w:proofErr w:type="gramEnd"/>
      <w:r w:rsidRPr="00972A41">
        <w:rPr>
          <w:sz w:val="28"/>
          <w:szCs w:val="28"/>
        </w:rPr>
        <w:t xml:space="preserve"> протокола оценки и сопоставления заявок на участие в Конкурсе.</w:t>
      </w:r>
    </w:p>
    <w:bookmarkEnd w:id="42"/>
    <w:p w:rsidR="00007C50" w:rsidRPr="00972A41" w:rsidRDefault="00007C50" w:rsidP="00E04E8D">
      <w:pPr>
        <w:shd w:val="clear" w:color="auto" w:fill="FFFFFF"/>
        <w:ind w:firstLine="840"/>
        <w:jc w:val="both"/>
        <w:rPr>
          <w:sz w:val="28"/>
          <w:szCs w:val="28"/>
        </w:rPr>
      </w:pPr>
      <w:r w:rsidRPr="00972A41">
        <w:rPr>
          <w:sz w:val="28"/>
          <w:szCs w:val="28"/>
        </w:rPr>
        <w:t xml:space="preserve">В течение </w:t>
      </w:r>
      <w:r>
        <w:rPr>
          <w:sz w:val="28"/>
          <w:szCs w:val="28"/>
        </w:rPr>
        <w:t>10</w:t>
      </w:r>
      <w:r w:rsidRPr="00972A41">
        <w:rPr>
          <w:sz w:val="28"/>
          <w:szCs w:val="28"/>
        </w:rPr>
        <w:t xml:space="preserve"> дней </w:t>
      </w:r>
      <w:proofErr w:type="gramStart"/>
      <w:r w:rsidRPr="00972A41">
        <w:rPr>
          <w:sz w:val="28"/>
          <w:szCs w:val="28"/>
        </w:rPr>
        <w:t>с даты получения</w:t>
      </w:r>
      <w:proofErr w:type="gramEnd"/>
      <w:r w:rsidRPr="00972A41">
        <w:rPr>
          <w:sz w:val="28"/>
          <w:szCs w:val="28"/>
        </w:rPr>
        <w:t xml:space="preserve"> от </w:t>
      </w:r>
      <w:r>
        <w:rPr>
          <w:sz w:val="28"/>
          <w:szCs w:val="28"/>
        </w:rPr>
        <w:t>Уполномоченного органа</w:t>
      </w:r>
      <w:r w:rsidRPr="00972A41">
        <w:rPr>
          <w:sz w:val="28"/>
          <w:szCs w:val="28"/>
        </w:rPr>
        <w:t xml:space="preserve"> проекта Договора (без подписи </w:t>
      </w:r>
      <w:r>
        <w:rPr>
          <w:sz w:val="28"/>
          <w:szCs w:val="28"/>
        </w:rPr>
        <w:t xml:space="preserve">главы </w:t>
      </w:r>
      <w:r w:rsidR="00C6002F">
        <w:rPr>
          <w:sz w:val="28"/>
          <w:szCs w:val="28"/>
        </w:rPr>
        <w:t>Покр</w:t>
      </w:r>
      <w:r w:rsidR="00E04E8D">
        <w:rPr>
          <w:rFonts w:eastAsia="Calibri"/>
          <w:sz w:val="28"/>
          <w:szCs w:val="28"/>
        </w:rPr>
        <w:t>овского сельского поселения Новопокровского района</w:t>
      </w:r>
      <w:r w:rsidRPr="00972A41">
        <w:rPr>
          <w:sz w:val="28"/>
          <w:szCs w:val="28"/>
        </w:rPr>
        <w:t xml:space="preserve">) победитель Конкурса, единственный участник обязан подписать Договор и представить все экземпляры Договора </w:t>
      </w:r>
      <w:r>
        <w:rPr>
          <w:sz w:val="28"/>
          <w:szCs w:val="28"/>
        </w:rPr>
        <w:t>в Уполномоченный орган</w:t>
      </w:r>
      <w:r w:rsidRPr="00972A41">
        <w:rPr>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007C50" w:rsidRPr="00972A41" w:rsidRDefault="00007C50" w:rsidP="00E04E8D">
      <w:pPr>
        <w:shd w:val="clear" w:color="auto" w:fill="FFFFFF"/>
        <w:ind w:firstLine="840"/>
        <w:jc w:val="both"/>
        <w:rPr>
          <w:sz w:val="28"/>
          <w:szCs w:val="28"/>
        </w:rPr>
      </w:pPr>
      <w:bookmarkStart w:id="43" w:name="sub_1041"/>
      <w:r>
        <w:rPr>
          <w:sz w:val="28"/>
          <w:szCs w:val="28"/>
        </w:rPr>
        <w:t>4.1.3</w:t>
      </w:r>
      <w:r w:rsidRPr="00972A41">
        <w:rPr>
          <w:sz w:val="28"/>
          <w:szCs w:val="28"/>
        </w:rPr>
        <w:t xml:space="preserve">. При уклонении победителя Конкурса, единственного участника от заключения Договора администрация </w:t>
      </w:r>
      <w:r w:rsidR="00C6002F">
        <w:rPr>
          <w:sz w:val="28"/>
          <w:szCs w:val="28"/>
        </w:rPr>
        <w:t>Покр</w:t>
      </w:r>
      <w:r w:rsidR="00E04E8D">
        <w:rPr>
          <w:rFonts w:eastAsia="Calibri"/>
          <w:sz w:val="28"/>
          <w:szCs w:val="28"/>
        </w:rPr>
        <w:t>овского сельского поселения Новопокровского района</w:t>
      </w:r>
      <w:r w:rsidRPr="00972A41">
        <w:rPr>
          <w:sz w:val="28"/>
          <w:szCs w:val="28"/>
        </w:rPr>
        <w:t xml:space="preserve"> вправе обратиться в суд с иском о возмещении убытков, причинённых уклонением от заключения Договора.</w:t>
      </w:r>
    </w:p>
    <w:p w:rsidR="00007C50" w:rsidRPr="00972A41" w:rsidRDefault="00007C50" w:rsidP="00E04E8D">
      <w:pPr>
        <w:shd w:val="clear" w:color="auto" w:fill="FFFFFF"/>
        <w:ind w:firstLine="840"/>
        <w:jc w:val="both"/>
        <w:rPr>
          <w:sz w:val="28"/>
          <w:szCs w:val="28"/>
        </w:rPr>
      </w:pPr>
      <w:bookmarkStart w:id="44" w:name="sub_1042"/>
      <w:bookmarkEnd w:id="43"/>
      <w:r>
        <w:rPr>
          <w:sz w:val="28"/>
          <w:szCs w:val="28"/>
        </w:rPr>
        <w:t>4.1.4</w:t>
      </w:r>
      <w:r w:rsidRPr="00972A41">
        <w:rPr>
          <w:sz w:val="28"/>
          <w:szCs w:val="28"/>
        </w:rPr>
        <w:t xml:space="preserve">. В течение </w:t>
      </w:r>
      <w:r>
        <w:rPr>
          <w:sz w:val="28"/>
          <w:szCs w:val="28"/>
        </w:rPr>
        <w:t>десяти</w:t>
      </w:r>
      <w:r w:rsidRPr="00972A41">
        <w:rPr>
          <w:sz w:val="28"/>
          <w:szCs w:val="28"/>
        </w:rPr>
        <w:t xml:space="preserve"> календарных дней </w:t>
      </w:r>
      <w:proofErr w:type="gramStart"/>
      <w:r w:rsidRPr="00972A41">
        <w:rPr>
          <w:sz w:val="28"/>
          <w:szCs w:val="28"/>
        </w:rPr>
        <w:t>с даты получения</w:t>
      </w:r>
      <w:proofErr w:type="gramEnd"/>
      <w:r w:rsidRPr="00972A41">
        <w:rPr>
          <w:sz w:val="28"/>
          <w:szCs w:val="28"/>
        </w:rPr>
        <w:t xml:space="preserve"> от победителя Конкурса, единственного участника подписанного Договора:</w:t>
      </w:r>
    </w:p>
    <w:p w:rsidR="00007C50" w:rsidRPr="00FC61F9" w:rsidRDefault="00007C50" w:rsidP="00E04E8D">
      <w:pPr>
        <w:shd w:val="clear" w:color="auto" w:fill="FFFFFF"/>
        <w:ind w:firstLine="840"/>
        <w:jc w:val="both"/>
        <w:rPr>
          <w:sz w:val="28"/>
          <w:szCs w:val="28"/>
        </w:rPr>
      </w:pPr>
      <w:bookmarkStart w:id="45" w:name="sub_10422"/>
      <w:bookmarkEnd w:id="44"/>
      <w:r>
        <w:rPr>
          <w:sz w:val="28"/>
          <w:szCs w:val="28"/>
        </w:rPr>
        <w:t xml:space="preserve">Глава </w:t>
      </w:r>
      <w:r w:rsidR="00C6002F">
        <w:rPr>
          <w:sz w:val="28"/>
          <w:szCs w:val="28"/>
        </w:rPr>
        <w:t>Покр</w:t>
      </w:r>
      <w:r w:rsidR="00E04E8D">
        <w:rPr>
          <w:rFonts w:eastAsia="Calibri"/>
          <w:sz w:val="28"/>
          <w:szCs w:val="28"/>
        </w:rPr>
        <w:t>овского сельского поселения Новопокровского района</w:t>
      </w:r>
      <w:r w:rsidR="00E04E8D" w:rsidRPr="00FC61F9">
        <w:rPr>
          <w:sz w:val="28"/>
          <w:szCs w:val="28"/>
        </w:rPr>
        <w:t xml:space="preserve"> </w:t>
      </w:r>
      <w:r w:rsidRPr="00FC61F9">
        <w:rPr>
          <w:sz w:val="28"/>
          <w:szCs w:val="28"/>
        </w:rPr>
        <w:t>подписывает Договор и приложение к Договору и передаёт один экземпляр лицу, с которым заключён Договор.</w:t>
      </w:r>
    </w:p>
    <w:p w:rsidR="00007C50" w:rsidRPr="00FC61F9" w:rsidRDefault="00007C50" w:rsidP="00E04E8D">
      <w:pPr>
        <w:shd w:val="clear" w:color="auto" w:fill="FFFFFF"/>
        <w:ind w:firstLine="840"/>
        <w:jc w:val="both"/>
        <w:rPr>
          <w:sz w:val="28"/>
          <w:szCs w:val="28"/>
        </w:rPr>
      </w:pPr>
      <w:bookmarkStart w:id="46" w:name="sub_1043"/>
      <w:bookmarkEnd w:id="45"/>
      <w:r>
        <w:rPr>
          <w:sz w:val="28"/>
          <w:szCs w:val="28"/>
        </w:rPr>
        <w:lastRenderedPageBreak/>
        <w:t>4.1.5</w:t>
      </w:r>
      <w:r w:rsidRPr="00FC61F9">
        <w:rPr>
          <w:sz w:val="28"/>
          <w:szCs w:val="28"/>
        </w:rPr>
        <w:t xml:space="preserve">. В срок, предусмотренный для заключения Договора, </w:t>
      </w:r>
      <w:r>
        <w:rPr>
          <w:sz w:val="28"/>
          <w:szCs w:val="28"/>
        </w:rPr>
        <w:t>Уполномоченный орган</w:t>
      </w:r>
      <w:r w:rsidRPr="00FC61F9">
        <w:rPr>
          <w:sz w:val="28"/>
          <w:szCs w:val="28"/>
        </w:rPr>
        <w:t xml:space="preserve"> обязан отказаться от заключения Договора или расторгнуть Договор в случае установления факта:</w:t>
      </w:r>
    </w:p>
    <w:p w:rsidR="00007C50" w:rsidRPr="00FC61F9" w:rsidRDefault="00007C50" w:rsidP="00E04E8D">
      <w:pPr>
        <w:shd w:val="clear" w:color="auto" w:fill="FFFFFF"/>
        <w:ind w:firstLine="840"/>
        <w:jc w:val="both"/>
        <w:rPr>
          <w:sz w:val="28"/>
          <w:szCs w:val="28"/>
        </w:rPr>
      </w:pPr>
      <w:bookmarkStart w:id="47" w:name="sub_10431"/>
      <w:bookmarkEnd w:id="46"/>
      <w:r w:rsidRPr="00FC61F9">
        <w:rPr>
          <w:sz w:val="28"/>
          <w:szCs w:val="28"/>
        </w:rPr>
        <w:t>1) проведения ликвидации юридического лица или принятия арбитражным судом решения о введении процедур банкротства;</w:t>
      </w:r>
    </w:p>
    <w:p w:rsidR="00007C50" w:rsidRPr="00FC61F9" w:rsidRDefault="00007C50" w:rsidP="00E04E8D">
      <w:pPr>
        <w:shd w:val="clear" w:color="auto" w:fill="FFFFFF"/>
        <w:ind w:firstLine="840"/>
        <w:jc w:val="both"/>
        <w:rPr>
          <w:sz w:val="28"/>
          <w:szCs w:val="28"/>
        </w:rPr>
      </w:pPr>
      <w:bookmarkStart w:id="48" w:name="sub_10432"/>
      <w:bookmarkEnd w:id="47"/>
      <w:r w:rsidRPr="00FC61F9">
        <w:rPr>
          <w:sz w:val="28"/>
          <w:szCs w:val="28"/>
        </w:rPr>
        <w:t xml:space="preserve">2) приостановления деятельности такого лица в порядке, предусмотренном </w:t>
      </w:r>
      <w:hyperlink r:id="rId12" w:history="1">
        <w:r w:rsidRPr="00FC61F9">
          <w:rPr>
            <w:sz w:val="28"/>
            <w:szCs w:val="28"/>
          </w:rPr>
          <w:t>Кодексом</w:t>
        </w:r>
      </w:hyperlink>
      <w:r w:rsidRPr="00FC61F9">
        <w:rPr>
          <w:sz w:val="28"/>
          <w:szCs w:val="28"/>
        </w:rPr>
        <w:t xml:space="preserve"> Российской Федерации об административных правонарушениях;</w:t>
      </w:r>
    </w:p>
    <w:p w:rsidR="00007C50" w:rsidRPr="00FC61F9" w:rsidRDefault="00007C50" w:rsidP="00E04E8D">
      <w:pPr>
        <w:shd w:val="clear" w:color="auto" w:fill="FFFFFF"/>
        <w:ind w:firstLine="840"/>
        <w:jc w:val="both"/>
        <w:rPr>
          <w:sz w:val="28"/>
          <w:szCs w:val="28"/>
        </w:rPr>
      </w:pPr>
      <w:bookmarkStart w:id="49" w:name="sub_10433"/>
      <w:bookmarkEnd w:id="48"/>
      <w:r w:rsidRPr="00FC61F9">
        <w:rPr>
          <w:sz w:val="28"/>
          <w:szCs w:val="28"/>
        </w:rPr>
        <w:t>3) прекращения деятельности в качестве индивидуального предпринимателя, юридического лица;</w:t>
      </w:r>
    </w:p>
    <w:p w:rsidR="00007C50" w:rsidRPr="00FC61F9" w:rsidRDefault="00007C50" w:rsidP="00E04E8D">
      <w:pPr>
        <w:shd w:val="clear" w:color="auto" w:fill="FFFFFF"/>
        <w:ind w:firstLine="840"/>
        <w:jc w:val="both"/>
        <w:rPr>
          <w:sz w:val="28"/>
          <w:szCs w:val="28"/>
        </w:rPr>
      </w:pPr>
      <w:bookmarkStart w:id="50" w:name="sub_10434"/>
      <w:bookmarkEnd w:id="49"/>
      <w:r w:rsidRPr="00FC61F9">
        <w:rPr>
          <w:sz w:val="28"/>
          <w:szCs w:val="28"/>
        </w:rPr>
        <w:t>4) представления заведомо ложных сведений, содержащихся в заяв</w:t>
      </w:r>
      <w:r>
        <w:rPr>
          <w:sz w:val="28"/>
          <w:szCs w:val="28"/>
        </w:rPr>
        <w:t>лении</w:t>
      </w:r>
      <w:r w:rsidRPr="00FC61F9">
        <w:rPr>
          <w:sz w:val="28"/>
          <w:szCs w:val="28"/>
        </w:rPr>
        <w:t>.</w:t>
      </w:r>
    </w:p>
    <w:bookmarkEnd w:id="50"/>
    <w:p w:rsidR="00007C50" w:rsidRPr="00FC61F9" w:rsidRDefault="00007C50" w:rsidP="00E04E8D">
      <w:pPr>
        <w:shd w:val="clear" w:color="auto" w:fill="FFFFFF"/>
        <w:ind w:firstLine="840"/>
        <w:jc w:val="both"/>
        <w:rPr>
          <w:sz w:val="28"/>
          <w:szCs w:val="28"/>
        </w:rPr>
      </w:pPr>
      <w:r>
        <w:rPr>
          <w:sz w:val="28"/>
          <w:szCs w:val="28"/>
        </w:rPr>
        <w:t>4.1.6</w:t>
      </w:r>
      <w:r w:rsidRPr="00FC61F9">
        <w:rPr>
          <w:sz w:val="28"/>
          <w:szCs w:val="28"/>
        </w:rPr>
        <w:t>. Срок действия Договора определяется условиями Конкурса с указанием периода, на который предоставляется право на размещение НТО.</w:t>
      </w:r>
    </w:p>
    <w:p w:rsidR="00007C50" w:rsidRPr="00341ED4" w:rsidRDefault="00007C50" w:rsidP="00E04E8D">
      <w:pPr>
        <w:shd w:val="clear" w:color="auto" w:fill="FFFFFF"/>
        <w:ind w:firstLine="840"/>
        <w:jc w:val="both"/>
        <w:rPr>
          <w:sz w:val="28"/>
          <w:szCs w:val="28"/>
        </w:rPr>
      </w:pPr>
      <w:r w:rsidRPr="00341ED4">
        <w:rPr>
          <w:sz w:val="28"/>
          <w:szCs w:val="28"/>
        </w:rPr>
        <w:t xml:space="preserve">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w:t>
      </w:r>
      <w:r>
        <w:rPr>
          <w:sz w:val="28"/>
          <w:szCs w:val="28"/>
        </w:rPr>
        <w:t>одного</w:t>
      </w:r>
      <w:r w:rsidRPr="00341ED4">
        <w:rPr>
          <w:sz w:val="28"/>
          <w:szCs w:val="28"/>
        </w:rPr>
        <w:t xml:space="preserve"> раз</w:t>
      </w:r>
      <w:r>
        <w:rPr>
          <w:sz w:val="28"/>
          <w:szCs w:val="28"/>
        </w:rPr>
        <w:t>а</w:t>
      </w:r>
      <w:r w:rsidRPr="00341ED4">
        <w:rPr>
          <w:sz w:val="28"/>
          <w:szCs w:val="28"/>
        </w:rPr>
        <w:t>.</w:t>
      </w:r>
    </w:p>
    <w:p w:rsidR="00007C50" w:rsidRPr="00341ED4" w:rsidRDefault="00007C50" w:rsidP="00E04E8D">
      <w:pPr>
        <w:shd w:val="clear" w:color="auto" w:fill="FFFFFF"/>
        <w:ind w:firstLine="840"/>
        <w:jc w:val="both"/>
        <w:rPr>
          <w:sz w:val="28"/>
          <w:szCs w:val="28"/>
        </w:rPr>
      </w:pPr>
      <w:r w:rsidRPr="00341ED4">
        <w:rPr>
          <w:sz w:val="28"/>
          <w:szCs w:val="28"/>
        </w:rPr>
        <w:t xml:space="preserve">Указанный в Договоре срок может быть продлён по соглашению сторон с условием подачи </w:t>
      </w:r>
      <w:r>
        <w:rPr>
          <w:sz w:val="28"/>
          <w:szCs w:val="28"/>
        </w:rPr>
        <w:t>хозяйствующим субъектом</w:t>
      </w:r>
      <w:r w:rsidRPr="00341ED4">
        <w:rPr>
          <w:sz w:val="28"/>
          <w:szCs w:val="28"/>
        </w:rPr>
        <w:t xml:space="preserve">, являющимся стороной по Договору, письменного заявления в </w:t>
      </w:r>
      <w:r>
        <w:rPr>
          <w:sz w:val="28"/>
          <w:szCs w:val="28"/>
        </w:rPr>
        <w:t xml:space="preserve">администрацию </w:t>
      </w:r>
      <w:r w:rsidR="00C6002F">
        <w:rPr>
          <w:sz w:val="28"/>
          <w:szCs w:val="28"/>
        </w:rPr>
        <w:t>Покро</w:t>
      </w:r>
      <w:r w:rsidR="00E04E8D">
        <w:rPr>
          <w:rFonts w:eastAsia="Calibri"/>
          <w:sz w:val="28"/>
          <w:szCs w:val="28"/>
        </w:rPr>
        <w:t>вского сельского поселения Новопокровского района</w:t>
      </w:r>
      <w:r>
        <w:rPr>
          <w:sz w:val="28"/>
          <w:szCs w:val="28"/>
        </w:rPr>
        <w:t>.</w:t>
      </w:r>
    </w:p>
    <w:p w:rsidR="00007C50" w:rsidRDefault="00007C50" w:rsidP="00E04E8D">
      <w:pPr>
        <w:shd w:val="clear" w:color="auto" w:fill="FFFFFF"/>
        <w:ind w:firstLine="840"/>
        <w:jc w:val="both"/>
      </w:pPr>
      <w:r w:rsidRPr="00341ED4">
        <w:rPr>
          <w:sz w:val="28"/>
          <w:szCs w:val="28"/>
        </w:rPr>
        <w:t xml:space="preserve">Заявление </w:t>
      </w:r>
      <w:r>
        <w:rPr>
          <w:sz w:val="28"/>
          <w:szCs w:val="28"/>
        </w:rPr>
        <w:t xml:space="preserve">хозяйствующим субъектом </w:t>
      </w:r>
      <w:r w:rsidRPr="00341ED4">
        <w:rPr>
          <w:sz w:val="28"/>
          <w:szCs w:val="28"/>
        </w:rPr>
        <w:t>подаётся за тридцать календарных дней до истечения срока действия Договора</w:t>
      </w:r>
      <w:r>
        <w:t>.</w:t>
      </w:r>
    </w:p>
    <w:p w:rsidR="00007C50" w:rsidRPr="00341ED4" w:rsidRDefault="00007C50" w:rsidP="00E04E8D">
      <w:pPr>
        <w:shd w:val="clear" w:color="auto" w:fill="FFFFFF"/>
        <w:ind w:firstLine="840"/>
        <w:jc w:val="both"/>
        <w:rPr>
          <w:sz w:val="28"/>
          <w:szCs w:val="28"/>
        </w:rPr>
      </w:pPr>
      <w:r w:rsidRPr="00341ED4">
        <w:rPr>
          <w:sz w:val="28"/>
          <w:szCs w:val="28"/>
        </w:rPr>
        <w:t xml:space="preserve">При отсутствии нарушений условий Договора со стороны </w:t>
      </w:r>
      <w:r>
        <w:rPr>
          <w:sz w:val="28"/>
          <w:szCs w:val="28"/>
        </w:rPr>
        <w:t xml:space="preserve">хозяйствующего субъекта, </w:t>
      </w:r>
      <w:r w:rsidRPr="00341ED4">
        <w:rPr>
          <w:sz w:val="28"/>
          <w:szCs w:val="28"/>
        </w:rPr>
        <w:t xml:space="preserve">продление срока действия Договора оформляется дополнительным соглашением, проект которого готовится </w:t>
      </w:r>
      <w:r>
        <w:rPr>
          <w:sz w:val="28"/>
          <w:szCs w:val="28"/>
        </w:rPr>
        <w:t>Уполномоченным органом</w:t>
      </w:r>
      <w:r w:rsidRPr="00341ED4">
        <w:rPr>
          <w:sz w:val="28"/>
          <w:szCs w:val="28"/>
        </w:rPr>
        <w:t xml:space="preserve"> в течение десяти рабочих дней с момента поступления </w:t>
      </w:r>
      <w:r>
        <w:rPr>
          <w:sz w:val="28"/>
          <w:szCs w:val="28"/>
        </w:rPr>
        <w:t xml:space="preserve">в администрацию </w:t>
      </w:r>
      <w:r w:rsidR="00C6002F">
        <w:rPr>
          <w:sz w:val="28"/>
          <w:szCs w:val="28"/>
        </w:rPr>
        <w:t>Покр</w:t>
      </w:r>
      <w:r w:rsidR="00E04E8D">
        <w:rPr>
          <w:rFonts w:eastAsia="Calibri"/>
          <w:sz w:val="28"/>
          <w:szCs w:val="28"/>
        </w:rPr>
        <w:t>овского сельского поселения Новопокровского района</w:t>
      </w:r>
      <w:r w:rsidRPr="00341ED4">
        <w:rPr>
          <w:sz w:val="28"/>
          <w:szCs w:val="28"/>
        </w:rPr>
        <w:t xml:space="preserve"> указанного заявления.</w:t>
      </w:r>
    </w:p>
    <w:p w:rsidR="00007C50" w:rsidRPr="00341ED4" w:rsidRDefault="00007C50" w:rsidP="00E04E8D">
      <w:pPr>
        <w:shd w:val="clear" w:color="auto" w:fill="FFFFFF"/>
        <w:ind w:firstLine="840"/>
        <w:jc w:val="both"/>
        <w:rPr>
          <w:sz w:val="28"/>
          <w:szCs w:val="28"/>
        </w:rPr>
      </w:pPr>
      <w:r>
        <w:rPr>
          <w:sz w:val="28"/>
          <w:szCs w:val="28"/>
        </w:rPr>
        <w:t xml:space="preserve">Хозяйствующий субъект </w:t>
      </w:r>
      <w:r w:rsidRPr="00341ED4">
        <w:rPr>
          <w:sz w:val="28"/>
          <w:szCs w:val="28"/>
        </w:rPr>
        <w:t xml:space="preserve">обязан подписать дополнительное соглашение к Договору и представить все экземпляры подписанного соглашения </w:t>
      </w:r>
      <w:proofErr w:type="gramStart"/>
      <w:r>
        <w:rPr>
          <w:sz w:val="28"/>
          <w:szCs w:val="28"/>
        </w:rPr>
        <w:t>в Уполномоченный орган</w:t>
      </w:r>
      <w:r w:rsidRPr="00341ED4">
        <w:rPr>
          <w:sz w:val="28"/>
          <w:szCs w:val="28"/>
        </w:rPr>
        <w:t xml:space="preserve"> в течение десяти рабочих дней с даты получения от </w:t>
      </w:r>
      <w:r>
        <w:rPr>
          <w:sz w:val="28"/>
          <w:szCs w:val="28"/>
        </w:rPr>
        <w:t>Уполномоченного органа</w:t>
      </w:r>
      <w:r w:rsidRPr="00341ED4">
        <w:rPr>
          <w:sz w:val="28"/>
          <w:szCs w:val="28"/>
        </w:rPr>
        <w:t xml:space="preserve"> проекта дополнительного соглашения к Договору</w:t>
      </w:r>
      <w:proofErr w:type="gramEnd"/>
      <w:r w:rsidRPr="00341ED4">
        <w:rPr>
          <w:sz w:val="28"/>
          <w:szCs w:val="28"/>
        </w:rPr>
        <w:t>.</w:t>
      </w:r>
    </w:p>
    <w:p w:rsidR="00007C50" w:rsidRPr="00341ED4" w:rsidRDefault="00007C50" w:rsidP="00E04E8D">
      <w:pPr>
        <w:shd w:val="clear" w:color="auto" w:fill="FFFFFF"/>
        <w:ind w:firstLine="840"/>
        <w:jc w:val="both"/>
        <w:rPr>
          <w:sz w:val="28"/>
          <w:szCs w:val="28"/>
        </w:rPr>
      </w:pPr>
      <w:r w:rsidRPr="00341ED4">
        <w:rPr>
          <w:sz w:val="28"/>
          <w:szCs w:val="28"/>
        </w:rPr>
        <w:t xml:space="preserve">В случае если </w:t>
      </w:r>
      <w:r>
        <w:rPr>
          <w:sz w:val="28"/>
          <w:szCs w:val="28"/>
        </w:rPr>
        <w:t>хозяйствующим субъектом</w:t>
      </w:r>
      <w:r w:rsidRPr="00341ED4">
        <w:rPr>
          <w:sz w:val="28"/>
          <w:szCs w:val="28"/>
        </w:rPr>
        <w:t xml:space="preserve"> не исполнены требования абзацев второго, третьего, пятого, шестого настоящего пункта, срок действия Договора не считается продлённым.</w:t>
      </w:r>
    </w:p>
    <w:p w:rsidR="00007C50" w:rsidRDefault="00007C50" w:rsidP="00E04E8D">
      <w:pPr>
        <w:jc w:val="both"/>
      </w:pPr>
    </w:p>
    <w:p w:rsidR="00007C50" w:rsidRPr="00341ED4" w:rsidRDefault="00007C50" w:rsidP="00E04E8D">
      <w:pPr>
        <w:pStyle w:val="1"/>
        <w:rPr>
          <w:rFonts w:ascii="Times New Roman" w:hAnsi="Times New Roman"/>
          <w:sz w:val="28"/>
          <w:szCs w:val="28"/>
        </w:rPr>
      </w:pPr>
      <w:bookmarkStart w:id="51" w:name="sub_10042"/>
      <w:r w:rsidRPr="00341ED4">
        <w:rPr>
          <w:rFonts w:ascii="Times New Roman" w:hAnsi="Times New Roman"/>
          <w:sz w:val="28"/>
          <w:szCs w:val="28"/>
        </w:rPr>
        <w:t xml:space="preserve">Подраздел </w:t>
      </w:r>
      <w:r>
        <w:rPr>
          <w:rFonts w:ascii="Times New Roman" w:hAnsi="Times New Roman"/>
          <w:sz w:val="28"/>
          <w:szCs w:val="28"/>
        </w:rPr>
        <w:t>4</w:t>
      </w:r>
      <w:r w:rsidRPr="00341ED4">
        <w:rPr>
          <w:rFonts w:ascii="Times New Roman" w:hAnsi="Times New Roman"/>
          <w:sz w:val="28"/>
          <w:szCs w:val="28"/>
        </w:rPr>
        <w:t>.</w:t>
      </w:r>
      <w:r>
        <w:rPr>
          <w:rFonts w:ascii="Times New Roman" w:hAnsi="Times New Roman"/>
          <w:sz w:val="28"/>
          <w:szCs w:val="28"/>
        </w:rPr>
        <w:t>2</w:t>
      </w:r>
      <w:r w:rsidRPr="00341ED4">
        <w:rPr>
          <w:rFonts w:ascii="Times New Roman" w:hAnsi="Times New Roman"/>
          <w:sz w:val="28"/>
          <w:szCs w:val="28"/>
        </w:rPr>
        <w:t>. Отдельные требования к победителям Конкурса и единственным участникам</w:t>
      </w:r>
    </w:p>
    <w:bookmarkEnd w:id="51"/>
    <w:p w:rsidR="00007C50" w:rsidRDefault="00007C50" w:rsidP="00E04E8D">
      <w:pPr>
        <w:jc w:val="both"/>
      </w:pPr>
    </w:p>
    <w:p w:rsidR="00007C50" w:rsidRPr="00341ED4" w:rsidRDefault="00007C50" w:rsidP="00E04E8D">
      <w:pPr>
        <w:shd w:val="clear" w:color="auto" w:fill="FFFFFF"/>
        <w:ind w:firstLine="840"/>
        <w:jc w:val="both"/>
        <w:rPr>
          <w:sz w:val="28"/>
          <w:szCs w:val="28"/>
        </w:rPr>
      </w:pPr>
      <w:bookmarkStart w:id="52" w:name="sub_1045"/>
      <w:r>
        <w:rPr>
          <w:sz w:val="28"/>
          <w:szCs w:val="28"/>
        </w:rPr>
        <w:t>4.2.1</w:t>
      </w:r>
      <w:r w:rsidRPr="00341ED4">
        <w:rPr>
          <w:sz w:val="28"/>
          <w:szCs w:val="28"/>
        </w:rPr>
        <w:t>. Победитель Конкурса, единственный участник обязан до начала функционирования НТО:</w:t>
      </w:r>
    </w:p>
    <w:p w:rsidR="00007C50" w:rsidRPr="00341ED4" w:rsidRDefault="00007C50" w:rsidP="00E04E8D">
      <w:pPr>
        <w:shd w:val="clear" w:color="auto" w:fill="FFFFFF"/>
        <w:ind w:firstLine="840"/>
        <w:jc w:val="both"/>
        <w:rPr>
          <w:sz w:val="28"/>
          <w:szCs w:val="28"/>
        </w:rPr>
      </w:pPr>
      <w:bookmarkStart w:id="53" w:name="sub_10451"/>
      <w:bookmarkEnd w:id="52"/>
      <w:r w:rsidRPr="00341ED4">
        <w:rPr>
          <w:sz w:val="28"/>
          <w:szCs w:val="28"/>
        </w:rPr>
        <w:lastRenderedPageBreak/>
        <w:t xml:space="preserve">а) заключить договор на вывоз твёрдых </w:t>
      </w:r>
      <w:r>
        <w:rPr>
          <w:sz w:val="28"/>
          <w:szCs w:val="28"/>
        </w:rPr>
        <w:t xml:space="preserve">коммунальных </w:t>
      </w:r>
      <w:r w:rsidRPr="00341ED4">
        <w:rPr>
          <w:sz w:val="28"/>
          <w:szCs w:val="28"/>
        </w:rPr>
        <w:t>отходов со специализированными предприятиями;</w:t>
      </w:r>
    </w:p>
    <w:p w:rsidR="00007C50" w:rsidRPr="00341ED4" w:rsidRDefault="00007C50" w:rsidP="00E04E8D">
      <w:pPr>
        <w:shd w:val="clear" w:color="auto" w:fill="FFFFFF"/>
        <w:ind w:firstLine="840"/>
        <w:jc w:val="both"/>
        <w:rPr>
          <w:sz w:val="28"/>
          <w:szCs w:val="28"/>
        </w:rPr>
      </w:pPr>
      <w:bookmarkStart w:id="54" w:name="sub_10452"/>
      <w:bookmarkEnd w:id="53"/>
      <w:r w:rsidRPr="00341ED4">
        <w:rPr>
          <w:sz w:val="28"/>
          <w:szCs w:val="28"/>
        </w:rPr>
        <w:t>б) заключить договор на подключение к источникам энергообеспечения (при нео</w:t>
      </w:r>
      <w:r>
        <w:rPr>
          <w:sz w:val="28"/>
          <w:szCs w:val="28"/>
        </w:rPr>
        <w:t>бходимости).</w:t>
      </w:r>
    </w:p>
    <w:bookmarkEnd w:id="54"/>
    <w:p w:rsidR="00007C50" w:rsidRPr="00341ED4" w:rsidRDefault="00007C50" w:rsidP="00E04E8D">
      <w:pPr>
        <w:shd w:val="clear" w:color="auto" w:fill="FFFFFF"/>
        <w:ind w:firstLine="840"/>
        <w:jc w:val="both"/>
        <w:rPr>
          <w:sz w:val="28"/>
          <w:szCs w:val="28"/>
        </w:rPr>
      </w:pPr>
      <w:r>
        <w:rPr>
          <w:sz w:val="28"/>
          <w:szCs w:val="28"/>
        </w:rPr>
        <w:t>4.2.2</w:t>
      </w:r>
      <w:r w:rsidRPr="00341ED4">
        <w:rPr>
          <w:sz w:val="28"/>
          <w:szCs w:val="28"/>
        </w:rPr>
        <w:t xml:space="preserve">. </w:t>
      </w:r>
      <w:proofErr w:type="gramStart"/>
      <w:r w:rsidRPr="00341ED4">
        <w:rPr>
          <w:sz w:val="28"/>
          <w:szCs w:val="28"/>
        </w:rPr>
        <w:t xml:space="preserve">Победитель Конкурса, единственный участник на предоставление права на размещение </w:t>
      </w:r>
      <w:r>
        <w:rPr>
          <w:sz w:val="28"/>
          <w:szCs w:val="28"/>
        </w:rPr>
        <w:t>НТО, указанного в подпункте в) подпункта 2) пункта 1.2 раздела 1 настоящего Положения</w:t>
      </w:r>
      <w:r w:rsidRPr="00341ED4">
        <w:rPr>
          <w:sz w:val="28"/>
          <w:szCs w:val="28"/>
        </w:rPr>
        <w:t>,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w:t>
      </w:r>
      <w:r>
        <w:rPr>
          <w:sz w:val="28"/>
          <w:szCs w:val="28"/>
        </w:rPr>
        <w:t xml:space="preserve"> </w:t>
      </w:r>
      <w:proofErr w:type="gramEnd"/>
    </w:p>
    <w:p w:rsidR="00007C50" w:rsidRDefault="00007C50" w:rsidP="00E04E8D">
      <w:pPr>
        <w:shd w:val="clear" w:color="auto" w:fill="FFFFFF"/>
        <w:ind w:firstLine="840"/>
        <w:jc w:val="both"/>
        <w:rPr>
          <w:sz w:val="28"/>
          <w:szCs w:val="28"/>
        </w:rPr>
      </w:pPr>
      <w:r w:rsidRPr="00341ED4">
        <w:rPr>
          <w:sz w:val="28"/>
          <w:szCs w:val="28"/>
        </w:rPr>
        <w:t xml:space="preserve">Дизайн-проект остановочного павильона согласовывается в установленном порядке с </w:t>
      </w:r>
      <w:r>
        <w:rPr>
          <w:sz w:val="28"/>
          <w:szCs w:val="28"/>
        </w:rPr>
        <w:t>управлением</w:t>
      </w:r>
      <w:r w:rsidRPr="00341ED4">
        <w:rPr>
          <w:sz w:val="28"/>
          <w:szCs w:val="28"/>
        </w:rPr>
        <w:t xml:space="preserve"> архитектуры и градостроительства администрации муниципального образования </w:t>
      </w:r>
      <w:r w:rsidR="00E04E8D">
        <w:rPr>
          <w:sz w:val="28"/>
          <w:szCs w:val="28"/>
        </w:rPr>
        <w:t>Новопокровский</w:t>
      </w:r>
      <w:r>
        <w:rPr>
          <w:sz w:val="28"/>
          <w:szCs w:val="28"/>
        </w:rPr>
        <w:t xml:space="preserve"> район</w:t>
      </w:r>
      <w:r w:rsidRPr="00341ED4">
        <w:rPr>
          <w:sz w:val="28"/>
          <w:szCs w:val="28"/>
        </w:rPr>
        <w:t>.</w:t>
      </w:r>
    </w:p>
    <w:p w:rsidR="00007C50" w:rsidRPr="00341ED4" w:rsidRDefault="00007C50" w:rsidP="00E04E8D">
      <w:pPr>
        <w:shd w:val="clear" w:color="auto" w:fill="FFFFFF"/>
        <w:ind w:firstLine="840"/>
        <w:jc w:val="both"/>
        <w:rPr>
          <w:sz w:val="28"/>
          <w:szCs w:val="28"/>
        </w:rPr>
      </w:pPr>
      <w:r>
        <w:rPr>
          <w:sz w:val="28"/>
          <w:szCs w:val="28"/>
        </w:rPr>
        <w:t>Место размещения остановочного павильона определяется Конкурсной комиссией, исходя из утвержденной Схемы.</w:t>
      </w:r>
    </w:p>
    <w:p w:rsidR="00007C50" w:rsidRDefault="00007C50" w:rsidP="00E04E8D">
      <w:pPr>
        <w:ind w:firstLine="708"/>
        <w:jc w:val="both"/>
        <w:rPr>
          <w:sz w:val="28"/>
          <w:szCs w:val="28"/>
        </w:rPr>
      </w:pPr>
      <w:r w:rsidRPr="0086485A">
        <w:rPr>
          <w:sz w:val="28"/>
          <w:szCs w:val="28"/>
        </w:rPr>
        <w:t>4.2.3.</w:t>
      </w:r>
      <w:r>
        <w:rPr>
          <w:sz w:val="28"/>
          <w:szCs w:val="28"/>
        </w:rPr>
        <w:t xml:space="preserve">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007C50" w:rsidRPr="0086485A" w:rsidRDefault="00007C50" w:rsidP="00007C50">
      <w:pPr>
        <w:rPr>
          <w:sz w:val="28"/>
          <w:szCs w:val="28"/>
        </w:rPr>
      </w:pPr>
    </w:p>
    <w:p w:rsidR="00007C50" w:rsidRPr="003A2383" w:rsidRDefault="00007C50" w:rsidP="00007C50">
      <w:pPr>
        <w:pStyle w:val="1"/>
        <w:spacing w:before="0" w:after="0"/>
        <w:rPr>
          <w:rFonts w:ascii="Times New Roman" w:hAnsi="Times New Roman"/>
          <w:sz w:val="28"/>
          <w:szCs w:val="28"/>
        </w:rPr>
      </w:pPr>
      <w:bookmarkStart w:id="55" w:name="sub_1500"/>
      <w:r w:rsidRPr="003A2383">
        <w:rPr>
          <w:rFonts w:ascii="Times New Roman" w:hAnsi="Times New Roman"/>
          <w:sz w:val="28"/>
          <w:szCs w:val="28"/>
        </w:rPr>
        <w:t>Раздел 5</w:t>
      </w:r>
    </w:p>
    <w:p w:rsidR="00007C50" w:rsidRDefault="00007C50" w:rsidP="00007C50">
      <w:pPr>
        <w:pStyle w:val="1"/>
        <w:spacing w:before="0" w:after="0"/>
        <w:rPr>
          <w:rFonts w:ascii="Times New Roman" w:hAnsi="Times New Roman"/>
          <w:sz w:val="28"/>
          <w:szCs w:val="28"/>
        </w:rPr>
      </w:pPr>
      <w:r w:rsidRPr="003A2383">
        <w:rPr>
          <w:rFonts w:ascii="Times New Roman" w:hAnsi="Times New Roman"/>
          <w:sz w:val="28"/>
          <w:szCs w:val="28"/>
        </w:rPr>
        <w:t xml:space="preserve"> Размещение НТО без проведения Конкурса</w:t>
      </w:r>
    </w:p>
    <w:p w:rsidR="00E04E8D" w:rsidRPr="00E04E8D" w:rsidRDefault="00E04E8D" w:rsidP="00E04E8D"/>
    <w:p w:rsidR="00007C50" w:rsidRPr="003A2383" w:rsidRDefault="00007C50" w:rsidP="00007C50">
      <w:pPr>
        <w:pStyle w:val="1"/>
        <w:spacing w:before="0" w:after="0"/>
        <w:rPr>
          <w:rFonts w:ascii="Times New Roman" w:hAnsi="Times New Roman"/>
          <w:sz w:val="28"/>
          <w:szCs w:val="28"/>
        </w:rPr>
      </w:pPr>
      <w:r w:rsidRPr="003A2383">
        <w:rPr>
          <w:rFonts w:ascii="Times New Roman" w:hAnsi="Times New Roman"/>
          <w:sz w:val="28"/>
          <w:szCs w:val="28"/>
        </w:rPr>
        <w:t>Подраздел 5.1. Порядок предоставления права на размещение</w:t>
      </w:r>
    </w:p>
    <w:p w:rsidR="00007C50" w:rsidRPr="003A2383" w:rsidRDefault="00007C50" w:rsidP="00007C50">
      <w:pPr>
        <w:pStyle w:val="1"/>
        <w:spacing w:before="0" w:after="0"/>
        <w:rPr>
          <w:rFonts w:ascii="Times New Roman" w:hAnsi="Times New Roman"/>
          <w:sz w:val="28"/>
          <w:szCs w:val="28"/>
        </w:rPr>
      </w:pPr>
      <w:r w:rsidRPr="003A2383">
        <w:rPr>
          <w:rFonts w:ascii="Times New Roman" w:hAnsi="Times New Roman"/>
          <w:sz w:val="28"/>
          <w:szCs w:val="28"/>
        </w:rPr>
        <w:t>нестационарного торгового объекта без проведения Конкурса</w:t>
      </w:r>
    </w:p>
    <w:p w:rsidR="00007C50" w:rsidRPr="003A2383" w:rsidRDefault="00007C50" w:rsidP="00007C50">
      <w:pPr>
        <w:rPr>
          <w:sz w:val="28"/>
          <w:szCs w:val="28"/>
        </w:rPr>
      </w:pPr>
    </w:p>
    <w:p w:rsidR="00007C50" w:rsidRPr="003A2383" w:rsidRDefault="00007C50" w:rsidP="00E04E8D">
      <w:pPr>
        <w:ind w:firstLine="708"/>
        <w:jc w:val="both"/>
        <w:rPr>
          <w:sz w:val="28"/>
          <w:szCs w:val="28"/>
        </w:rPr>
      </w:pPr>
      <w:proofErr w:type="gramStart"/>
      <w:r w:rsidRPr="003A2383">
        <w:rPr>
          <w:sz w:val="28"/>
          <w:szCs w:val="28"/>
        </w:rPr>
        <w:t xml:space="preserve">5.1.1 Предоставление права на размещение нестационарного торгового объекта без проведения Конкурса, на </w:t>
      </w:r>
      <w:r w:rsidRPr="003A2383">
        <w:rPr>
          <w:color w:val="000000"/>
          <w:sz w:val="28"/>
          <w:szCs w:val="28"/>
        </w:rPr>
        <w:t xml:space="preserve">местах, определённых для торговли фермерами и товаропроизводителями, утвержденных постановлением администрации муниципального образования </w:t>
      </w:r>
      <w:r w:rsidR="00E04E8D">
        <w:rPr>
          <w:color w:val="000000"/>
          <w:sz w:val="28"/>
          <w:szCs w:val="28"/>
        </w:rPr>
        <w:t>Новопокровский</w:t>
      </w:r>
      <w:r w:rsidRPr="003A2383">
        <w:rPr>
          <w:color w:val="000000"/>
          <w:sz w:val="28"/>
          <w:szCs w:val="28"/>
        </w:rPr>
        <w:t xml:space="preserve"> район</w:t>
      </w:r>
      <w:r w:rsidR="00C30B4B">
        <w:rPr>
          <w:color w:val="000000"/>
          <w:sz w:val="28"/>
          <w:szCs w:val="28"/>
        </w:rPr>
        <w:t xml:space="preserve"> </w:t>
      </w:r>
      <w:r w:rsidRPr="003A2383">
        <w:rPr>
          <w:color w:val="000000"/>
          <w:sz w:val="28"/>
          <w:szCs w:val="28"/>
        </w:rPr>
        <w:t xml:space="preserve">«Об утверждении схемы размещения нестационарных торговых объектов на территории муниципального образования </w:t>
      </w:r>
      <w:r w:rsidR="00C30B4B">
        <w:rPr>
          <w:color w:val="000000"/>
          <w:sz w:val="28"/>
          <w:szCs w:val="28"/>
        </w:rPr>
        <w:t>Новопокровский</w:t>
      </w:r>
      <w:r w:rsidRPr="003A2383">
        <w:rPr>
          <w:color w:val="000000"/>
          <w:sz w:val="28"/>
          <w:szCs w:val="28"/>
        </w:rPr>
        <w:t xml:space="preserve"> район», </w:t>
      </w:r>
      <w:r w:rsidRPr="003A2383">
        <w:rPr>
          <w:sz w:val="28"/>
          <w:szCs w:val="28"/>
        </w:rPr>
        <w:t>вправе фермеры и товаропроизводители (далее – сельхозпроизводители), подавшие заявку о предоставлении права на размещение НТО без проведения Конкурса по форме, согласно приложению</w:t>
      </w:r>
      <w:proofErr w:type="gramEnd"/>
      <w:r w:rsidRPr="003A2383">
        <w:rPr>
          <w:sz w:val="28"/>
          <w:szCs w:val="28"/>
        </w:rPr>
        <w:t xml:space="preserve"> № </w:t>
      </w:r>
      <w:r>
        <w:rPr>
          <w:sz w:val="28"/>
          <w:szCs w:val="28"/>
        </w:rPr>
        <w:t>4</w:t>
      </w:r>
      <w:r w:rsidRPr="003A2383">
        <w:rPr>
          <w:sz w:val="28"/>
          <w:szCs w:val="28"/>
        </w:rPr>
        <w:t xml:space="preserve"> к настоящему Положению (далее – заявка) с приложением следующих документов:</w:t>
      </w:r>
    </w:p>
    <w:p w:rsidR="00007C50" w:rsidRPr="003A2383" w:rsidRDefault="00007C50" w:rsidP="00E04E8D">
      <w:pPr>
        <w:jc w:val="both"/>
        <w:rPr>
          <w:sz w:val="28"/>
          <w:szCs w:val="28"/>
        </w:rPr>
      </w:pPr>
      <w:proofErr w:type="gramStart"/>
      <w:r w:rsidRPr="003A2383">
        <w:rPr>
          <w:sz w:val="28"/>
          <w:szCs w:val="28"/>
        </w:rPr>
        <w:t>- документов, подтверждающих полномочия лица на осуществление действий от имени сельхозпроизводителя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A2383">
        <w:rPr>
          <w:sz w:val="28"/>
          <w:szCs w:val="28"/>
        </w:rPr>
        <w:t xml:space="preserve"> для индивидуального предпринимателя - копии </w:t>
      </w:r>
      <w:r w:rsidRPr="003A2383">
        <w:rPr>
          <w:sz w:val="28"/>
          <w:szCs w:val="28"/>
        </w:rPr>
        <w:lastRenderedPageBreak/>
        <w:t>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07C50" w:rsidRPr="003A2383" w:rsidRDefault="00007C50" w:rsidP="00E04E8D">
      <w:pPr>
        <w:jc w:val="both"/>
        <w:rPr>
          <w:sz w:val="28"/>
          <w:szCs w:val="28"/>
        </w:rPr>
      </w:pPr>
      <w:r w:rsidRPr="003A2383">
        <w:rPr>
          <w:sz w:val="28"/>
          <w:szCs w:val="28"/>
        </w:rPr>
        <w:t xml:space="preserve">- эскиз, дизайн-проект НТО, согласованный с управлением архитектуры и градостроительства администрации муниципального образования </w:t>
      </w:r>
      <w:r w:rsidR="00C30B4B">
        <w:rPr>
          <w:sz w:val="28"/>
          <w:szCs w:val="28"/>
        </w:rPr>
        <w:t>Новопокровский</w:t>
      </w:r>
      <w:r w:rsidRPr="003A2383">
        <w:rPr>
          <w:sz w:val="28"/>
          <w:szCs w:val="28"/>
        </w:rPr>
        <w:t xml:space="preserve"> район.</w:t>
      </w:r>
    </w:p>
    <w:p w:rsidR="00007C50" w:rsidRPr="003A2383" w:rsidRDefault="00007C50" w:rsidP="00E04E8D">
      <w:pPr>
        <w:ind w:firstLine="708"/>
        <w:jc w:val="both"/>
        <w:rPr>
          <w:sz w:val="28"/>
          <w:szCs w:val="28"/>
        </w:rPr>
      </w:pPr>
      <w:r w:rsidRPr="003A2383">
        <w:rPr>
          <w:sz w:val="28"/>
          <w:szCs w:val="28"/>
        </w:rPr>
        <w:t>5.1.2. В случае если два или более сельхозпроизводителя подали заявку по одному адресу, предпочтение отдаётся сельхозпроизводителю, ранее других подавшему заявление.</w:t>
      </w:r>
    </w:p>
    <w:p w:rsidR="00007C50" w:rsidRPr="003A2383" w:rsidRDefault="00007C50" w:rsidP="00007C50">
      <w:pPr>
        <w:pStyle w:val="1"/>
        <w:spacing w:before="0" w:after="0"/>
        <w:rPr>
          <w:rFonts w:ascii="Times New Roman" w:hAnsi="Times New Roman"/>
          <w:sz w:val="28"/>
          <w:szCs w:val="28"/>
        </w:rPr>
      </w:pPr>
    </w:p>
    <w:p w:rsidR="00007C50" w:rsidRPr="003A2383" w:rsidRDefault="00007C50" w:rsidP="00007C50">
      <w:pPr>
        <w:pStyle w:val="1"/>
        <w:spacing w:before="0" w:after="0"/>
        <w:rPr>
          <w:rFonts w:ascii="Times New Roman" w:hAnsi="Times New Roman"/>
          <w:sz w:val="28"/>
          <w:szCs w:val="28"/>
        </w:rPr>
      </w:pPr>
      <w:r w:rsidRPr="003A2383">
        <w:rPr>
          <w:rFonts w:ascii="Times New Roman" w:hAnsi="Times New Roman"/>
          <w:sz w:val="28"/>
          <w:szCs w:val="28"/>
        </w:rPr>
        <w:t>Подраздел 5.2. Заключение договора о предоставлении права на размещение НТО без проведения Конкурса</w:t>
      </w:r>
    </w:p>
    <w:p w:rsidR="00007C50" w:rsidRPr="003A2383" w:rsidRDefault="00007C50" w:rsidP="00007C50"/>
    <w:p w:rsidR="00007C50" w:rsidRPr="003A2383" w:rsidRDefault="00007C50" w:rsidP="00E04E8D">
      <w:pPr>
        <w:shd w:val="clear" w:color="auto" w:fill="FFFFFF"/>
        <w:ind w:firstLine="840"/>
        <w:jc w:val="both"/>
        <w:rPr>
          <w:sz w:val="28"/>
          <w:szCs w:val="28"/>
        </w:rPr>
      </w:pPr>
      <w:r w:rsidRPr="003A2383">
        <w:rPr>
          <w:sz w:val="28"/>
          <w:szCs w:val="28"/>
        </w:rPr>
        <w:t xml:space="preserve">5.2.1. По результатам рассмотрения заявки Уполномоченным органом заключается Договор о предоставлении права на размещение НТО без проведения Конкурса (далее – Договор без проведения Конкурса). </w:t>
      </w:r>
    </w:p>
    <w:p w:rsidR="00007C50" w:rsidRPr="003A2383" w:rsidRDefault="00007C50" w:rsidP="00C30B4B">
      <w:pPr>
        <w:shd w:val="clear" w:color="auto" w:fill="FFFFFF"/>
        <w:ind w:firstLine="840"/>
        <w:jc w:val="both"/>
        <w:rPr>
          <w:sz w:val="28"/>
          <w:szCs w:val="28"/>
        </w:rPr>
      </w:pPr>
      <w:r w:rsidRPr="003A2383">
        <w:rPr>
          <w:sz w:val="28"/>
          <w:szCs w:val="28"/>
        </w:rPr>
        <w:t xml:space="preserve">5.2.2. Договор без проведения Конкурса заключается не позднее чем через десять календарных дней </w:t>
      </w:r>
      <w:proofErr w:type="gramStart"/>
      <w:r w:rsidRPr="003A2383">
        <w:rPr>
          <w:sz w:val="28"/>
          <w:szCs w:val="28"/>
        </w:rPr>
        <w:t>с даты регистрации</w:t>
      </w:r>
      <w:proofErr w:type="gramEnd"/>
      <w:r>
        <w:rPr>
          <w:sz w:val="28"/>
          <w:szCs w:val="28"/>
        </w:rPr>
        <w:t xml:space="preserve"> заявки в администрации </w:t>
      </w:r>
      <w:r w:rsidR="00C6002F">
        <w:rPr>
          <w:sz w:val="28"/>
          <w:szCs w:val="28"/>
        </w:rPr>
        <w:t>Покр</w:t>
      </w:r>
      <w:r w:rsidR="00C30B4B">
        <w:rPr>
          <w:rFonts w:eastAsia="Calibri"/>
          <w:sz w:val="28"/>
          <w:szCs w:val="28"/>
        </w:rPr>
        <w:t>овского сельского поселения Новопокровского района</w:t>
      </w:r>
      <w:r w:rsidRPr="003A2383">
        <w:rPr>
          <w:sz w:val="28"/>
          <w:szCs w:val="28"/>
        </w:rPr>
        <w:t>.</w:t>
      </w:r>
    </w:p>
    <w:p w:rsidR="00007C50" w:rsidRPr="003A2383" w:rsidRDefault="00007C50" w:rsidP="00C30B4B">
      <w:pPr>
        <w:shd w:val="clear" w:color="auto" w:fill="FFFFFF"/>
        <w:ind w:firstLine="840"/>
        <w:jc w:val="both"/>
        <w:rPr>
          <w:sz w:val="28"/>
          <w:szCs w:val="28"/>
        </w:rPr>
      </w:pPr>
      <w:r w:rsidRPr="003A2383">
        <w:rPr>
          <w:sz w:val="28"/>
          <w:szCs w:val="28"/>
        </w:rPr>
        <w:t xml:space="preserve">В течение 5 дней </w:t>
      </w:r>
      <w:proofErr w:type="gramStart"/>
      <w:r w:rsidRPr="003A2383">
        <w:rPr>
          <w:sz w:val="28"/>
          <w:szCs w:val="28"/>
        </w:rPr>
        <w:t>с даты получения</w:t>
      </w:r>
      <w:proofErr w:type="gramEnd"/>
      <w:r w:rsidRPr="003A2383">
        <w:rPr>
          <w:sz w:val="28"/>
          <w:szCs w:val="28"/>
        </w:rPr>
        <w:t xml:space="preserve"> от Уполномоченного органа проекта Договора без проведения Конкурса </w:t>
      </w:r>
      <w:r>
        <w:rPr>
          <w:sz w:val="28"/>
          <w:szCs w:val="28"/>
        </w:rPr>
        <w:t xml:space="preserve">(без подписи главы </w:t>
      </w:r>
      <w:r w:rsidR="00C6002F">
        <w:rPr>
          <w:sz w:val="28"/>
          <w:szCs w:val="28"/>
        </w:rPr>
        <w:t>Покро</w:t>
      </w:r>
      <w:r w:rsidR="00C30B4B">
        <w:rPr>
          <w:rFonts w:eastAsia="Calibri"/>
          <w:sz w:val="28"/>
          <w:szCs w:val="28"/>
        </w:rPr>
        <w:t>вского сельского поселения Новопокровского района</w:t>
      </w:r>
      <w:r w:rsidRPr="003A2383">
        <w:rPr>
          <w:sz w:val="28"/>
          <w:szCs w:val="28"/>
        </w:rPr>
        <w:t>)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 В случае если сельхозпроизводителем не исполнены требования настоящего пункта, такой сельхозпроизводитель признаётся уклонившимся от заключения Договора без проведения Конкурса.</w:t>
      </w:r>
    </w:p>
    <w:p w:rsidR="00007C50" w:rsidRPr="003A2383" w:rsidRDefault="00007C50" w:rsidP="00C30B4B">
      <w:pPr>
        <w:shd w:val="clear" w:color="auto" w:fill="FFFFFF"/>
        <w:ind w:firstLine="840"/>
        <w:jc w:val="both"/>
        <w:rPr>
          <w:sz w:val="28"/>
          <w:szCs w:val="28"/>
        </w:rPr>
      </w:pPr>
      <w:r w:rsidRPr="003A2383">
        <w:rPr>
          <w:sz w:val="28"/>
          <w:szCs w:val="28"/>
        </w:rPr>
        <w:t xml:space="preserve">5.2.3. В течение пяти календарных дней </w:t>
      </w:r>
      <w:proofErr w:type="gramStart"/>
      <w:r w:rsidRPr="003A2383">
        <w:rPr>
          <w:sz w:val="28"/>
          <w:szCs w:val="28"/>
        </w:rPr>
        <w:t>с даты получения</w:t>
      </w:r>
      <w:proofErr w:type="gramEnd"/>
      <w:r w:rsidRPr="003A2383">
        <w:rPr>
          <w:sz w:val="28"/>
          <w:szCs w:val="28"/>
        </w:rPr>
        <w:t xml:space="preserve"> от хозяйствующего субъекта подписанного Договора без проведения Конкурса </w:t>
      </w:r>
      <w:r w:rsidR="00C30B4B">
        <w:rPr>
          <w:sz w:val="28"/>
          <w:szCs w:val="28"/>
        </w:rPr>
        <w:t>г</w:t>
      </w:r>
      <w:r>
        <w:rPr>
          <w:sz w:val="28"/>
          <w:szCs w:val="28"/>
        </w:rPr>
        <w:t xml:space="preserve">лава </w:t>
      </w:r>
      <w:r w:rsidR="00C6002F">
        <w:rPr>
          <w:sz w:val="28"/>
          <w:szCs w:val="28"/>
        </w:rPr>
        <w:t>Покр</w:t>
      </w:r>
      <w:r w:rsidR="00C30B4B">
        <w:rPr>
          <w:rFonts w:eastAsia="Calibri"/>
          <w:sz w:val="28"/>
          <w:szCs w:val="28"/>
        </w:rPr>
        <w:t>овского сельского поселения Новопокровского района</w:t>
      </w:r>
      <w:r w:rsidR="00C30B4B" w:rsidRPr="003A2383">
        <w:rPr>
          <w:sz w:val="28"/>
          <w:szCs w:val="28"/>
        </w:rPr>
        <w:t xml:space="preserve"> </w:t>
      </w:r>
      <w:r w:rsidRPr="003A2383">
        <w:rPr>
          <w:sz w:val="28"/>
          <w:szCs w:val="28"/>
        </w:rPr>
        <w:t>подписывает Договор без проведения Конкурса и приложение к Договору без проведения Конкурса и передаёт один экземпляр лицу, с которым заключён Договор без проведения Конкурса.</w:t>
      </w:r>
    </w:p>
    <w:p w:rsidR="00007C50" w:rsidRPr="003A2383" w:rsidRDefault="00007C50" w:rsidP="00C30B4B">
      <w:pPr>
        <w:shd w:val="clear" w:color="auto" w:fill="FFFFFF"/>
        <w:ind w:firstLine="840"/>
        <w:jc w:val="both"/>
        <w:rPr>
          <w:sz w:val="28"/>
          <w:szCs w:val="28"/>
        </w:rPr>
      </w:pPr>
      <w:r w:rsidRPr="003A2383">
        <w:rPr>
          <w:sz w:val="28"/>
          <w:szCs w:val="28"/>
        </w:rPr>
        <w:t>5.2.4. В срок, предусмотренный для заключения Договора без проведения Конкурса, Уполномоченный орган обязан отказаться от заключения Договора без проведения Конкурса или расторгнуть Договор без проведения Конкурса в случае установления факта:</w:t>
      </w:r>
    </w:p>
    <w:p w:rsidR="00007C50" w:rsidRPr="003A2383" w:rsidRDefault="00007C50" w:rsidP="00C30B4B">
      <w:pPr>
        <w:shd w:val="clear" w:color="auto" w:fill="FFFFFF"/>
        <w:ind w:firstLine="840"/>
        <w:jc w:val="both"/>
        <w:rPr>
          <w:sz w:val="28"/>
          <w:szCs w:val="28"/>
        </w:rPr>
      </w:pPr>
      <w:r w:rsidRPr="003A2383">
        <w:rPr>
          <w:sz w:val="28"/>
          <w:szCs w:val="28"/>
        </w:rPr>
        <w:t>1) проведения ликвидации юридического лица или принятия арбитражным судом решения о введении процедур банкротства;</w:t>
      </w:r>
    </w:p>
    <w:p w:rsidR="00007C50" w:rsidRPr="003A2383" w:rsidRDefault="00007C50" w:rsidP="00C30B4B">
      <w:pPr>
        <w:shd w:val="clear" w:color="auto" w:fill="FFFFFF"/>
        <w:ind w:firstLine="840"/>
        <w:jc w:val="both"/>
        <w:rPr>
          <w:sz w:val="28"/>
          <w:szCs w:val="28"/>
        </w:rPr>
      </w:pPr>
      <w:r w:rsidRPr="003A2383">
        <w:rPr>
          <w:sz w:val="28"/>
          <w:szCs w:val="28"/>
        </w:rPr>
        <w:t xml:space="preserve">2) приостановления деятельности такого лица в порядке, предусмотренном </w:t>
      </w:r>
      <w:hyperlink r:id="rId13" w:history="1">
        <w:r w:rsidRPr="003A2383">
          <w:rPr>
            <w:sz w:val="28"/>
            <w:szCs w:val="28"/>
          </w:rPr>
          <w:t>Кодексом</w:t>
        </w:r>
      </w:hyperlink>
      <w:r w:rsidRPr="003A2383">
        <w:rPr>
          <w:sz w:val="28"/>
          <w:szCs w:val="28"/>
        </w:rPr>
        <w:t xml:space="preserve"> Российской Федерации об административных правонарушениях;</w:t>
      </w:r>
    </w:p>
    <w:p w:rsidR="00007C50" w:rsidRPr="003A2383" w:rsidRDefault="00007C50" w:rsidP="00C30B4B">
      <w:pPr>
        <w:shd w:val="clear" w:color="auto" w:fill="FFFFFF"/>
        <w:ind w:firstLine="840"/>
        <w:jc w:val="both"/>
        <w:rPr>
          <w:sz w:val="28"/>
          <w:szCs w:val="28"/>
        </w:rPr>
      </w:pPr>
      <w:r w:rsidRPr="003A2383">
        <w:rPr>
          <w:sz w:val="28"/>
          <w:szCs w:val="28"/>
        </w:rPr>
        <w:t>3) прекращения деятельности в качестве индивидуального предпринимателя, юридического лица;</w:t>
      </w:r>
    </w:p>
    <w:p w:rsidR="00007C50" w:rsidRPr="003A2383" w:rsidRDefault="00007C50" w:rsidP="00C30B4B">
      <w:pPr>
        <w:shd w:val="clear" w:color="auto" w:fill="FFFFFF"/>
        <w:ind w:firstLine="840"/>
        <w:jc w:val="both"/>
        <w:rPr>
          <w:sz w:val="28"/>
          <w:szCs w:val="28"/>
        </w:rPr>
      </w:pPr>
      <w:r w:rsidRPr="003A2383">
        <w:rPr>
          <w:sz w:val="28"/>
          <w:szCs w:val="28"/>
        </w:rPr>
        <w:t>4) представления заведомо ложных сведений, содержащихся в заявке.</w:t>
      </w:r>
    </w:p>
    <w:p w:rsidR="00007C50" w:rsidRPr="003A2383" w:rsidRDefault="00007C50" w:rsidP="00C30B4B">
      <w:pPr>
        <w:shd w:val="clear" w:color="auto" w:fill="FFFFFF"/>
        <w:ind w:firstLine="840"/>
        <w:jc w:val="both"/>
        <w:rPr>
          <w:sz w:val="28"/>
          <w:szCs w:val="28"/>
        </w:rPr>
      </w:pPr>
      <w:r w:rsidRPr="003A2383">
        <w:rPr>
          <w:sz w:val="28"/>
          <w:szCs w:val="28"/>
        </w:rPr>
        <w:lastRenderedPageBreak/>
        <w:t>4.1.6. Срок действия Договора без проведения Конкурса определяется настоящим Положением с указанием периода, на который предоставляется право на размещение НТО.</w:t>
      </w:r>
    </w:p>
    <w:p w:rsidR="00007C50" w:rsidRPr="003A2383" w:rsidRDefault="00007C50" w:rsidP="00C30B4B">
      <w:pPr>
        <w:shd w:val="clear" w:color="auto" w:fill="FFFFFF"/>
        <w:ind w:firstLine="840"/>
        <w:jc w:val="both"/>
        <w:rPr>
          <w:sz w:val="28"/>
          <w:szCs w:val="28"/>
        </w:rPr>
      </w:pPr>
      <w:r w:rsidRPr="003A2383">
        <w:rPr>
          <w:sz w:val="28"/>
          <w:szCs w:val="28"/>
        </w:rPr>
        <w:t>Сельхозпроизводитель, надлежащим образом исполнявший обязанности по соответствующему Договору без проведения Конкурса, по окончании срока предоставления права на размещение НТО имеет право на продление Договора без проведения Конкурса на новый срок, но не более одного раза.</w:t>
      </w:r>
    </w:p>
    <w:p w:rsidR="00007C50" w:rsidRPr="003A2383" w:rsidRDefault="00007C50" w:rsidP="00C30B4B">
      <w:pPr>
        <w:shd w:val="clear" w:color="auto" w:fill="FFFFFF"/>
        <w:ind w:firstLine="840"/>
        <w:jc w:val="both"/>
        <w:rPr>
          <w:sz w:val="28"/>
          <w:szCs w:val="28"/>
        </w:rPr>
      </w:pPr>
      <w:r w:rsidRPr="003A2383">
        <w:rPr>
          <w:sz w:val="28"/>
          <w:szCs w:val="28"/>
        </w:rPr>
        <w:t>Указанный в Договоре без проведения Конкурса срок может быть продлён по соглашению сторон с условием подачи сельхозпроизводителем, являющимся стороной по Договору без проведения Конкурса, письменного за</w:t>
      </w:r>
      <w:r>
        <w:rPr>
          <w:sz w:val="28"/>
          <w:szCs w:val="28"/>
        </w:rPr>
        <w:t xml:space="preserve">явления в администрацию </w:t>
      </w:r>
      <w:r w:rsidR="00C6002F">
        <w:rPr>
          <w:sz w:val="28"/>
          <w:szCs w:val="28"/>
        </w:rPr>
        <w:t>Покр</w:t>
      </w:r>
      <w:r w:rsidR="00C30B4B">
        <w:rPr>
          <w:rFonts w:eastAsia="Calibri"/>
          <w:sz w:val="28"/>
          <w:szCs w:val="28"/>
        </w:rPr>
        <w:t>овского сельского поселения Новопокровского района</w:t>
      </w:r>
      <w:r w:rsidRPr="003A2383">
        <w:rPr>
          <w:sz w:val="28"/>
          <w:szCs w:val="28"/>
        </w:rPr>
        <w:t>.</w:t>
      </w:r>
    </w:p>
    <w:p w:rsidR="00007C50" w:rsidRPr="003A2383" w:rsidRDefault="00007C50" w:rsidP="00C30B4B">
      <w:pPr>
        <w:shd w:val="clear" w:color="auto" w:fill="FFFFFF"/>
        <w:ind w:firstLine="840"/>
        <w:jc w:val="both"/>
      </w:pPr>
      <w:r w:rsidRPr="003A2383">
        <w:rPr>
          <w:sz w:val="28"/>
          <w:szCs w:val="28"/>
        </w:rPr>
        <w:t>Заявление сельхозпроизводителем подаётся за тридцать календарных дней до истечения срока действия Договора без проведения Конкурса</w:t>
      </w:r>
      <w:r w:rsidRPr="003A2383">
        <w:t>.</w:t>
      </w:r>
    </w:p>
    <w:p w:rsidR="00007C50" w:rsidRPr="003A2383" w:rsidRDefault="00007C50" w:rsidP="00C30B4B">
      <w:pPr>
        <w:shd w:val="clear" w:color="auto" w:fill="FFFFFF"/>
        <w:ind w:firstLine="840"/>
        <w:jc w:val="both"/>
        <w:rPr>
          <w:sz w:val="28"/>
          <w:szCs w:val="28"/>
        </w:rPr>
      </w:pPr>
      <w:r w:rsidRPr="003A2383">
        <w:rPr>
          <w:sz w:val="28"/>
          <w:szCs w:val="28"/>
        </w:rPr>
        <w:t>При отсутствии нарушений условий Договора без проведения Конкурса со стороны сельхозпроизводителя, продление срока действия Договора без проведения Конкурса оформляется дополнительным соглашением, проект которого готовится Уполномоченным органом в течение десяти рабочих дней с момента пост</w:t>
      </w:r>
      <w:r>
        <w:rPr>
          <w:sz w:val="28"/>
          <w:szCs w:val="28"/>
        </w:rPr>
        <w:t xml:space="preserve">упления в администрацию </w:t>
      </w:r>
      <w:r w:rsidR="00C6002F">
        <w:rPr>
          <w:sz w:val="28"/>
          <w:szCs w:val="28"/>
        </w:rPr>
        <w:t>Покр</w:t>
      </w:r>
      <w:r w:rsidR="00C30B4B">
        <w:rPr>
          <w:rFonts w:eastAsia="Calibri"/>
          <w:sz w:val="28"/>
          <w:szCs w:val="28"/>
        </w:rPr>
        <w:t>овского сельского поселения Новопокровского района</w:t>
      </w:r>
      <w:r w:rsidR="00C30B4B" w:rsidRPr="003A2383">
        <w:rPr>
          <w:sz w:val="28"/>
          <w:szCs w:val="28"/>
        </w:rPr>
        <w:t xml:space="preserve"> </w:t>
      </w:r>
      <w:r w:rsidRPr="003A2383">
        <w:rPr>
          <w:sz w:val="28"/>
          <w:szCs w:val="28"/>
        </w:rPr>
        <w:t>указанного заявления.</w:t>
      </w:r>
    </w:p>
    <w:p w:rsidR="00007C50" w:rsidRPr="003A2383" w:rsidRDefault="00007C50" w:rsidP="00C30B4B">
      <w:pPr>
        <w:shd w:val="clear" w:color="auto" w:fill="FFFFFF"/>
        <w:ind w:firstLine="840"/>
        <w:jc w:val="both"/>
        <w:rPr>
          <w:sz w:val="28"/>
          <w:szCs w:val="28"/>
        </w:rPr>
      </w:pPr>
      <w:r w:rsidRPr="003A2383">
        <w:rPr>
          <w:sz w:val="28"/>
          <w:szCs w:val="28"/>
        </w:rPr>
        <w:t xml:space="preserve">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w:t>
      </w:r>
      <w:proofErr w:type="gramStart"/>
      <w:r w:rsidRPr="003A2383">
        <w:rPr>
          <w:sz w:val="28"/>
          <w:szCs w:val="28"/>
        </w:rPr>
        <w:t>в Уполномоченный орган в течение десяти рабочих дней с даты получения от Уполномоченного органа проекта дополнительного соглашения к Договору</w:t>
      </w:r>
      <w:proofErr w:type="gramEnd"/>
      <w:r w:rsidRPr="003A2383">
        <w:rPr>
          <w:sz w:val="28"/>
          <w:szCs w:val="28"/>
        </w:rPr>
        <w:t xml:space="preserve"> без проведения Конкурса.</w:t>
      </w:r>
    </w:p>
    <w:p w:rsidR="00007C50" w:rsidRPr="00341ED4" w:rsidRDefault="00007C50" w:rsidP="00C30B4B">
      <w:pPr>
        <w:shd w:val="clear" w:color="auto" w:fill="FFFFFF"/>
        <w:ind w:firstLine="840"/>
        <w:jc w:val="both"/>
        <w:rPr>
          <w:sz w:val="28"/>
          <w:szCs w:val="28"/>
        </w:rPr>
      </w:pPr>
      <w:r w:rsidRPr="003A2383">
        <w:rPr>
          <w:sz w:val="28"/>
          <w:szCs w:val="28"/>
        </w:rPr>
        <w:t>В случае если сельхозпроизводителем не исполнены требования абзацев второго, третьего, пятого, шестого настоящего пункта, срок действия Договора без проведения Конкурса не считается продлённым.</w:t>
      </w:r>
    </w:p>
    <w:p w:rsidR="00007C50" w:rsidRDefault="00007C50" w:rsidP="00C30B4B">
      <w:pPr>
        <w:pStyle w:val="1"/>
        <w:spacing w:before="0" w:after="0"/>
        <w:jc w:val="both"/>
        <w:rPr>
          <w:rFonts w:ascii="Times New Roman" w:hAnsi="Times New Roman"/>
          <w:sz w:val="28"/>
          <w:szCs w:val="28"/>
        </w:rPr>
      </w:pPr>
    </w:p>
    <w:p w:rsidR="00007C50" w:rsidRDefault="00007C50" w:rsidP="00C30B4B">
      <w:pPr>
        <w:pStyle w:val="1"/>
        <w:spacing w:before="0" w:after="0"/>
        <w:jc w:val="both"/>
        <w:rPr>
          <w:rFonts w:ascii="Times New Roman" w:hAnsi="Times New Roman"/>
          <w:sz w:val="28"/>
          <w:szCs w:val="28"/>
        </w:rPr>
      </w:pPr>
    </w:p>
    <w:p w:rsidR="00007C50" w:rsidRPr="00341ED4" w:rsidRDefault="00007C50" w:rsidP="00C30B4B">
      <w:pPr>
        <w:pStyle w:val="1"/>
        <w:spacing w:before="0" w:after="0"/>
        <w:rPr>
          <w:rFonts w:ascii="Times New Roman" w:hAnsi="Times New Roman"/>
          <w:sz w:val="28"/>
          <w:szCs w:val="28"/>
        </w:rPr>
      </w:pPr>
      <w:r w:rsidRPr="00341ED4">
        <w:rPr>
          <w:rFonts w:ascii="Times New Roman" w:hAnsi="Times New Roman"/>
          <w:sz w:val="28"/>
          <w:szCs w:val="28"/>
        </w:rPr>
        <w:t xml:space="preserve">Раздел </w:t>
      </w:r>
      <w:r>
        <w:rPr>
          <w:rFonts w:ascii="Times New Roman" w:hAnsi="Times New Roman"/>
          <w:sz w:val="28"/>
          <w:szCs w:val="28"/>
        </w:rPr>
        <w:t>6</w:t>
      </w:r>
      <w:r w:rsidRPr="00341ED4">
        <w:rPr>
          <w:rFonts w:ascii="Times New Roman" w:hAnsi="Times New Roman"/>
          <w:sz w:val="28"/>
          <w:szCs w:val="28"/>
        </w:rPr>
        <w:br/>
        <w:t>Требования к размещению и эксплуатации НТО</w:t>
      </w:r>
    </w:p>
    <w:bookmarkEnd w:id="55"/>
    <w:p w:rsidR="00007C50" w:rsidRDefault="00007C50" w:rsidP="00C30B4B">
      <w:pPr>
        <w:jc w:val="both"/>
      </w:pPr>
    </w:p>
    <w:p w:rsidR="00007C50" w:rsidRPr="00341ED4" w:rsidRDefault="00007C50" w:rsidP="00C30B4B">
      <w:pPr>
        <w:shd w:val="clear" w:color="auto" w:fill="FFFFFF"/>
        <w:ind w:firstLine="840"/>
        <w:jc w:val="both"/>
        <w:rPr>
          <w:sz w:val="28"/>
          <w:szCs w:val="28"/>
        </w:rPr>
      </w:pPr>
      <w:bookmarkStart w:id="56" w:name="sub_1048"/>
      <w:r>
        <w:rPr>
          <w:sz w:val="28"/>
          <w:szCs w:val="28"/>
        </w:rPr>
        <w:t>6.1</w:t>
      </w:r>
      <w:r w:rsidRPr="00341ED4">
        <w:rPr>
          <w:sz w:val="28"/>
          <w:szCs w:val="28"/>
        </w:rPr>
        <w:t xml:space="preserve">. Размещение НТО осуществляется в местах, определённых </w:t>
      </w:r>
      <w:r>
        <w:rPr>
          <w:sz w:val="28"/>
          <w:szCs w:val="28"/>
        </w:rPr>
        <w:t>Схемой</w:t>
      </w:r>
      <w:r w:rsidRPr="00341ED4">
        <w:rPr>
          <w:sz w:val="28"/>
          <w:szCs w:val="28"/>
        </w:rPr>
        <w:t>.</w:t>
      </w:r>
    </w:p>
    <w:p w:rsidR="00007C50" w:rsidRPr="00341ED4" w:rsidRDefault="00007C50" w:rsidP="00C30B4B">
      <w:pPr>
        <w:shd w:val="clear" w:color="auto" w:fill="FFFFFF"/>
        <w:ind w:firstLine="840"/>
        <w:jc w:val="both"/>
        <w:rPr>
          <w:sz w:val="28"/>
          <w:szCs w:val="28"/>
        </w:rPr>
      </w:pPr>
      <w:bookmarkStart w:id="57" w:name="sub_1049"/>
      <w:bookmarkEnd w:id="56"/>
      <w:r>
        <w:rPr>
          <w:sz w:val="28"/>
          <w:szCs w:val="28"/>
        </w:rPr>
        <w:t>6.2</w:t>
      </w:r>
      <w:r w:rsidRPr="00341ED4">
        <w:rPr>
          <w:sz w:val="28"/>
          <w:szCs w:val="28"/>
        </w:rPr>
        <w:t>. При осуществлении торговой деятельности в НТО должна соблюдаться специализация НТО.</w:t>
      </w:r>
    </w:p>
    <w:bookmarkEnd w:id="57"/>
    <w:p w:rsidR="00007C50" w:rsidRPr="0056300F" w:rsidRDefault="00007C50" w:rsidP="00C30B4B">
      <w:pPr>
        <w:shd w:val="clear" w:color="auto" w:fill="FFFFFF"/>
        <w:ind w:firstLine="840"/>
        <w:jc w:val="both"/>
        <w:rPr>
          <w:sz w:val="28"/>
          <w:szCs w:val="28"/>
        </w:rPr>
      </w:pPr>
      <w:r>
        <w:rPr>
          <w:sz w:val="28"/>
          <w:szCs w:val="28"/>
        </w:rPr>
        <w:t>6.3</w:t>
      </w:r>
      <w:r w:rsidRPr="0056300F">
        <w:rPr>
          <w:sz w:val="28"/>
          <w:szCs w:val="28"/>
        </w:rPr>
        <w:t>. Внешний вид нестационарных торговых объектов должен соответствовать эскизу (</w:t>
      </w:r>
      <w:proofErr w:type="spellStart"/>
      <w:proofErr w:type="gramStart"/>
      <w:r w:rsidRPr="0056300F">
        <w:rPr>
          <w:sz w:val="28"/>
          <w:szCs w:val="28"/>
        </w:rPr>
        <w:t>дизайн-проекту</w:t>
      </w:r>
      <w:proofErr w:type="spellEnd"/>
      <w:proofErr w:type="gramEnd"/>
      <w:r w:rsidRPr="0056300F">
        <w:rPr>
          <w:sz w:val="28"/>
          <w:szCs w:val="28"/>
        </w:rPr>
        <w:t xml:space="preserve">), согласованному с </w:t>
      </w:r>
      <w:r>
        <w:rPr>
          <w:sz w:val="28"/>
          <w:szCs w:val="28"/>
        </w:rPr>
        <w:t xml:space="preserve">управлением </w:t>
      </w:r>
      <w:r w:rsidRPr="0056300F">
        <w:rPr>
          <w:sz w:val="28"/>
          <w:szCs w:val="28"/>
        </w:rPr>
        <w:t xml:space="preserve">архитектуры и градостроительства администрации муниципального образования </w:t>
      </w:r>
      <w:r w:rsidR="00C30B4B">
        <w:rPr>
          <w:sz w:val="28"/>
          <w:szCs w:val="28"/>
        </w:rPr>
        <w:t>Новопокровский</w:t>
      </w:r>
      <w:r>
        <w:rPr>
          <w:sz w:val="28"/>
          <w:szCs w:val="28"/>
        </w:rPr>
        <w:t xml:space="preserve"> район</w:t>
      </w:r>
      <w:r w:rsidRPr="0056300F">
        <w:rPr>
          <w:sz w:val="28"/>
          <w:szCs w:val="28"/>
        </w:rPr>
        <w:t>.</w:t>
      </w:r>
    </w:p>
    <w:p w:rsidR="00007C50" w:rsidRPr="0056300F" w:rsidRDefault="00007C50" w:rsidP="00C30B4B">
      <w:pPr>
        <w:shd w:val="clear" w:color="auto" w:fill="FFFFFF"/>
        <w:ind w:firstLine="840"/>
        <w:jc w:val="both"/>
        <w:rPr>
          <w:sz w:val="28"/>
          <w:szCs w:val="28"/>
        </w:rPr>
      </w:pPr>
      <w:bookmarkStart w:id="58" w:name="sub_1051"/>
      <w:r>
        <w:rPr>
          <w:sz w:val="28"/>
          <w:szCs w:val="28"/>
        </w:rPr>
        <w:t>6.4</w:t>
      </w:r>
      <w:r w:rsidRPr="0056300F">
        <w:rPr>
          <w:sz w:val="28"/>
          <w:szCs w:val="28"/>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8"/>
    <w:p w:rsidR="00007C50" w:rsidRPr="0056300F" w:rsidRDefault="00007C50" w:rsidP="00C30B4B">
      <w:pPr>
        <w:shd w:val="clear" w:color="auto" w:fill="FFFFFF"/>
        <w:ind w:firstLine="840"/>
        <w:jc w:val="both"/>
        <w:rPr>
          <w:sz w:val="28"/>
          <w:szCs w:val="28"/>
        </w:rPr>
      </w:pPr>
      <w:proofErr w:type="gramStart"/>
      <w:r w:rsidRPr="0056300F">
        <w:rPr>
          <w:sz w:val="28"/>
          <w:szCs w:val="28"/>
        </w:rPr>
        <w:lastRenderedPageBreak/>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56300F">
        <w:rPr>
          <w:sz w:val="28"/>
          <w:szCs w:val="28"/>
        </w:rPr>
        <w:t xml:space="preserve"> сооружений.</w:t>
      </w:r>
    </w:p>
    <w:p w:rsidR="00007C50" w:rsidRPr="0056300F" w:rsidRDefault="00007C50" w:rsidP="00C30B4B">
      <w:pPr>
        <w:shd w:val="clear" w:color="auto" w:fill="FFFFFF"/>
        <w:ind w:firstLine="840"/>
        <w:jc w:val="both"/>
        <w:rPr>
          <w:sz w:val="28"/>
          <w:szCs w:val="28"/>
        </w:rPr>
      </w:pPr>
      <w:bookmarkStart w:id="59" w:name="sub_1052"/>
      <w:r>
        <w:rPr>
          <w:sz w:val="28"/>
          <w:szCs w:val="28"/>
        </w:rPr>
        <w:t>6.5</w:t>
      </w:r>
      <w:r w:rsidRPr="0056300F">
        <w:rPr>
          <w:sz w:val="28"/>
          <w:szCs w:val="28"/>
        </w:rPr>
        <w:t>.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59"/>
    <w:p w:rsidR="00007C50" w:rsidRPr="0056300F" w:rsidRDefault="00007C50" w:rsidP="00C30B4B">
      <w:pPr>
        <w:shd w:val="clear" w:color="auto" w:fill="FFFFFF"/>
        <w:ind w:firstLine="709"/>
        <w:jc w:val="both"/>
        <w:rPr>
          <w:sz w:val="28"/>
          <w:szCs w:val="28"/>
        </w:rPr>
      </w:pPr>
      <w:r>
        <w:rPr>
          <w:sz w:val="28"/>
          <w:szCs w:val="28"/>
        </w:rPr>
        <w:t>6.6</w:t>
      </w:r>
      <w:r w:rsidRPr="0056300F">
        <w:rPr>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007C50" w:rsidRPr="0056300F" w:rsidRDefault="00007C50" w:rsidP="00C30B4B">
      <w:pPr>
        <w:shd w:val="clear" w:color="auto" w:fill="FFFFFF"/>
        <w:ind w:firstLine="709"/>
        <w:jc w:val="both"/>
        <w:rPr>
          <w:sz w:val="28"/>
          <w:szCs w:val="28"/>
        </w:rPr>
      </w:pPr>
      <w:bookmarkStart w:id="60" w:name="sub_1054"/>
      <w:r>
        <w:rPr>
          <w:sz w:val="28"/>
          <w:szCs w:val="28"/>
        </w:rPr>
        <w:t>6.7</w:t>
      </w:r>
      <w:r w:rsidRPr="0056300F">
        <w:rPr>
          <w:sz w:val="28"/>
          <w:szCs w:val="28"/>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56300F">
        <w:rPr>
          <w:sz w:val="28"/>
          <w:szCs w:val="28"/>
        </w:rPr>
        <w:t>поверительных</w:t>
      </w:r>
      <w:proofErr w:type="spellEnd"/>
      <w:r w:rsidRPr="0056300F">
        <w:rPr>
          <w:sz w:val="28"/>
          <w:szCs w:val="28"/>
        </w:rPr>
        <w:t xml:space="preserve"> клейм для обеспечения единства и точности измерения.</w:t>
      </w:r>
    </w:p>
    <w:p w:rsidR="00007C50" w:rsidRPr="0056300F" w:rsidRDefault="00007C50" w:rsidP="00C30B4B">
      <w:pPr>
        <w:shd w:val="clear" w:color="auto" w:fill="FFFFFF"/>
        <w:ind w:firstLine="709"/>
        <w:jc w:val="both"/>
        <w:rPr>
          <w:sz w:val="28"/>
          <w:szCs w:val="28"/>
        </w:rPr>
      </w:pPr>
      <w:bookmarkStart w:id="61" w:name="sub_1055"/>
      <w:bookmarkEnd w:id="60"/>
      <w:r>
        <w:rPr>
          <w:sz w:val="28"/>
          <w:szCs w:val="28"/>
        </w:rPr>
        <w:t>6.8</w:t>
      </w:r>
      <w:r w:rsidRPr="0056300F">
        <w:rPr>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007C50" w:rsidRDefault="00007C50" w:rsidP="00C30B4B">
      <w:pPr>
        <w:ind w:firstLine="709"/>
        <w:jc w:val="both"/>
        <w:rPr>
          <w:sz w:val="28"/>
          <w:szCs w:val="28"/>
        </w:rPr>
      </w:pPr>
      <w:bookmarkStart w:id="62" w:name="sub_1056"/>
      <w:bookmarkEnd w:id="61"/>
      <w:r>
        <w:rPr>
          <w:sz w:val="28"/>
          <w:szCs w:val="28"/>
        </w:rPr>
        <w:t>6.9</w:t>
      </w:r>
      <w:r w:rsidRPr="0056300F">
        <w:rPr>
          <w:sz w:val="28"/>
          <w:szCs w:val="28"/>
        </w:rPr>
        <w:t xml:space="preserve">. </w:t>
      </w:r>
      <w:proofErr w:type="gramStart"/>
      <w:r w:rsidRPr="0056300F">
        <w:rPr>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w:t>
      </w:r>
      <w:r w:rsidRPr="00216A80">
        <w:rPr>
          <w:sz w:val="28"/>
          <w:szCs w:val="28"/>
        </w:rPr>
        <w:t xml:space="preserve">в соответствии с Правилами благоустройства и санитарного содержания территории </w:t>
      </w:r>
      <w:r w:rsidR="00C6002F">
        <w:rPr>
          <w:sz w:val="28"/>
          <w:szCs w:val="28"/>
        </w:rPr>
        <w:t>Покр</w:t>
      </w:r>
      <w:r w:rsidR="00C30B4B">
        <w:rPr>
          <w:rFonts w:eastAsia="Calibri"/>
          <w:sz w:val="28"/>
          <w:szCs w:val="28"/>
        </w:rPr>
        <w:t>овского сельского поселения Новопокровского района</w:t>
      </w:r>
      <w:r w:rsidRPr="00216A80">
        <w:rPr>
          <w:sz w:val="28"/>
          <w:szCs w:val="28"/>
        </w:rPr>
        <w:t xml:space="preserve">, утвержденных решением Совета </w:t>
      </w:r>
      <w:r w:rsidR="00C6002F">
        <w:rPr>
          <w:sz w:val="28"/>
          <w:szCs w:val="28"/>
        </w:rPr>
        <w:t>Покр</w:t>
      </w:r>
      <w:r w:rsidR="00C30B4B">
        <w:rPr>
          <w:rFonts w:eastAsia="Calibri"/>
          <w:sz w:val="28"/>
          <w:szCs w:val="28"/>
        </w:rPr>
        <w:t>овского сельского поселения Новопокровского района</w:t>
      </w:r>
      <w:r w:rsidRPr="00216A80">
        <w:rPr>
          <w:sz w:val="28"/>
          <w:szCs w:val="28"/>
        </w:rPr>
        <w:t xml:space="preserve"> от </w:t>
      </w:r>
      <w:r w:rsidR="00C6002F">
        <w:rPr>
          <w:sz w:val="28"/>
          <w:szCs w:val="28"/>
        </w:rPr>
        <w:t>23</w:t>
      </w:r>
      <w:r w:rsidR="00C30B4B">
        <w:rPr>
          <w:sz w:val="28"/>
          <w:szCs w:val="28"/>
        </w:rPr>
        <w:t>.0</w:t>
      </w:r>
      <w:r w:rsidR="00C6002F">
        <w:rPr>
          <w:sz w:val="28"/>
          <w:szCs w:val="28"/>
        </w:rPr>
        <w:t>1.2020</w:t>
      </w:r>
      <w:r w:rsidR="00C30B4B">
        <w:rPr>
          <w:sz w:val="28"/>
          <w:szCs w:val="28"/>
        </w:rPr>
        <w:t xml:space="preserve"> № </w:t>
      </w:r>
      <w:r w:rsidR="00C6002F">
        <w:rPr>
          <w:sz w:val="28"/>
          <w:szCs w:val="28"/>
        </w:rPr>
        <w:t>23</w:t>
      </w:r>
      <w:r w:rsidRPr="00216A80">
        <w:rPr>
          <w:sz w:val="28"/>
          <w:szCs w:val="28"/>
        </w:rPr>
        <w:t xml:space="preserve"> </w:t>
      </w:r>
      <w:r>
        <w:rPr>
          <w:sz w:val="28"/>
          <w:szCs w:val="28"/>
        </w:rPr>
        <w:t xml:space="preserve">(далее - Правила благоустройства и санитарного содержания территорий </w:t>
      </w:r>
      <w:r w:rsidR="00C6002F">
        <w:rPr>
          <w:sz w:val="28"/>
          <w:szCs w:val="28"/>
        </w:rPr>
        <w:t>Покр</w:t>
      </w:r>
      <w:r w:rsidR="00C30B4B">
        <w:rPr>
          <w:rFonts w:eastAsia="Calibri"/>
          <w:sz w:val="28"/>
          <w:szCs w:val="28"/>
        </w:rPr>
        <w:t>овского сельского поселения Новопокровского</w:t>
      </w:r>
      <w:proofErr w:type="gramEnd"/>
      <w:r w:rsidR="00C30B4B">
        <w:rPr>
          <w:rFonts w:eastAsia="Calibri"/>
          <w:sz w:val="28"/>
          <w:szCs w:val="28"/>
        </w:rPr>
        <w:t xml:space="preserve"> района</w:t>
      </w:r>
      <w:r>
        <w:rPr>
          <w:sz w:val="28"/>
          <w:szCs w:val="28"/>
        </w:rPr>
        <w:t xml:space="preserve">), </w:t>
      </w:r>
      <w:r w:rsidRPr="0056300F">
        <w:rPr>
          <w:sz w:val="28"/>
          <w:szCs w:val="28"/>
        </w:rPr>
        <w:t xml:space="preserve">в соответствии с эскизным проектом, согласованным с управлением архитектуры и градостроительства администрации муниципального образования </w:t>
      </w:r>
      <w:r w:rsidR="00C30B4B">
        <w:rPr>
          <w:sz w:val="28"/>
          <w:szCs w:val="28"/>
        </w:rPr>
        <w:t>Новопокровский</w:t>
      </w:r>
      <w:r>
        <w:rPr>
          <w:sz w:val="28"/>
          <w:szCs w:val="28"/>
        </w:rPr>
        <w:t xml:space="preserve"> район</w:t>
      </w:r>
      <w:r w:rsidRPr="0056300F">
        <w:rPr>
          <w:sz w:val="28"/>
          <w:szCs w:val="28"/>
        </w:rPr>
        <w:t>.</w:t>
      </w:r>
    </w:p>
    <w:p w:rsidR="00007C50" w:rsidRDefault="00007C50" w:rsidP="00C30B4B">
      <w:pPr>
        <w:jc w:val="both"/>
        <w:rPr>
          <w:sz w:val="28"/>
          <w:szCs w:val="28"/>
        </w:rPr>
      </w:pPr>
      <w:r>
        <w:rPr>
          <w:sz w:val="28"/>
          <w:szCs w:val="28"/>
        </w:rPr>
        <w:t>6.10.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007C50" w:rsidRDefault="00007C50" w:rsidP="00C30B4B">
      <w:pPr>
        <w:jc w:val="both"/>
        <w:rPr>
          <w:sz w:val="28"/>
          <w:szCs w:val="28"/>
        </w:rPr>
      </w:pPr>
      <w:r>
        <w:rPr>
          <w:sz w:val="28"/>
          <w:szCs w:val="28"/>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p w:rsidR="00C30B4B" w:rsidRPr="0056300F" w:rsidRDefault="00C30B4B" w:rsidP="00C30B4B">
      <w:pPr>
        <w:jc w:val="both"/>
        <w:rPr>
          <w:sz w:val="28"/>
          <w:szCs w:val="28"/>
        </w:rPr>
      </w:pPr>
    </w:p>
    <w:bookmarkEnd w:id="62"/>
    <w:p w:rsidR="00C30B4B" w:rsidRPr="00C30B4B" w:rsidRDefault="00C30B4B" w:rsidP="00C30B4B">
      <w:pPr>
        <w:jc w:val="center"/>
        <w:rPr>
          <w:b/>
          <w:sz w:val="28"/>
          <w:szCs w:val="28"/>
        </w:rPr>
      </w:pPr>
      <w:r>
        <w:rPr>
          <w:b/>
          <w:sz w:val="28"/>
          <w:szCs w:val="28"/>
        </w:rPr>
        <w:t>7</w:t>
      </w:r>
      <w:r w:rsidRPr="00C30B4B">
        <w:rPr>
          <w:b/>
          <w:sz w:val="28"/>
          <w:szCs w:val="28"/>
        </w:rPr>
        <w:t>. Общие требования к организации развозной и разносной торговли</w:t>
      </w:r>
    </w:p>
    <w:p w:rsidR="00C30B4B" w:rsidRPr="00C30B4B" w:rsidRDefault="00C30B4B" w:rsidP="00C30B4B">
      <w:pPr>
        <w:jc w:val="both"/>
        <w:rPr>
          <w:b/>
          <w:sz w:val="28"/>
          <w:szCs w:val="28"/>
        </w:rPr>
      </w:pPr>
    </w:p>
    <w:p w:rsidR="00C30B4B" w:rsidRPr="00C30B4B" w:rsidRDefault="00C30B4B" w:rsidP="00C30B4B">
      <w:pPr>
        <w:ind w:firstLine="709"/>
        <w:jc w:val="both"/>
        <w:rPr>
          <w:sz w:val="28"/>
          <w:szCs w:val="28"/>
        </w:rPr>
      </w:pPr>
      <w:r>
        <w:rPr>
          <w:sz w:val="28"/>
          <w:szCs w:val="28"/>
        </w:rPr>
        <w:t>7</w:t>
      </w:r>
      <w:r w:rsidRPr="00C30B4B">
        <w:rPr>
          <w:sz w:val="28"/>
          <w:szCs w:val="28"/>
        </w:rPr>
        <w:t xml:space="preserve">.1. Осуществлять развозную и разносную торговлю вправе юридические лица, индивидуальные предприниматели, </w:t>
      </w:r>
      <w:r w:rsidRPr="00C30B4B">
        <w:rPr>
          <w:sz w:val="28"/>
          <w:szCs w:val="28"/>
          <w:shd w:val="clear" w:color="auto" w:fill="FFFFFF"/>
        </w:rPr>
        <w:t>физические лица, применяющие специальный налоговый режим,</w:t>
      </w:r>
      <w:r w:rsidRPr="00C30B4B">
        <w:rPr>
          <w:sz w:val="28"/>
          <w:szCs w:val="28"/>
        </w:rPr>
        <w:t xml:space="preserve"> с соблюдением требований, установленных </w:t>
      </w:r>
      <w:r w:rsidRPr="00C30B4B">
        <w:rPr>
          <w:sz w:val="28"/>
          <w:szCs w:val="28"/>
        </w:rPr>
        <w:lastRenderedPageBreak/>
        <w:t>настоящим Порядком,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и других установленных федеральными законами требований.</w:t>
      </w:r>
    </w:p>
    <w:p w:rsidR="00C30B4B" w:rsidRPr="00C30B4B" w:rsidRDefault="00C30B4B" w:rsidP="00C30B4B">
      <w:pPr>
        <w:ind w:firstLine="709"/>
        <w:jc w:val="both"/>
        <w:rPr>
          <w:sz w:val="28"/>
          <w:szCs w:val="28"/>
        </w:rPr>
      </w:pPr>
      <w:r>
        <w:rPr>
          <w:sz w:val="28"/>
          <w:szCs w:val="28"/>
        </w:rPr>
        <w:t>7</w:t>
      </w:r>
      <w:r w:rsidRPr="00C30B4B">
        <w:rPr>
          <w:sz w:val="28"/>
          <w:szCs w:val="28"/>
        </w:rPr>
        <w:t>.2.</w:t>
      </w:r>
      <w:r w:rsidR="00752361">
        <w:rPr>
          <w:sz w:val="28"/>
          <w:szCs w:val="28"/>
        </w:rPr>
        <w:t xml:space="preserve"> </w:t>
      </w:r>
      <w:r w:rsidRPr="00C30B4B">
        <w:rPr>
          <w:sz w:val="28"/>
          <w:szCs w:val="28"/>
        </w:rPr>
        <w:t>Объекты развозной и разносной торговлей размещаются в соответствии со Схемой размещения НТО в установленном порядке.</w:t>
      </w:r>
    </w:p>
    <w:p w:rsidR="00C30B4B" w:rsidRPr="00C30B4B" w:rsidRDefault="00C30B4B" w:rsidP="00C30B4B">
      <w:pPr>
        <w:ind w:firstLine="709"/>
        <w:jc w:val="both"/>
        <w:rPr>
          <w:sz w:val="28"/>
          <w:szCs w:val="28"/>
        </w:rPr>
      </w:pPr>
      <w:r>
        <w:rPr>
          <w:sz w:val="28"/>
          <w:szCs w:val="28"/>
        </w:rPr>
        <w:t>7</w:t>
      </w:r>
      <w:r w:rsidRPr="00C30B4B">
        <w:rPr>
          <w:sz w:val="28"/>
          <w:szCs w:val="28"/>
        </w:rPr>
        <w:t>.3.</w:t>
      </w:r>
      <w:r w:rsidR="00752361">
        <w:rPr>
          <w:sz w:val="28"/>
          <w:szCs w:val="28"/>
        </w:rPr>
        <w:t xml:space="preserve"> </w:t>
      </w:r>
      <w:r w:rsidRPr="00C30B4B">
        <w:rPr>
          <w:sz w:val="28"/>
          <w:szCs w:val="28"/>
        </w:rPr>
        <w:t>Для осуществления развозной торговли используются мобильные торговые объекты, содержащиеся в технически исправном и надлежащем санитарном состоянии, определяемом в соответствии с действующими нормами и правилами.</w:t>
      </w:r>
    </w:p>
    <w:p w:rsidR="00C30B4B" w:rsidRPr="00C30B4B" w:rsidRDefault="00C30B4B" w:rsidP="00C30B4B">
      <w:pPr>
        <w:ind w:firstLine="709"/>
        <w:jc w:val="both"/>
        <w:rPr>
          <w:sz w:val="28"/>
          <w:szCs w:val="28"/>
        </w:rPr>
      </w:pPr>
      <w:r>
        <w:rPr>
          <w:sz w:val="28"/>
          <w:szCs w:val="28"/>
        </w:rPr>
        <w:t>7</w:t>
      </w:r>
      <w:r w:rsidRPr="00C30B4B">
        <w:rPr>
          <w:sz w:val="28"/>
          <w:szCs w:val="28"/>
        </w:rPr>
        <w:t>.4.</w:t>
      </w:r>
      <w:r w:rsidR="00752361">
        <w:rPr>
          <w:sz w:val="28"/>
          <w:szCs w:val="28"/>
        </w:rPr>
        <w:t xml:space="preserve"> </w:t>
      </w:r>
      <w:r w:rsidRPr="00C30B4B">
        <w:rPr>
          <w:sz w:val="28"/>
          <w:szCs w:val="28"/>
        </w:rPr>
        <w:t xml:space="preserve">Территория, в пределах которой может осуществляться развозная торговля и где запрещено осуществлять разносную торговлю по соображениям безопасности и эстетическим соображениям, определяется уполномоченным органам при согласовании с управлением архитектуры и службы заказчика по строительству администрации муниципального образования </w:t>
      </w:r>
      <w:r>
        <w:rPr>
          <w:sz w:val="28"/>
          <w:szCs w:val="28"/>
        </w:rPr>
        <w:t>Новопокровский</w:t>
      </w:r>
      <w:r w:rsidRPr="00C30B4B">
        <w:rPr>
          <w:sz w:val="28"/>
          <w:szCs w:val="28"/>
        </w:rPr>
        <w:t xml:space="preserve"> район.</w:t>
      </w:r>
    </w:p>
    <w:p w:rsidR="00C30B4B" w:rsidRPr="00C30B4B" w:rsidRDefault="00C30B4B" w:rsidP="00C30B4B">
      <w:pPr>
        <w:ind w:firstLine="709"/>
        <w:jc w:val="both"/>
        <w:rPr>
          <w:sz w:val="28"/>
          <w:szCs w:val="28"/>
        </w:rPr>
      </w:pPr>
      <w:r>
        <w:rPr>
          <w:sz w:val="28"/>
          <w:szCs w:val="28"/>
        </w:rPr>
        <w:t>7</w:t>
      </w:r>
      <w:r w:rsidRPr="00C30B4B">
        <w:rPr>
          <w:sz w:val="28"/>
          <w:szCs w:val="28"/>
        </w:rPr>
        <w:t>.5.</w:t>
      </w:r>
      <w:r w:rsidR="00752361">
        <w:rPr>
          <w:sz w:val="28"/>
          <w:szCs w:val="28"/>
        </w:rPr>
        <w:t xml:space="preserve"> </w:t>
      </w:r>
      <w:r w:rsidRPr="00C30B4B">
        <w:rPr>
          <w:sz w:val="28"/>
          <w:szCs w:val="28"/>
        </w:rPr>
        <w:t>Хозяйствующий субъект, осуществляющий развозную торговлю, самостоятельно определяет одну из узких специализаций. При осуществлении развозной торговли обслуживание покупателей должно осуществляться со стороны тротуара или иной площадки с твердым покрытием, не являющейся проезжей частью, с учетом обеспечения возможности подхода потребителей к витрине и прилавку.</w:t>
      </w:r>
    </w:p>
    <w:p w:rsidR="00C30B4B" w:rsidRPr="00C30B4B" w:rsidRDefault="00C10A07" w:rsidP="00C10A07">
      <w:pPr>
        <w:ind w:firstLine="708"/>
        <w:jc w:val="both"/>
        <w:rPr>
          <w:sz w:val="28"/>
          <w:szCs w:val="28"/>
        </w:rPr>
      </w:pPr>
      <w:r>
        <w:rPr>
          <w:sz w:val="28"/>
          <w:szCs w:val="28"/>
        </w:rPr>
        <w:t>7</w:t>
      </w:r>
      <w:r w:rsidR="00C30B4B" w:rsidRPr="00C30B4B">
        <w:rPr>
          <w:sz w:val="28"/>
          <w:szCs w:val="28"/>
        </w:rPr>
        <w:t>.6. Условия и требования к организации развозной торговли:</w:t>
      </w:r>
    </w:p>
    <w:p w:rsidR="00C30B4B" w:rsidRPr="00C30B4B" w:rsidRDefault="00C30B4B" w:rsidP="00C30B4B">
      <w:pPr>
        <w:ind w:firstLine="708"/>
        <w:jc w:val="both"/>
        <w:rPr>
          <w:sz w:val="28"/>
          <w:szCs w:val="28"/>
        </w:rPr>
      </w:pPr>
      <w:r w:rsidRPr="00C30B4B">
        <w:rPr>
          <w:sz w:val="28"/>
          <w:szCs w:val="28"/>
        </w:rPr>
        <w:t xml:space="preserve">запрещается осуществление развозной торговли (за исключением развозной торговли печатной продукцией и мороженым с использованием велосипедов и </w:t>
      </w:r>
      <w:proofErr w:type="spellStart"/>
      <w:r w:rsidRPr="00C30B4B">
        <w:rPr>
          <w:sz w:val="28"/>
          <w:szCs w:val="28"/>
        </w:rPr>
        <w:t>мототранспортных</w:t>
      </w:r>
      <w:proofErr w:type="spellEnd"/>
      <w:r w:rsidRPr="00C30B4B">
        <w:rPr>
          <w:sz w:val="28"/>
          <w:szCs w:val="28"/>
        </w:rPr>
        <w:t xml:space="preserve"> средств, не подлежащих государственной регистрации на территории Российской Федерации) в пределах транспортно-пересадочных узлов, а также на расстоянии менее 50 метров от вестибюлей и входов в автобусные вокз</w:t>
      </w:r>
      <w:r w:rsidR="00C10A07">
        <w:rPr>
          <w:sz w:val="28"/>
          <w:szCs w:val="28"/>
        </w:rPr>
        <w:t>алы, автобусные</w:t>
      </w:r>
      <w:r w:rsidRPr="00C30B4B">
        <w:rPr>
          <w:sz w:val="28"/>
          <w:szCs w:val="28"/>
        </w:rPr>
        <w:t xml:space="preserve"> станции;</w:t>
      </w:r>
    </w:p>
    <w:p w:rsidR="00C30B4B" w:rsidRPr="00C30B4B" w:rsidRDefault="00C30B4B" w:rsidP="00C30B4B">
      <w:pPr>
        <w:ind w:firstLine="709"/>
        <w:jc w:val="both"/>
        <w:rPr>
          <w:sz w:val="28"/>
          <w:szCs w:val="28"/>
        </w:rPr>
      </w:pPr>
      <w:r w:rsidRPr="00C30B4B">
        <w:rPr>
          <w:sz w:val="28"/>
          <w:szCs w:val="28"/>
        </w:rPr>
        <w:t>запрещается осуществление развозной торговли в ночное время в пределах не более чем с 22:00 до 06:00 (далее - ночное время);</w:t>
      </w:r>
    </w:p>
    <w:p w:rsidR="00C30B4B" w:rsidRPr="00C30B4B" w:rsidRDefault="00C30B4B" w:rsidP="00C30B4B">
      <w:pPr>
        <w:ind w:firstLine="709"/>
        <w:jc w:val="both"/>
        <w:rPr>
          <w:sz w:val="28"/>
          <w:szCs w:val="28"/>
        </w:rPr>
      </w:pPr>
      <w:r w:rsidRPr="00C30B4B">
        <w:rPr>
          <w:sz w:val="28"/>
          <w:szCs w:val="28"/>
        </w:rPr>
        <w:t>предусматривается обязанность хозяйствующих субъектов осуществлять стоянку мобильных торговых объектов в ночное время вне дорог общего пользования, жилых зон и дворовых территорий;</w:t>
      </w:r>
    </w:p>
    <w:p w:rsidR="00C30B4B" w:rsidRPr="00C30B4B" w:rsidRDefault="00C30B4B" w:rsidP="00C30B4B">
      <w:pPr>
        <w:ind w:firstLine="709"/>
        <w:jc w:val="both"/>
        <w:rPr>
          <w:sz w:val="28"/>
          <w:szCs w:val="28"/>
        </w:rPr>
      </w:pPr>
      <w:r w:rsidRPr="00C30B4B">
        <w:rPr>
          <w:sz w:val="28"/>
          <w:szCs w:val="28"/>
        </w:rPr>
        <w:t>минимальная ширина тротуара (твердой поверхности), непосредственно прилегающего к витрине мобильного торгового объекта, должна составлять один метр, но не более двух метров.</w:t>
      </w:r>
    </w:p>
    <w:p w:rsidR="00C30B4B" w:rsidRPr="00C30B4B" w:rsidRDefault="00C10A07" w:rsidP="00C30B4B">
      <w:pPr>
        <w:ind w:firstLine="709"/>
        <w:jc w:val="both"/>
        <w:rPr>
          <w:sz w:val="28"/>
          <w:szCs w:val="28"/>
        </w:rPr>
      </w:pPr>
      <w:r>
        <w:rPr>
          <w:sz w:val="28"/>
          <w:szCs w:val="28"/>
        </w:rPr>
        <w:t>7</w:t>
      </w:r>
      <w:r w:rsidR="00C30B4B" w:rsidRPr="00C30B4B">
        <w:rPr>
          <w:sz w:val="28"/>
          <w:szCs w:val="28"/>
        </w:rPr>
        <w:t>.7. Требования к объектам развозной (мобильной) торговли:</w:t>
      </w:r>
    </w:p>
    <w:p w:rsidR="00C30B4B" w:rsidRPr="00C30B4B" w:rsidRDefault="00C30B4B" w:rsidP="00C30B4B">
      <w:pPr>
        <w:ind w:firstLine="709"/>
        <w:jc w:val="both"/>
        <w:rPr>
          <w:sz w:val="28"/>
          <w:szCs w:val="28"/>
        </w:rPr>
      </w:pPr>
      <w:r w:rsidRPr="00C30B4B">
        <w:rPr>
          <w:sz w:val="28"/>
          <w:szCs w:val="28"/>
        </w:rPr>
        <w:t>использование транспортных средств, прошедших в установленном порядке государственный технический осмотр, содержащихся в технически исправном и надлежащем санитарном состоянии в соответствии с действующими нормативно-правовыми актами Российской Федерации;</w:t>
      </w:r>
    </w:p>
    <w:p w:rsidR="00C30B4B" w:rsidRPr="00C30B4B" w:rsidRDefault="00C30B4B" w:rsidP="00C30B4B">
      <w:pPr>
        <w:ind w:firstLine="709"/>
        <w:jc w:val="both"/>
        <w:rPr>
          <w:sz w:val="28"/>
          <w:szCs w:val="28"/>
        </w:rPr>
      </w:pPr>
      <w:r w:rsidRPr="00C30B4B">
        <w:rPr>
          <w:sz w:val="28"/>
          <w:szCs w:val="28"/>
        </w:rPr>
        <w:t>на видном месте должна находиться информация, содержащая сведения о субъекте хозяйствования, режиме работы, контактных номерах телефонов субъекта хозяйствования и потребительской сферы;</w:t>
      </w:r>
    </w:p>
    <w:p w:rsidR="00C30B4B" w:rsidRPr="00C30B4B" w:rsidRDefault="00C30B4B" w:rsidP="00C30B4B">
      <w:pPr>
        <w:ind w:firstLine="709"/>
        <w:jc w:val="both"/>
        <w:rPr>
          <w:sz w:val="28"/>
          <w:szCs w:val="28"/>
        </w:rPr>
      </w:pPr>
      <w:r w:rsidRPr="00C30B4B">
        <w:rPr>
          <w:sz w:val="28"/>
          <w:szCs w:val="28"/>
        </w:rPr>
        <w:lastRenderedPageBreak/>
        <w:t>объект должен быть оборудован витринами, прилавками, доступными во время осуществления обслуживания потребителей, а также необходимым торговым, холодильным и иным технологическим оборудованием;</w:t>
      </w:r>
    </w:p>
    <w:p w:rsidR="00C30B4B" w:rsidRPr="00C30B4B" w:rsidRDefault="00C30B4B" w:rsidP="00C30B4B">
      <w:pPr>
        <w:ind w:firstLine="709"/>
        <w:jc w:val="both"/>
        <w:rPr>
          <w:sz w:val="28"/>
          <w:szCs w:val="28"/>
        </w:rPr>
      </w:pPr>
      <w:r w:rsidRPr="00C30B4B">
        <w:rPr>
          <w:sz w:val="28"/>
          <w:szCs w:val="28"/>
        </w:rPr>
        <w:t>обеспечение надлежащих условий хранения и реализации товаров в соответствии с требованиями нормативно-правовых актов Российской Федерации.</w:t>
      </w:r>
    </w:p>
    <w:p w:rsidR="00C30B4B" w:rsidRPr="00C30B4B" w:rsidRDefault="00C10A07" w:rsidP="00C30B4B">
      <w:pPr>
        <w:ind w:firstLine="709"/>
        <w:jc w:val="both"/>
        <w:rPr>
          <w:sz w:val="28"/>
          <w:szCs w:val="28"/>
        </w:rPr>
      </w:pPr>
      <w:r>
        <w:rPr>
          <w:sz w:val="28"/>
          <w:szCs w:val="28"/>
        </w:rPr>
        <w:t>7</w:t>
      </w:r>
      <w:r w:rsidR="00C30B4B" w:rsidRPr="00C30B4B">
        <w:rPr>
          <w:sz w:val="28"/>
          <w:szCs w:val="28"/>
        </w:rPr>
        <w:t>.8. Осуществление развозной и разносной торговли осуществляется на основании уведомления Уполномоченного органа о начале осуществления такой торговли с указанием наименования субъекта торговли, места торговли, товарной специализации, контактных данны</w:t>
      </w:r>
      <w:r w:rsidR="00DC0306">
        <w:rPr>
          <w:sz w:val="28"/>
          <w:szCs w:val="28"/>
        </w:rPr>
        <w:t>х по форме согласно приложению 2</w:t>
      </w:r>
      <w:r w:rsidR="00C30B4B" w:rsidRPr="00C30B4B">
        <w:rPr>
          <w:sz w:val="28"/>
          <w:szCs w:val="28"/>
        </w:rPr>
        <w:t xml:space="preserve"> настоящего Порядка.</w:t>
      </w:r>
    </w:p>
    <w:p w:rsidR="00C30B4B" w:rsidRPr="00C30B4B" w:rsidRDefault="00C30B4B" w:rsidP="00C30B4B">
      <w:pPr>
        <w:ind w:firstLine="709"/>
        <w:jc w:val="both"/>
        <w:rPr>
          <w:sz w:val="28"/>
          <w:szCs w:val="28"/>
        </w:rPr>
      </w:pPr>
      <w:r w:rsidRPr="00C30B4B">
        <w:rPr>
          <w:sz w:val="28"/>
          <w:szCs w:val="28"/>
        </w:rPr>
        <w:t>Уведомление в 2 (двух) экземплярах заявитель представляет в Уполномоченный орган. Должностное лицо управления в день получения уведомления регистрирует его и проставляет на обоих экземплярах уведомления отметку с датой его получения и регистрационным номером. Один экземпляр уведомления остается в Уполномоченном органе, копия направляется в управление потребительской сферы администрации, а второй вручается в день его регистрации заявителю.</w:t>
      </w:r>
    </w:p>
    <w:p w:rsidR="00C30B4B" w:rsidRPr="007B003B" w:rsidRDefault="00C30B4B" w:rsidP="00C30B4B">
      <w:pPr>
        <w:ind w:firstLine="708"/>
        <w:jc w:val="both"/>
        <w:rPr>
          <w:sz w:val="28"/>
          <w:szCs w:val="28"/>
        </w:rPr>
      </w:pPr>
      <w:r w:rsidRPr="00C30B4B">
        <w:rPr>
          <w:sz w:val="28"/>
          <w:szCs w:val="28"/>
        </w:rPr>
        <w:t xml:space="preserve">Заявитель вправе осуществлять развозную и разносную торговлю с даты регистрации уведомления </w:t>
      </w:r>
      <w:proofErr w:type="gramStart"/>
      <w:r w:rsidRPr="00C30B4B">
        <w:rPr>
          <w:sz w:val="28"/>
          <w:szCs w:val="28"/>
        </w:rPr>
        <w:t>в</w:t>
      </w:r>
      <w:proofErr w:type="gramEnd"/>
      <w:r w:rsidRPr="00C30B4B">
        <w:rPr>
          <w:sz w:val="28"/>
          <w:szCs w:val="28"/>
        </w:rPr>
        <w:t xml:space="preserve"> </w:t>
      </w:r>
      <w:proofErr w:type="gramStart"/>
      <w:r w:rsidRPr="00C30B4B">
        <w:rPr>
          <w:sz w:val="28"/>
          <w:szCs w:val="28"/>
        </w:rPr>
        <w:t>Уполномоченным</w:t>
      </w:r>
      <w:proofErr w:type="gramEnd"/>
      <w:r w:rsidRPr="00C30B4B">
        <w:rPr>
          <w:sz w:val="28"/>
          <w:szCs w:val="28"/>
        </w:rPr>
        <w:t xml:space="preserve"> органе и заключении Договора.</w:t>
      </w:r>
    </w:p>
    <w:p w:rsidR="00C30B4B" w:rsidRPr="007B003B" w:rsidRDefault="00C30B4B" w:rsidP="00C30B4B">
      <w:pPr>
        <w:jc w:val="both"/>
        <w:rPr>
          <w:sz w:val="28"/>
          <w:szCs w:val="28"/>
        </w:rPr>
      </w:pPr>
    </w:p>
    <w:p w:rsidR="00007C50" w:rsidRDefault="00007C50" w:rsidP="00C30B4B">
      <w:pPr>
        <w:jc w:val="both"/>
      </w:pPr>
    </w:p>
    <w:p w:rsidR="00007C50" w:rsidRDefault="00007C50" w:rsidP="00C30B4B">
      <w:pPr>
        <w:pStyle w:val="1"/>
        <w:spacing w:before="0" w:after="0"/>
        <w:rPr>
          <w:rFonts w:ascii="Times New Roman" w:hAnsi="Times New Roman"/>
          <w:sz w:val="28"/>
          <w:szCs w:val="28"/>
        </w:rPr>
      </w:pPr>
      <w:bookmarkStart w:id="63" w:name="sub_1600"/>
      <w:r w:rsidRPr="009E3F3E">
        <w:rPr>
          <w:rFonts w:ascii="Times New Roman" w:hAnsi="Times New Roman"/>
          <w:sz w:val="28"/>
          <w:szCs w:val="28"/>
        </w:rPr>
        <w:t xml:space="preserve">Раздел </w:t>
      </w:r>
      <w:r w:rsidR="00C10A07">
        <w:rPr>
          <w:rFonts w:ascii="Times New Roman" w:hAnsi="Times New Roman"/>
          <w:sz w:val="28"/>
          <w:szCs w:val="28"/>
        </w:rPr>
        <w:t>8</w:t>
      </w:r>
      <w:r w:rsidRPr="009E3F3E">
        <w:rPr>
          <w:rFonts w:ascii="Times New Roman" w:hAnsi="Times New Roman"/>
          <w:sz w:val="28"/>
          <w:szCs w:val="28"/>
        </w:rPr>
        <w:br/>
        <w:t xml:space="preserve">Порядок </w:t>
      </w:r>
      <w:r>
        <w:rPr>
          <w:rFonts w:ascii="Times New Roman" w:hAnsi="Times New Roman"/>
          <w:sz w:val="28"/>
          <w:szCs w:val="28"/>
        </w:rPr>
        <w:t>заключения договоров</w:t>
      </w:r>
      <w:r w:rsidRPr="009E3F3E">
        <w:rPr>
          <w:rFonts w:ascii="Times New Roman" w:hAnsi="Times New Roman"/>
          <w:sz w:val="28"/>
          <w:szCs w:val="28"/>
        </w:rPr>
        <w:t xml:space="preserve"> на право размещения НТО в дни проведения праздничных мероприятий, имеющих краткосрочный характер</w:t>
      </w:r>
    </w:p>
    <w:p w:rsidR="00007C50" w:rsidRPr="008F4CD0" w:rsidRDefault="00007C50" w:rsidP="00C30B4B">
      <w:pPr>
        <w:jc w:val="both"/>
      </w:pPr>
    </w:p>
    <w:p w:rsidR="00007C50" w:rsidRPr="009E3F3E" w:rsidRDefault="00C10A07" w:rsidP="00C10A07">
      <w:pPr>
        <w:ind w:firstLine="708"/>
        <w:jc w:val="both"/>
        <w:rPr>
          <w:sz w:val="28"/>
          <w:szCs w:val="28"/>
        </w:rPr>
      </w:pPr>
      <w:bookmarkStart w:id="64" w:name="sub_1059"/>
      <w:bookmarkEnd w:id="63"/>
      <w:r>
        <w:rPr>
          <w:sz w:val="28"/>
          <w:szCs w:val="28"/>
        </w:rPr>
        <w:t>8</w:t>
      </w:r>
      <w:r w:rsidR="00007C50">
        <w:rPr>
          <w:sz w:val="28"/>
          <w:szCs w:val="28"/>
        </w:rPr>
        <w:t>.1</w:t>
      </w:r>
      <w:r w:rsidR="00007C50" w:rsidRPr="009E3F3E">
        <w:rPr>
          <w:sz w:val="28"/>
          <w:szCs w:val="28"/>
        </w:rPr>
        <w:t xml:space="preserve">. </w:t>
      </w:r>
      <w:proofErr w:type="gramStart"/>
      <w:r w:rsidR="00007C50" w:rsidRPr="009E3F3E">
        <w:rPr>
          <w:sz w:val="28"/>
          <w:szCs w:val="28"/>
        </w:rPr>
        <w:t xml:space="preserve">При проведении праздничных (торжественных) мероприятий на территории </w:t>
      </w:r>
      <w:r w:rsidR="00752361">
        <w:rPr>
          <w:sz w:val="28"/>
          <w:szCs w:val="28"/>
        </w:rPr>
        <w:t>Покр</w:t>
      </w:r>
      <w:r>
        <w:rPr>
          <w:rFonts w:eastAsia="Calibri"/>
          <w:sz w:val="28"/>
          <w:szCs w:val="28"/>
        </w:rPr>
        <w:t>овского сельского поселения Новопокровского района</w:t>
      </w:r>
      <w:r w:rsidRPr="009E3F3E">
        <w:rPr>
          <w:sz w:val="28"/>
          <w:szCs w:val="28"/>
        </w:rPr>
        <w:t xml:space="preserve"> </w:t>
      </w:r>
      <w:r w:rsidR="00007C50" w:rsidRPr="009E3F3E">
        <w:rPr>
          <w:sz w:val="28"/>
          <w:szCs w:val="28"/>
        </w:rPr>
        <w:t>могут размещаться НТО без проведения Конкурса (</w:t>
      </w:r>
      <w:r w:rsidR="00007C50">
        <w:rPr>
          <w:sz w:val="28"/>
          <w:szCs w:val="28"/>
        </w:rPr>
        <w:t xml:space="preserve">на срок </w:t>
      </w:r>
      <w:r w:rsidR="00007C50" w:rsidRPr="009E3F3E">
        <w:rPr>
          <w:sz w:val="28"/>
          <w:szCs w:val="28"/>
        </w:rPr>
        <w:t>до 10 дней)</w:t>
      </w:r>
      <w:r w:rsidR="00007C50">
        <w:rPr>
          <w:sz w:val="28"/>
          <w:szCs w:val="28"/>
        </w:rPr>
        <w:t xml:space="preserve"> по поручению</w:t>
      </w:r>
      <w:r w:rsidR="00007C50" w:rsidRPr="009E3F3E">
        <w:rPr>
          <w:sz w:val="28"/>
          <w:szCs w:val="28"/>
        </w:rPr>
        <w:t xml:space="preserve"> </w:t>
      </w:r>
      <w:r w:rsidR="00007C50" w:rsidRPr="00501799">
        <w:rPr>
          <w:sz w:val="28"/>
          <w:szCs w:val="28"/>
        </w:rPr>
        <w:t xml:space="preserve">государственных органов исполнительной власти Краснодарского края, органов местного самоуправления муниципального образования </w:t>
      </w:r>
      <w:r>
        <w:rPr>
          <w:sz w:val="28"/>
          <w:szCs w:val="28"/>
        </w:rPr>
        <w:t>Новопокровский</w:t>
      </w:r>
      <w:r w:rsidR="00007C50" w:rsidRPr="00501799">
        <w:rPr>
          <w:sz w:val="28"/>
          <w:szCs w:val="28"/>
        </w:rPr>
        <w:t xml:space="preserve"> район, </w:t>
      </w:r>
      <w:r w:rsidR="00007C50">
        <w:rPr>
          <w:sz w:val="28"/>
          <w:szCs w:val="28"/>
        </w:rPr>
        <w:t xml:space="preserve">главы </w:t>
      </w:r>
      <w:r w:rsidR="00752361">
        <w:rPr>
          <w:sz w:val="28"/>
          <w:szCs w:val="28"/>
        </w:rPr>
        <w:t>Покр</w:t>
      </w:r>
      <w:r>
        <w:rPr>
          <w:rFonts w:eastAsia="Calibri"/>
          <w:sz w:val="28"/>
          <w:szCs w:val="28"/>
        </w:rPr>
        <w:t>овского сельского поселения Новопокровского района</w:t>
      </w:r>
      <w:r w:rsidR="00007C50">
        <w:rPr>
          <w:sz w:val="28"/>
          <w:szCs w:val="28"/>
        </w:rPr>
        <w:t>,</w:t>
      </w:r>
      <w:r w:rsidR="00007C50" w:rsidRPr="00501799">
        <w:rPr>
          <w:sz w:val="28"/>
          <w:szCs w:val="28"/>
        </w:rPr>
        <w:t xml:space="preserve"> администрации </w:t>
      </w:r>
      <w:r w:rsidR="00752361">
        <w:rPr>
          <w:sz w:val="28"/>
          <w:szCs w:val="28"/>
        </w:rPr>
        <w:t>Покро</w:t>
      </w:r>
      <w:r>
        <w:rPr>
          <w:rFonts w:eastAsia="Calibri"/>
          <w:sz w:val="28"/>
          <w:szCs w:val="28"/>
        </w:rPr>
        <w:t>вского сельского поселения Новопокровского района</w:t>
      </w:r>
      <w:r w:rsidR="00007C50" w:rsidRPr="00501799">
        <w:rPr>
          <w:sz w:val="28"/>
          <w:szCs w:val="28"/>
        </w:rPr>
        <w:t xml:space="preserve">, </w:t>
      </w:r>
      <w:r w:rsidR="00007C50" w:rsidRPr="009E3F3E">
        <w:rPr>
          <w:sz w:val="28"/>
          <w:szCs w:val="28"/>
        </w:rPr>
        <w:t>и по заявлениям индивидуальных предпринимателей и юридических лиц в местах</w:t>
      </w:r>
      <w:proofErr w:type="gramEnd"/>
      <w:r w:rsidR="00007C50" w:rsidRPr="009E3F3E">
        <w:rPr>
          <w:sz w:val="28"/>
          <w:szCs w:val="28"/>
        </w:rPr>
        <w:t xml:space="preserve">, </w:t>
      </w:r>
      <w:proofErr w:type="gramStart"/>
      <w:r w:rsidR="00007C50" w:rsidRPr="009E3F3E">
        <w:rPr>
          <w:sz w:val="28"/>
          <w:szCs w:val="28"/>
        </w:rPr>
        <w:t>определённых</w:t>
      </w:r>
      <w:proofErr w:type="gramEnd"/>
      <w:r w:rsidR="00007C50" w:rsidRPr="009E3F3E">
        <w:rPr>
          <w:sz w:val="28"/>
          <w:szCs w:val="28"/>
        </w:rPr>
        <w:t xml:space="preserve"> указанными органами либо заявленных индивидуальными предпринимателями и юридическими лицами.</w:t>
      </w:r>
    </w:p>
    <w:p w:rsidR="00007C50" w:rsidRDefault="00C10A07" w:rsidP="00C10A07">
      <w:pPr>
        <w:ind w:firstLine="708"/>
        <w:jc w:val="both"/>
        <w:rPr>
          <w:sz w:val="28"/>
          <w:szCs w:val="28"/>
        </w:rPr>
      </w:pPr>
      <w:bookmarkStart w:id="65" w:name="sub_1060"/>
      <w:bookmarkEnd w:id="64"/>
      <w:r>
        <w:rPr>
          <w:sz w:val="28"/>
          <w:szCs w:val="28"/>
        </w:rPr>
        <w:t>8</w:t>
      </w:r>
      <w:r w:rsidR="00007C50">
        <w:rPr>
          <w:sz w:val="28"/>
          <w:szCs w:val="28"/>
        </w:rPr>
        <w:t xml:space="preserve">.2. Администрация </w:t>
      </w:r>
      <w:r w:rsidR="00752361">
        <w:rPr>
          <w:sz w:val="28"/>
          <w:szCs w:val="28"/>
        </w:rPr>
        <w:t>Покр</w:t>
      </w:r>
      <w:r>
        <w:rPr>
          <w:rFonts w:eastAsia="Calibri"/>
          <w:sz w:val="28"/>
          <w:szCs w:val="28"/>
        </w:rPr>
        <w:t>овского сельского поселения Новопокровского района</w:t>
      </w:r>
      <w:r>
        <w:rPr>
          <w:sz w:val="28"/>
          <w:szCs w:val="28"/>
        </w:rPr>
        <w:t xml:space="preserve"> </w:t>
      </w:r>
      <w:r w:rsidR="00007C50">
        <w:rPr>
          <w:sz w:val="28"/>
          <w:szCs w:val="28"/>
        </w:rPr>
        <w:t xml:space="preserve">(далее - Администрация) обеспечивает размещение информационного сообщения о </w:t>
      </w:r>
      <w:r w:rsidR="00007C50" w:rsidRPr="00501799">
        <w:rPr>
          <w:sz w:val="28"/>
          <w:szCs w:val="28"/>
        </w:rPr>
        <w:t>проведении праздничных (торжественных) мероприятий на территории</w:t>
      </w:r>
      <w:r w:rsidR="00007C50" w:rsidRPr="00216A80">
        <w:t xml:space="preserve"> </w:t>
      </w:r>
      <w:r w:rsidR="00752361" w:rsidRPr="00752361">
        <w:rPr>
          <w:sz w:val="28"/>
          <w:szCs w:val="28"/>
        </w:rPr>
        <w:t>Покр</w:t>
      </w:r>
      <w:r w:rsidRPr="00752361">
        <w:rPr>
          <w:rFonts w:eastAsia="Calibri"/>
          <w:sz w:val="28"/>
          <w:szCs w:val="28"/>
        </w:rPr>
        <w:t>о</w:t>
      </w:r>
      <w:r>
        <w:rPr>
          <w:rFonts w:eastAsia="Calibri"/>
          <w:sz w:val="28"/>
          <w:szCs w:val="28"/>
        </w:rPr>
        <w:t>вского сельского поселения Новопокровского района</w:t>
      </w:r>
      <w:r>
        <w:rPr>
          <w:sz w:val="28"/>
          <w:szCs w:val="28"/>
        </w:rPr>
        <w:t xml:space="preserve"> </w:t>
      </w:r>
      <w:r w:rsidR="00007C50">
        <w:rPr>
          <w:sz w:val="28"/>
          <w:szCs w:val="28"/>
        </w:rPr>
        <w:t xml:space="preserve">на </w:t>
      </w:r>
      <w:proofErr w:type="spellStart"/>
      <w:r w:rsidR="00007C50">
        <w:rPr>
          <w:sz w:val="28"/>
          <w:szCs w:val="28"/>
        </w:rPr>
        <w:t>Интернет-портале</w:t>
      </w:r>
      <w:proofErr w:type="spellEnd"/>
      <w:r w:rsidR="00007C50">
        <w:rPr>
          <w:sz w:val="28"/>
          <w:szCs w:val="28"/>
        </w:rPr>
        <w:t xml:space="preserve"> не менее</w:t>
      </w:r>
      <w:proofErr w:type="gramStart"/>
      <w:r w:rsidR="00007C50">
        <w:rPr>
          <w:sz w:val="28"/>
          <w:szCs w:val="28"/>
        </w:rPr>
        <w:t>,</w:t>
      </w:r>
      <w:proofErr w:type="gramEnd"/>
      <w:r w:rsidR="00007C50">
        <w:rPr>
          <w:sz w:val="28"/>
          <w:szCs w:val="28"/>
        </w:rPr>
        <w:t xml:space="preserve"> чем за 20 дней до даты проведения </w:t>
      </w:r>
      <w:r w:rsidR="00007C50" w:rsidRPr="00501799">
        <w:rPr>
          <w:sz w:val="28"/>
          <w:szCs w:val="28"/>
        </w:rPr>
        <w:t>праздничных (торжественных) мероприятий</w:t>
      </w:r>
      <w:r w:rsidR="00007C50">
        <w:rPr>
          <w:sz w:val="28"/>
          <w:szCs w:val="28"/>
        </w:rPr>
        <w:t>.</w:t>
      </w:r>
    </w:p>
    <w:p w:rsidR="00007C50" w:rsidRDefault="00C10A07" w:rsidP="00C10A07">
      <w:pPr>
        <w:ind w:firstLine="708"/>
        <w:jc w:val="both"/>
        <w:rPr>
          <w:sz w:val="28"/>
          <w:szCs w:val="28"/>
        </w:rPr>
      </w:pPr>
      <w:r>
        <w:rPr>
          <w:sz w:val="28"/>
          <w:szCs w:val="28"/>
        </w:rPr>
        <w:t>8</w:t>
      </w:r>
      <w:r w:rsidR="00007C50">
        <w:rPr>
          <w:sz w:val="28"/>
          <w:szCs w:val="28"/>
        </w:rPr>
        <w:t>.3. Информационное сообщение должно содержать следующую информацию:</w:t>
      </w:r>
    </w:p>
    <w:p w:rsidR="00007C50" w:rsidRDefault="00007C50" w:rsidP="00C30B4B">
      <w:pPr>
        <w:jc w:val="both"/>
        <w:rPr>
          <w:sz w:val="28"/>
          <w:szCs w:val="28"/>
        </w:rPr>
      </w:pPr>
      <w:r>
        <w:rPr>
          <w:sz w:val="28"/>
          <w:szCs w:val="28"/>
        </w:rPr>
        <w:lastRenderedPageBreak/>
        <w:t xml:space="preserve">дата проведения, место проведения и наименование </w:t>
      </w:r>
      <w:r w:rsidRPr="00501799">
        <w:rPr>
          <w:sz w:val="28"/>
          <w:szCs w:val="28"/>
        </w:rPr>
        <w:t>праздничных</w:t>
      </w:r>
      <w:r>
        <w:rPr>
          <w:sz w:val="28"/>
          <w:szCs w:val="28"/>
        </w:rPr>
        <w:t xml:space="preserve"> (торжественных) мероприятий;</w:t>
      </w:r>
    </w:p>
    <w:p w:rsidR="00007C50" w:rsidRDefault="00007C50" w:rsidP="00C30B4B">
      <w:pPr>
        <w:jc w:val="both"/>
        <w:rPr>
          <w:sz w:val="28"/>
          <w:szCs w:val="28"/>
        </w:rPr>
      </w:pPr>
      <w:r>
        <w:rPr>
          <w:sz w:val="28"/>
          <w:szCs w:val="28"/>
        </w:rPr>
        <w:t>дата и время начала и окончания приема заявлений для заключения договора о предоставлении права на размещение НТО;</w:t>
      </w:r>
    </w:p>
    <w:p w:rsidR="00007C50" w:rsidRDefault="00007C50" w:rsidP="00C30B4B">
      <w:pPr>
        <w:jc w:val="both"/>
        <w:rPr>
          <w:sz w:val="28"/>
          <w:szCs w:val="28"/>
        </w:rPr>
      </w:pPr>
      <w:r>
        <w:rPr>
          <w:sz w:val="28"/>
          <w:szCs w:val="28"/>
        </w:rPr>
        <w:t xml:space="preserve">адрес и телефон </w:t>
      </w:r>
      <w:r w:rsidR="00C10A07">
        <w:rPr>
          <w:sz w:val="28"/>
          <w:szCs w:val="28"/>
        </w:rPr>
        <w:t>а</w:t>
      </w:r>
      <w:r>
        <w:rPr>
          <w:sz w:val="28"/>
          <w:szCs w:val="28"/>
        </w:rPr>
        <w:t xml:space="preserve">дминистрации, </w:t>
      </w:r>
      <w:r w:rsidR="00C10A07">
        <w:rPr>
          <w:sz w:val="28"/>
          <w:szCs w:val="28"/>
        </w:rPr>
        <w:t>ответственное должностное лицо а</w:t>
      </w:r>
      <w:r>
        <w:rPr>
          <w:sz w:val="28"/>
          <w:szCs w:val="28"/>
        </w:rPr>
        <w:t xml:space="preserve">дминистрации; </w:t>
      </w:r>
    </w:p>
    <w:p w:rsidR="00007C50" w:rsidRDefault="00007C50" w:rsidP="00C30B4B">
      <w:pPr>
        <w:jc w:val="both"/>
        <w:rPr>
          <w:sz w:val="28"/>
          <w:szCs w:val="28"/>
        </w:rPr>
      </w:pPr>
      <w:r>
        <w:rPr>
          <w:sz w:val="28"/>
          <w:szCs w:val="28"/>
        </w:rPr>
        <w:t>форма заявления для заключения договора на право размещение НТО.</w:t>
      </w:r>
    </w:p>
    <w:p w:rsidR="00007C50" w:rsidRPr="009E3F3E" w:rsidRDefault="00C10A07" w:rsidP="00C10A07">
      <w:pPr>
        <w:ind w:firstLine="708"/>
        <w:jc w:val="both"/>
        <w:rPr>
          <w:sz w:val="28"/>
          <w:szCs w:val="28"/>
        </w:rPr>
      </w:pPr>
      <w:r>
        <w:rPr>
          <w:sz w:val="28"/>
          <w:szCs w:val="28"/>
        </w:rPr>
        <w:t>8</w:t>
      </w:r>
      <w:r w:rsidR="00007C50">
        <w:rPr>
          <w:sz w:val="28"/>
          <w:szCs w:val="28"/>
        </w:rPr>
        <w:t>.4</w:t>
      </w:r>
      <w:r w:rsidR="00007C50" w:rsidRPr="009E3F3E">
        <w:rPr>
          <w:sz w:val="28"/>
          <w:szCs w:val="28"/>
        </w:rPr>
        <w:t>. Ассортимент товаров, предусмотренный к реализации в дни проведения праздничных мероприятий:</w:t>
      </w:r>
    </w:p>
    <w:bookmarkEnd w:id="65"/>
    <w:p w:rsidR="00007C50" w:rsidRPr="009E3F3E" w:rsidRDefault="00007C50" w:rsidP="00C30B4B">
      <w:pPr>
        <w:jc w:val="both"/>
        <w:rPr>
          <w:sz w:val="28"/>
          <w:szCs w:val="28"/>
        </w:rPr>
      </w:pPr>
      <w:r w:rsidRPr="009E3F3E">
        <w:rPr>
          <w:sz w:val="28"/>
          <w:szCs w:val="28"/>
        </w:rPr>
        <w:t>попкорн и сладкая вата;</w:t>
      </w:r>
    </w:p>
    <w:p w:rsidR="00007C50" w:rsidRPr="009E3F3E" w:rsidRDefault="00007C50" w:rsidP="00C30B4B">
      <w:pPr>
        <w:jc w:val="both"/>
        <w:rPr>
          <w:sz w:val="28"/>
          <w:szCs w:val="28"/>
        </w:rPr>
      </w:pPr>
      <w:r w:rsidRPr="009E3F3E">
        <w:rPr>
          <w:sz w:val="28"/>
          <w:szCs w:val="28"/>
        </w:rPr>
        <w:t>воздушные шары и карнавальная продукция;</w:t>
      </w:r>
    </w:p>
    <w:p w:rsidR="00007C50" w:rsidRPr="009E3F3E" w:rsidRDefault="00007C50" w:rsidP="00C30B4B">
      <w:pPr>
        <w:jc w:val="both"/>
        <w:rPr>
          <w:sz w:val="28"/>
          <w:szCs w:val="28"/>
        </w:rPr>
      </w:pPr>
      <w:r w:rsidRPr="009E3F3E">
        <w:rPr>
          <w:sz w:val="28"/>
          <w:szCs w:val="28"/>
        </w:rPr>
        <w:t>мороженое;</w:t>
      </w:r>
    </w:p>
    <w:p w:rsidR="00007C50" w:rsidRPr="009E3F3E" w:rsidRDefault="00007C50" w:rsidP="00C30B4B">
      <w:pPr>
        <w:jc w:val="both"/>
        <w:rPr>
          <w:sz w:val="28"/>
          <w:szCs w:val="28"/>
        </w:rPr>
      </w:pPr>
      <w:r w:rsidRPr="009E3F3E">
        <w:rPr>
          <w:sz w:val="28"/>
          <w:szCs w:val="28"/>
        </w:rPr>
        <w:t>пасхальные куличи;</w:t>
      </w:r>
    </w:p>
    <w:p w:rsidR="00007C50" w:rsidRPr="009E3F3E" w:rsidRDefault="00007C50" w:rsidP="00C30B4B">
      <w:pPr>
        <w:jc w:val="both"/>
        <w:rPr>
          <w:sz w:val="28"/>
          <w:szCs w:val="28"/>
        </w:rPr>
      </w:pPr>
      <w:r w:rsidRPr="009E3F3E">
        <w:rPr>
          <w:sz w:val="28"/>
          <w:szCs w:val="28"/>
        </w:rPr>
        <w:t>прохладительные напитки;</w:t>
      </w:r>
    </w:p>
    <w:p w:rsidR="00007C50" w:rsidRPr="009E3F3E" w:rsidRDefault="00007C50" w:rsidP="00C30B4B">
      <w:pPr>
        <w:jc w:val="both"/>
        <w:rPr>
          <w:sz w:val="28"/>
          <w:szCs w:val="28"/>
        </w:rPr>
      </w:pPr>
      <w:r w:rsidRPr="009E3F3E">
        <w:rPr>
          <w:sz w:val="28"/>
          <w:szCs w:val="28"/>
        </w:rPr>
        <w:t>аттракционы (не требующие подключения к источникам энергообеспечения);</w:t>
      </w:r>
    </w:p>
    <w:p w:rsidR="00007C50" w:rsidRPr="009E3F3E" w:rsidRDefault="00007C50" w:rsidP="00C30B4B">
      <w:pPr>
        <w:jc w:val="both"/>
        <w:rPr>
          <w:sz w:val="28"/>
          <w:szCs w:val="28"/>
        </w:rPr>
      </w:pPr>
      <w:r w:rsidRPr="009E3F3E">
        <w:rPr>
          <w:sz w:val="28"/>
          <w:szCs w:val="28"/>
        </w:rPr>
        <w:t>живые и искусственные цветы;</w:t>
      </w:r>
    </w:p>
    <w:p w:rsidR="00007C50" w:rsidRPr="009E3F3E" w:rsidRDefault="00007C50" w:rsidP="00C30B4B">
      <w:pPr>
        <w:jc w:val="both"/>
        <w:rPr>
          <w:sz w:val="28"/>
          <w:szCs w:val="28"/>
        </w:rPr>
      </w:pPr>
      <w:r w:rsidRPr="009E3F3E">
        <w:rPr>
          <w:sz w:val="28"/>
          <w:szCs w:val="28"/>
        </w:rPr>
        <w:t>продукция предприятий общественного питания.</w:t>
      </w:r>
    </w:p>
    <w:p w:rsidR="00007C50" w:rsidRPr="009E3F3E" w:rsidRDefault="00C10A07" w:rsidP="00C10A07">
      <w:pPr>
        <w:ind w:firstLine="708"/>
        <w:jc w:val="both"/>
        <w:rPr>
          <w:sz w:val="28"/>
          <w:szCs w:val="28"/>
        </w:rPr>
      </w:pPr>
      <w:r>
        <w:rPr>
          <w:sz w:val="28"/>
          <w:szCs w:val="28"/>
        </w:rPr>
        <w:t>8</w:t>
      </w:r>
      <w:r w:rsidR="00007C50">
        <w:rPr>
          <w:sz w:val="28"/>
          <w:szCs w:val="28"/>
        </w:rPr>
        <w:t>.5</w:t>
      </w:r>
      <w:r w:rsidR="00007C50" w:rsidRPr="009E3F3E">
        <w:rPr>
          <w:sz w:val="28"/>
          <w:szCs w:val="28"/>
        </w:rPr>
        <w:t xml:space="preserve">. </w:t>
      </w:r>
      <w:proofErr w:type="gramStart"/>
      <w:r w:rsidR="00007C50" w:rsidRPr="009E3F3E">
        <w:rPr>
          <w:sz w:val="28"/>
          <w:szCs w:val="28"/>
        </w:rPr>
        <w:t xml:space="preserve">Для заключения договора </w:t>
      </w:r>
      <w:r w:rsidR="00007C50">
        <w:rPr>
          <w:sz w:val="28"/>
          <w:szCs w:val="28"/>
        </w:rPr>
        <w:t>о предоставлении</w:t>
      </w:r>
      <w:r w:rsidR="00007C50" w:rsidRPr="009E3F3E">
        <w:rPr>
          <w:sz w:val="28"/>
          <w:szCs w:val="28"/>
        </w:rPr>
        <w:t xml:space="preserve"> прав</w:t>
      </w:r>
      <w:r w:rsidR="00007C50">
        <w:rPr>
          <w:sz w:val="28"/>
          <w:szCs w:val="28"/>
        </w:rPr>
        <w:t>а на</w:t>
      </w:r>
      <w:r w:rsidR="00007C50" w:rsidRPr="009E3F3E">
        <w:rPr>
          <w:sz w:val="28"/>
          <w:szCs w:val="28"/>
        </w:rPr>
        <w:t xml:space="preserve"> размещени</w:t>
      </w:r>
      <w:r w:rsidR="00007C50">
        <w:rPr>
          <w:sz w:val="28"/>
          <w:szCs w:val="28"/>
        </w:rPr>
        <w:t>е</w:t>
      </w:r>
      <w:r w:rsidR="00007C50" w:rsidRPr="009E3F3E">
        <w:rPr>
          <w:sz w:val="28"/>
          <w:szCs w:val="28"/>
        </w:rPr>
        <w:t xml:space="preserve"> НТО в дни проведения праздничных мероприятий, имеющих краткосрочный характер, заявители подают в </w:t>
      </w:r>
      <w:r>
        <w:rPr>
          <w:sz w:val="28"/>
          <w:szCs w:val="28"/>
        </w:rPr>
        <w:t>а</w:t>
      </w:r>
      <w:r w:rsidR="00007C50">
        <w:rPr>
          <w:sz w:val="28"/>
          <w:szCs w:val="28"/>
        </w:rPr>
        <w:t xml:space="preserve">дминистрацию </w:t>
      </w:r>
      <w:r w:rsidR="00007C50" w:rsidRPr="009E3F3E">
        <w:rPr>
          <w:sz w:val="28"/>
          <w:szCs w:val="28"/>
        </w:rPr>
        <w:t xml:space="preserve">заявление по форме согласно </w:t>
      </w:r>
      <w:hyperlink w:anchor="sub_20000" w:history="1">
        <w:r w:rsidR="00007C50" w:rsidRPr="009E3F3E">
          <w:rPr>
            <w:sz w:val="28"/>
            <w:szCs w:val="28"/>
          </w:rPr>
          <w:t>приложению №</w:t>
        </w:r>
        <w:r w:rsidR="00752361">
          <w:rPr>
            <w:sz w:val="28"/>
            <w:szCs w:val="28"/>
          </w:rPr>
          <w:t xml:space="preserve"> </w:t>
        </w:r>
        <w:r w:rsidR="00007C50" w:rsidRPr="009E3F3E">
          <w:rPr>
            <w:sz w:val="28"/>
            <w:szCs w:val="28"/>
          </w:rPr>
          <w:t>2</w:t>
        </w:r>
      </w:hyperlink>
      <w:r w:rsidR="00007C50" w:rsidRPr="009E3F3E">
        <w:rPr>
          <w:sz w:val="28"/>
          <w:szCs w:val="28"/>
        </w:rPr>
        <w:t xml:space="preserve"> к настоящему Положению с приложением </w:t>
      </w:r>
      <w:r w:rsidR="00007C50" w:rsidRPr="00912A39">
        <w:rPr>
          <w:sz w:val="28"/>
          <w:szCs w:val="28"/>
        </w:rPr>
        <w:t>копии свидетельства о государственной регистрации в качестве индивидуального предпр</w:t>
      </w:r>
      <w:r w:rsidR="00007C50">
        <w:rPr>
          <w:sz w:val="28"/>
          <w:szCs w:val="28"/>
        </w:rPr>
        <w:t>инимателя или юридического лица не менее чем за 10</w:t>
      </w:r>
      <w:r w:rsidR="00007C50" w:rsidRPr="009E3F3E">
        <w:rPr>
          <w:sz w:val="28"/>
          <w:szCs w:val="28"/>
        </w:rPr>
        <w:t xml:space="preserve"> календарных дней до даты проведения праздничного мероприятия.</w:t>
      </w:r>
      <w:proofErr w:type="gramEnd"/>
    </w:p>
    <w:p w:rsidR="00007C50" w:rsidRPr="009E3F3E" w:rsidRDefault="00007C50" w:rsidP="00C10A07">
      <w:pPr>
        <w:jc w:val="both"/>
        <w:rPr>
          <w:sz w:val="28"/>
          <w:szCs w:val="28"/>
        </w:rPr>
      </w:pPr>
      <w:bookmarkStart w:id="66" w:name="sub_612"/>
      <w:r>
        <w:rPr>
          <w:sz w:val="28"/>
          <w:szCs w:val="28"/>
        </w:rPr>
        <w:t>Также З</w:t>
      </w:r>
      <w:r w:rsidRPr="009E3F3E">
        <w:rPr>
          <w:sz w:val="28"/>
          <w:szCs w:val="28"/>
        </w:rPr>
        <w:t>аявителем могут быть представлены в составе заявления документ</w:t>
      </w:r>
      <w:r>
        <w:rPr>
          <w:sz w:val="28"/>
          <w:szCs w:val="28"/>
        </w:rPr>
        <w:t>ы, подтверждающие инвалидность З</w:t>
      </w:r>
      <w:r w:rsidRPr="009E3F3E">
        <w:rPr>
          <w:sz w:val="28"/>
          <w:szCs w:val="28"/>
        </w:rPr>
        <w:t>аявителя.</w:t>
      </w:r>
    </w:p>
    <w:p w:rsidR="00007C50" w:rsidRPr="009E3F3E" w:rsidRDefault="00C10A07" w:rsidP="00C10A07">
      <w:pPr>
        <w:ind w:firstLine="708"/>
        <w:jc w:val="both"/>
        <w:rPr>
          <w:sz w:val="28"/>
          <w:szCs w:val="28"/>
        </w:rPr>
      </w:pPr>
      <w:bookmarkStart w:id="67" w:name="sub_1062"/>
      <w:bookmarkEnd w:id="66"/>
      <w:r>
        <w:rPr>
          <w:sz w:val="28"/>
          <w:szCs w:val="28"/>
        </w:rPr>
        <w:t>8</w:t>
      </w:r>
      <w:r w:rsidR="00007C50">
        <w:rPr>
          <w:sz w:val="28"/>
          <w:szCs w:val="28"/>
        </w:rPr>
        <w:t>.6</w:t>
      </w:r>
      <w:r w:rsidR="00007C50" w:rsidRPr="009E3F3E">
        <w:rPr>
          <w:sz w:val="28"/>
          <w:szCs w:val="28"/>
        </w:rPr>
        <w:t>. В заявлении указывается:</w:t>
      </w:r>
    </w:p>
    <w:bookmarkEnd w:id="67"/>
    <w:p w:rsidR="00007C50" w:rsidRPr="009E3F3E" w:rsidRDefault="00007C50" w:rsidP="00C10A07">
      <w:pPr>
        <w:jc w:val="both"/>
        <w:rPr>
          <w:sz w:val="28"/>
          <w:szCs w:val="28"/>
        </w:rPr>
      </w:pPr>
      <w:r>
        <w:rPr>
          <w:sz w:val="28"/>
          <w:szCs w:val="28"/>
        </w:rPr>
        <w:t>полное наименование З</w:t>
      </w:r>
      <w:r w:rsidRPr="009E3F3E">
        <w:rPr>
          <w:sz w:val="28"/>
          <w:szCs w:val="28"/>
        </w:rPr>
        <w:t>аявителя;</w:t>
      </w:r>
    </w:p>
    <w:p w:rsidR="00007C50" w:rsidRPr="009E3F3E" w:rsidRDefault="00007C50" w:rsidP="00C10A07">
      <w:pPr>
        <w:jc w:val="both"/>
        <w:rPr>
          <w:sz w:val="28"/>
          <w:szCs w:val="28"/>
        </w:rPr>
      </w:pPr>
      <w:r>
        <w:rPr>
          <w:sz w:val="28"/>
          <w:szCs w:val="28"/>
        </w:rPr>
        <w:t>юридический адрес З</w:t>
      </w:r>
      <w:r w:rsidRPr="009E3F3E">
        <w:rPr>
          <w:sz w:val="28"/>
          <w:szCs w:val="28"/>
        </w:rPr>
        <w:t>аявителя;</w:t>
      </w:r>
    </w:p>
    <w:p w:rsidR="00007C50" w:rsidRPr="009E3F3E" w:rsidRDefault="00007C50" w:rsidP="00C10A07">
      <w:pPr>
        <w:jc w:val="both"/>
        <w:rPr>
          <w:sz w:val="28"/>
          <w:szCs w:val="28"/>
        </w:rPr>
      </w:pPr>
      <w:r w:rsidRPr="009E3F3E">
        <w:rPr>
          <w:sz w:val="28"/>
          <w:szCs w:val="28"/>
        </w:rPr>
        <w:t>наименование проводимого мероприятия;</w:t>
      </w:r>
    </w:p>
    <w:p w:rsidR="00007C50" w:rsidRPr="009E3F3E" w:rsidRDefault="00007C50" w:rsidP="00C10A07">
      <w:pPr>
        <w:jc w:val="both"/>
        <w:rPr>
          <w:sz w:val="28"/>
          <w:szCs w:val="28"/>
        </w:rPr>
      </w:pPr>
      <w:r w:rsidRPr="009E3F3E">
        <w:rPr>
          <w:sz w:val="28"/>
          <w:szCs w:val="28"/>
        </w:rPr>
        <w:t>предполагаемые даты размещения НТО;</w:t>
      </w:r>
    </w:p>
    <w:p w:rsidR="00007C50" w:rsidRPr="009E3F3E" w:rsidRDefault="00007C50" w:rsidP="00C10A07">
      <w:pPr>
        <w:jc w:val="both"/>
        <w:rPr>
          <w:sz w:val="28"/>
          <w:szCs w:val="28"/>
        </w:rPr>
      </w:pPr>
      <w:r w:rsidRPr="009E3F3E">
        <w:rPr>
          <w:sz w:val="28"/>
          <w:szCs w:val="28"/>
        </w:rPr>
        <w:t>адрес размещения НТО;</w:t>
      </w:r>
    </w:p>
    <w:p w:rsidR="00007C50" w:rsidRPr="009E3F3E" w:rsidRDefault="00007C50" w:rsidP="00C10A07">
      <w:pPr>
        <w:jc w:val="both"/>
        <w:rPr>
          <w:sz w:val="28"/>
          <w:szCs w:val="28"/>
        </w:rPr>
      </w:pPr>
      <w:r w:rsidRPr="009E3F3E">
        <w:rPr>
          <w:sz w:val="28"/>
          <w:szCs w:val="28"/>
        </w:rPr>
        <w:t>ассортиментный перечень предлагаемых к продаже товаров.</w:t>
      </w:r>
    </w:p>
    <w:p w:rsidR="00007C50" w:rsidRPr="009E3F3E" w:rsidRDefault="00C10A07" w:rsidP="00C10A07">
      <w:pPr>
        <w:ind w:firstLine="708"/>
        <w:jc w:val="both"/>
        <w:rPr>
          <w:sz w:val="28"/>
          <w:szCs w:val="28"/>
        </w:rPr>
      </w:pPr>
      <w:bookmarkStart w:id="68" w:name="sub_1063"/>
      <w:r>
        <w:rPr>
          <w:sz w:val="28"/>
          <w:szCs w:val="28"/>
        </w:rPr>
        <w:t>8</w:t>
      </w:r>
      <w:r w:rsidR="00007C50">
        <w:rPr>
          <w:sz w:val="28"/>
          <w:szCs w:val="28"/>
        </w:rPr>
        <w:t>.7</w:t>
      </w:r>
      <w:r w:rsidR="00007C50" w:rsidRPr="009E3F3E">
        <w:rPr>
          <w:sz w:val="28"/>
          <w:szCs w:val="28"/>
        </w:rPr>
        <w:t xml:space="preserve">. Заявителю может быть отказано </w:t>
      </w:r>
      <w:r w:rsidR="00007C50">
        <w:rPr>
          <w:sz w:val="28"/>
          <w:szCs w:val="28"/>
        </w:rPr>
        <w:t>в заключени</w:t>
      </w:r>
      <w:proofErr w:type="gramStart"/>
      <w:r w:rsidR="00007C50">
        <w:rPr>
          <w:sz w:val="28"/>
          <w:szCs w:val="28"/>
        </w:rPr>
        <w:t>и</w:t>
      </w:r>
      <w:proofErr w:type="gramEnd"/>
      <w:r w:rsidR="00007C50">
        <w:rPr>
          <w:sz w:val="28"/>
          <w:szCs w:val="28"/>
        </w:rPr>
        <w:t xml:space="preserve"> договора </w:t>
      </w:r>
      <w:r w:rsidR="00007C50" w:rsidRPr="009E3F3E">
        <w:rPr>
          <w:sz w:val="28"/>
          <w:szCs w:val="28"/>
        </w:rPr>
        <w:t>в случае если:</w:t>
      </w:r>
    </w:p>
    <w:bookmarkEnd w:id="68"/>
    <w:p w:rsidR="00007C50" w:rsidRPr="009E3F3E" w:rsidRDefault="00007C50" w:rsidP="00C10A07">
      <w:pPr>
        <w:jc w:val="both"/>
        <w:rPr>
          <w:sz w:val="28"/>
          <w:szCs w:val="28"/>
        </w:rPr>
      </w:pPr>
      <w:r>
        <w:rPr>
          <w:sz w:val="28"/>
          <w:szCs w:val="28"/>
        </w:rPr>
        <w:t xml:space="preserve">1) </w:t>
      </w:r>
      <w:r w:rsidRPr="009E3F3E">
        <w:rPr>
          <w:sz w:val="28"/>
          <w:szCs w:val="28"/>
        </w:rPr>
        <w:t>проведение праздничных мероприятий не планируется в период, указанный в заявлении;</w:t>
      </w:r>
    </w:p>
    <w:p w:rsidR="00007C50" w:rsidRPr="009E3F3E" w:rsidRDefault="00007C50" w:rsidP="00C10A07">
      <w:pPr>
        <w:jc w:val="both"/>
        <w:rPr>
          <w:sz w:val="28"/>
          <w:szCs w:val="28"/>
        </w:rPr>
      </w:pPr>
      <w:r>
        <w:rPr>
          <w:sz w:val="28"/>
          <w:szCs w:val="28"/>
        </w:rPr>
        <w:t xml:space="preserve">2) </w:t>
      </w:r>
      <w:r w:rsidRPr="009E3F3E">
        <w:rPr>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007C50" w:rsidRPr="009E3F3E" w:rsidRDefault="00007C50" w:rsidP="00C10A07">
      <w:pPr>
        <w:jc w:val="both"/>
        <w:rPr>
          <w:sz w:val="28"/>
          <w:szCs w:val="28"/>
        </w:rPr>
      </w:pPr>
      <w:r>
        <w:rPr>
          <w:sz w:val="28"/>
          <w:szCs w:val="28"/>
        </w:rPr>
        <w:t xml:space="preserve">3) </w:t>
      </w:r>
      <w:r w:rsidRPr="009E3F3E">
        <w:rPr>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007C50" w:rsidRPr="009E3F3E" w:rsidRDefault="00007C50" w:rsidP="00C10A07">
      <w:pPr>
        <w:jc w:val="both"/>
        <w:rPr>
          <w:sz w:val="28"/>
          <w:szCs w:val="28"/>
        </w:rPr>
      </w:pPr>
      <w:r>
        <w:rPr>
          <w:sz w:val="28"/>
          <w:szCs w:val="28"/>
        </w:rPr>
        <w:t xml:space="preserve">4) </w:t>
      </w:r>
      <w:r w:rsidRPr="009E3F3E">
        <w:rPr>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007C50" w:rsidRPr="009E3F3E" w:rsidRDefault="00C10A07" w:rsidP="00C10A07">
      <w:pPr>
        <w:ind w:firstLine="708"/>
        <w:jc w:val="both"/>
        <w:rPr>
          <w:sz w:val="28"/>
          <w:szCs w:val="28"/>
        </w:rPr>
      </w:pPr>
      <w:r>
        <w:rPr>
          <w:sz w:val="28"/>
          <w:szCs w:val="28"/>
        </w:rPr>
        <w:lastRenderedPageBreak/>
        <w:t>8</w:t>
      </w:r>
      <w:r w:rsidR="00007C50">
        <w:rPr>
          <w:sz w:val="28"/>
          <w:szCs w:val="28"/>
        </w:rPr>
        <w:t>.8. В случае если два или более З</w:t>
      </w:r>
      <w:r w:rsidR="00007C50" w:rsidRPr="009E3F3E">
        <w:rPr>
          <w:sz w:val="28"/>
          <w:szCs w:val="28"/>
        </w:rPr>
        <w:t>аявителей подали заявление по одному</w:t>
      </w:r>
      <w:r w:rsidR="00007C50">
        <w:rPr>
          <w:sz w:val="28"/>
          <w:szCs w:val="28"/>
        </w:rPr>
        <w:t xml:space="preserve"> адресу, предпочтение отдаётся З</w:t>
      </w:r>
      <w:r w:rsidR="00007C50" w:rsidRPr="009E3F3E">
        <w:rPr>
          <w:sz w:val="28"/>
          <w:szCs w:val="28"/>
        </w:rPr>
        <w:t>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w:t>
      </w:r>
      <w:r w:rsidR="00007C50">
        <w:rPr>
          <w:sz w:val="28"/>
          <w:szCs w:val="28"/>
        </w:rPr>
        <w:t>шении одного адреса (по выбору З</w:t>
      </w:r>
      <w:r w:rsidR="00007C50" w:rsidRPr="009E3F3E">
        <w:rPr>
          <w:sz w:val="28"/>
          <w:szCs w:val="28"/>
        </w:rPr>
        <w:t>аявителя).</w:t>
      </w:r>
    </w:p>
    <w:p w:rsidR="00007C50" w:rsidRPr="009E3F3E" w:rsidRDefault="00007C50" w:rsidP="00C10A07">
      <w:pPr>
        <w:jc w:val="both"/>
        <w:rPr>
          <w:sz w:val="28"/>
          <w:szCs w:val="28"/>
        </w:rPr>
      </w:pPr>
      <w:r w:rsidRPr="009E3F3E">
        <w:rPr>
          <w:sz w:val="28"/>
          <w:szCs w:val="28"/>
        </w:rPr>
        <w:t xml:space="preserve">При прочих равных условиях, в случае если два или более </w:t>
      </w:r>
      <w:r>
        <w:rPr>
          <w:sz w:val="28"/>
          <w:szCs w:val="28"/>
        </w:rPr>
        <w:t>З</w:t>
      </w:r>
      <w:r w:rsidRPr="009E3F3E">
        <w:rPr>
          <w:sz w:val="28"/>
          <w:szCs w:val="28"/>
        </w:rPr>
        <w:t xml:space="preserve">аявителей подали заявление по одному адресу, предпочтение отдаётся </w:t>
      </w:r>
      <w:r>
        <w:rPr>
          <w:sz w:val="28"/>
          <w:szCs w:val="28"/>
        </w:rPr>
        <w:t>З</w:t>
      </w:r>
      <w:r w:rsidRPr="009E3F3E">
        <w:rPr>
          <w:sz w:val="28"/>
          <w:szCs w:val="28"/>
        </w:rPr>
        <w:t>аявителю, ранее других подавшему заявление.</w:t>
      </w:r>
    </w:p>
    <w:p w:rsidR="00007C50" w:rsidRPr="009E3F3E" w:rsidRDefault="00C10A07" w:rsidP="00C10A07">
      <w:pPr>
        <w:ind w:firstLine="708"/>
        <w:jc w:val="both"/>
        <w:rPr>
          <w:sz w:val="28"/>
          <w:szCs w:val="28"/>
        </w:rPr>
      </w:pPr>
      <w:bookmarkStart w:id="69" w:name="sub_1065"/>
      <w:r>
        <w:rPr>
          <w:sz w:val="28"/>
          <w:szCs w:val="28"/>
        </w:rPr>
        <w:t>8</w:t>
      </w:r>
      <w:r w:rsidR="00007C50">
        <w:rPr>
          <w:sz w:val="28"/>
          <w:szCs w:val="28"/>
        </w:rPr>
        <w:t>.9</w:t>
      </w:r>
      <w:r w:rsidR="00007C50" w:rsidRPr="009E3F3E">
        <w:rPr>
          <w:sz w:val="28"/>
          <w:szCs w:val="28"/>
        </w:rPr>
        <w:t xml:space="preserve">. Решение о </w:t>
      </w:r>
      <w:r w:rsidR="00007C50">
        <w:rPr>
          <w:sz w:val="28"/>
          <w:szCs w:val="28"/>
        </w:rPr>
        <w:t>заключении договора на право размещения</w:t>
      </w:r>
      <w:r w:rsidR="00007C50" w:rsidRPr="009E3F3E">
        <w:rPr>
          <w:sz w:val="28"/>
          <w:szCs w:val="28"/>
        </w:rPr>
        <w:t xml:space="preserve"> НТО (</w:t>
      </w:r>
      <w:r w:rsidR="00007C50">
        <w:rPr>
          <w:sz w:val="28"/>
          <w:szCs w:val="28"/>
        </w:rPr>
        <w:t xml:space="preserve">об </w:t>
      </w:r>
      <w:r w:rsidR="00007C50" w:rsidRPr="009E3F3E">
        <w:rPr>
          <w:sz w:val="28"/>
          <w:szCs w:val="28"/>
        </w:rPr>
        <w:t xml:space="preserve">отказе в </w:t>
      </w:r>
      <w:r w:rsidR="00007C50">
        <w:rPr>
          <w:sz w:val="28"/>
          <w:szCs w:val="28"/>
        </w:rPr>
        <w:t>заключени</w:t>
      </w:r>
      <w:proofErr w:type="gramStart"/>
      <w:r w:rsidR="00007C50">
        <w:rPr>
          <w:sz w:val="28"/>
          <w:szCs w:val="28"/>
        </w:rPr>
        <w:t>и</w:t>
      </w:r>
      <w:proofErr w:type="gramEnd"/>
      <w:r w:rsidR="00007C50">
        <w:rPr>
          <w:sz w:val="28"/>
          <w:szCs w:val="28"/>
        </w:rPr>
        <w:t xml:space="preserve"> договора на право размещения НТО</w:t>
      </w:r>
      <w:r w:rsidR="00007C50" w:rsidRPr="009E3F3E">
        <w:rPr>
          <w:sz w:val="28"/>
          <w:szCs w:val="28"/>
        </w:rPr>
        <w:t xml:space="preserve">) в дни проведения праздничных мероприятий, имеющих краткосрочный характер, принимается главой </w:t>
      </w:r>
      <w:r w:rsidR="00752361">
        <w:rPr>
          <w:sz w:val="28"/>
          <w:szCs w:val="28"/>
        </w:rPr>
        <w:t>Покр</w:t>
      </w:r>
      <w:r>
        <w:rPr>
          <w:rFonts w:eastAsia="Calibri"/>
          <w:sz w:val="28"/>
          <w:szCs w:val="28"/>
        </w:rPr>
        <w:t>овского сельского поселения Новопокровского района</w:t>
      </w:r>
      <w:r w:rsidR="00007C50" w:rsidRPr="009E3F3E">
        <w:rPr>
          <w:sz w:val="28"/>
          <w:szCs w:val="28"/>
        </w:rPr>
        <w:t>.</w:t>
      </w:r>
    </w:p>
    <w:p w:rsidR="00007C50" w:rsidRPr="009E3F3E" w:rsidRDefault="00C10A07" w:rsidP="00C10A07">
      <w:pPr>
        <w:ind w:firstLine="708"/>
        <w:jc w:val="both"/>
        <w:rPr>
          <w:sz w:val="28"/>
          <w:szCs w:val="28"/>
        </w:rPr>
      </w:pPr>
      <w:bookmarkStart w:id="70" w:name="sub_1066"/>
      <w:bookmarkEnd w:id="69"/>
      <w:r>
        <w:rPr>
          <w:sz w:val="28"/>
          <w:szCs w:val="28"/>
        </w:rPr>
        <w:t>8</w:t>
      </w:r>
      <w:r w:rsidR="00007C50">
        <w:rPr>
          <w:sz w:val="28"/>
          <w:szCs w:val="28"/>
        </w:rPr>
        <w:t>.10</w:t>
      </w:r>
      <w:r w:rsidR="00007C50" w:rsidRPr="009E3F3E">
        <w:rPr>
          <w:sz w:val="28"/>
          <w:szCs w:val="28"/>
        </w:rPr>
        <w:t xml:space="preserve">. Договор на право размещения НТО в дни проведения праздничных мероприятий, имеющих краткосрочный характер, </w:t>
      </w:r>
      <w:r w:rsidR="00007C50">
        <w:rPr>
          <w:sz w:val="28"/>
          <w:szCs w:val="28"/>
        </w:rPr>
        <w:t>заключается</w:t>
      </w:r>
      <w:r w:rsidR="00007C50" w:rsidRPr="009E3F3E">
        <w:rPr>
          <w:sz w:val="28"/>
          <w:szCs w:val="28"/>
        </w:rPr>
        <w:t xml:space="preserve"> по форме согласно </w:t>
      </w:r>
      <w:hyperlink w:anchor="sub_30000" w:history="1">
        <w:r w:rsidR="00007C50" w:rsidRPr="009E3F3E">
          <w:rPr>
            <w:sz w:val="28"/>
            <w:szCs w:val="28"/>
          </w:rPr>
          <w:t>приложению №</w:t>
        </w:r>
        <w:r w:rsidR="00752361">
          <w:rPr>
            <w:sz w:val="28"/>
            <w:szCs w:val="28"/>
          </w:rPr>
          <w:t xml:space="preserve"> </w:t>
        </w:r>
        <w:r w:rsidR="00007C50" w:rsidRPr="009E3F3E">
          <w:rPr>
            <w:sz w:val="28"/>
            <w:szCs w:val="28"/>
          </w:rPr>
          <w:t>3</w:t>
        </w:r>
      </w:hyperlink>
      <w:r w:rsidR="00007C50" w:rsidRPr="009E3F3E">
        <w:rPr>
          <w:sz w:val="28"/>
          <w:szCs w:val="28"/>
        </w:rPr>
        <w:t xml:space="preserve"> к настоящему Положению </w:t>
      </w:r>
      <w:r w:rsidR="00007C50">
        <w:rPr>
          <w:sz w:val="28"/>
          <w:szCs w:val="28"/>
        </w:rPr>
        <w:t xml:space="preserve">в срок </w:t>
      </w:r>
      <w:r w:rsidR="00007C50" w:rsidRPr="009E3F3E">
        <w:rPr>
          <w:sz w:val="28"/>
          <w:szCs w:val="28"/>
        </w:rPr>
        <w:t xml:space="preserve">не менее чем за </w:t>
      </w:r>
      <w:r w:rsidR="00007C50">
        <w:rPr>
          <w:sz w:val="28"/>
          <w:szCs w:val="28"/>
        </w:rPr>
        <w:t>5</w:t>
      </w:r>
      <w:r w:rsidR="00007C50" w:rsidRPr="009E3F3E">
        <w:rPr>
          <w:sz w:val="28"/>
          <w:szCs w:val="28"/>
        </w:rPr>
        <w:t xml:space="preserve"> календарных дн</w:t>
      </w:r>
      <w:r w:rsidR="00007C50">
        <w:rPr>
          <w:sz w:val="28"/>
          <w:szCs w:val="28"/>
        </w:rPr>
        <w:t>ей</w:t>
      </w:r>
      <w:r w:rsidR="00007C50" w:rsidRPr="009E3F3E">
        <w:rPr>
          <w:sz w:val="28"/>
          <w:szCs w:val="28"/>
        </w:rPr>
        <w:t xml:space="preserve"> до даты проведения праздничного мероприятия.</w:t>
      </w:r>
    </w:p>
    <w:p w:rsidR="00007C50" w:rsidRPr="009E3F3E" w:rsidRDefault="00C10A07" w:rsidP="00C10A07">
      <w:pPr>
        <w:ind w:firstLine="708"/>
        <w:jc w:val="both"/>
        <w:rPr>
          <w:sz w:val="28"/>
          <w:szCs w:val="28"/>
        </w:rPr>
      </w:pPr>
      <w:bookmarkStart w:id="71" w:name="sub_1067"/>
      <w:bookmarkEnd w:id="70"/>
      <w:r>
        <w:rPr>
          <w:sz w:val="28"/>
          <w:szCs w:val="28"/>
        </w:rPr>
        <w:t>8</w:t>
      </w:r>
      <w:r w:rsidR="00007C50">
        <w:rPr>
          <w:sz w:val="28"/>
          <w:szCs w:val="28"/>
        </w:rPr>
        <w:t>.11</w:t>
      </w:r>
      <w:r w:rsidR="00007C50" w:rsidRPr="009E3F3E">
        <w:rPr>
          <w:sz w:val="28"/>
          <w:szCs w:val="28"/>
        </w:rPr>
        <w:t xml:space="preserve">. В случае принятия решения об отказе в </w:t>
      </w:r>
      <w:r w:rsidR="00007C50">
        <w:rPr>
          <w:sz w:val="28"/>
          <w:szCs w:val="28"/>
        </w:rPr>
        <w:t>заключени</w:t>
      </w:r>
      <w:proofErr w:type="gramStart"/>
      <w:r w:rsidR="00007C50">
        <w:rPr>
          <w:sz w:val="28"/>
          <w:szCs w:val="28"/>
        </w:rPr>
        <w:t>и</w:t>
      </w:r>
      <w:proofErr w:type="gramEnd"/>
      <w:r w:rsidR="00007C50">
        <w:rPr>
          <w:sz w:val="28"/>
          <w:szCs w:val="28"/>
        </w:rPr>
        <w:t xml:space="preserve"> договора</w:t>
      </w:r>
      <w:r w:rsidR="00007C50" w:rsidRPr="009E3F3E">
        <w:rPr>
          <w:sz w:val="28"/>
          <w:szCs w:val="28"/>
        </w:rPr>
        <w:t xml:space="preserve"> на право размещения НТО в дни проведения праздничных мероприятий, и</w:t>
      </w:r>
      <w:r w:rsidR="00007C50">
        <w:rPr>
          <w:sz w:val="28"/>
          <w:szCs w:val="28"/>
        </w:rPr>
        <w:t>меющих краткосрочный характер, З</w:t>
      </w:r>
      <w:r w:rsidR="00007C50" w:rsidRPr="009E3F3E">
        <w:rPr>
          <w:sz w:val="28"/>
          <w:szCs w:val="28"/>
        </w:rPr>
        <w:t xml:space="preserve">аявителю не менее чем за </w:t>
      </w:r>
      <w:r w:rsidR="00007C50">
        <w:rPr>
          <w:sz w:val="28"/>
          <w:szCs w:val="28"/>
        </w:rPr>
        <w:t>5 календарных дня</w:t>
      </w:r>
      <w:r w:rsidR="00007C50" w:rsidRPr="009E3F3E">
        <w:rPr>
          <w:sz w:val="28"/>
          <w:szCs w:val="28"/>
        </w:rPr>
        <w:t xml:space="preserve"> до даты проведения праздничного мероприятия вручается (направляется) уведомление об отказе в </w:t>
      </w:r>
      <w:r w:rsidR="00007C50">
        <w:rPr>
          <w:sz w:val="28"/>
          <w:szCs w:val="28"/>
        </w:rPr>
        <w:t>заключении договора</w:t>
      </w:r>
      <w:r w:rsidR="00007C50" w:rsidRPr="009E3F3E">
        <w:rPr>
          <w:sz w:val="28"/>
          <w:szCs w:val="28"/>
        </w:rPr>
        <w:t xml:space="preserve"> на право размещения НТО.</w:t>
      </w:r>
    </w:p>
    <w:bookmarkEnd w:id="71"/>
    <w:p w:rsidR="00007C50" w:rsidRPr="00B9221B" w:rsidRDefault="00C10A07" w:rsidP="00007C50">
      <w:pPr>
        <w:pStyle w:val="1"/>
        <w:spacing w:before="0" w:after="0"/>
        <w:rPr>
          <w:rFonts w:ascii="Times New Roman" w:hAnsi="Times New Roman"/>
          <w:sz w:val="28"/>
          <w:szCs w:val="28"/>
        </w:rPr>
      </w:pPr>
      <w:r>
        <w:rPr>
          <w:rFonts w:ascii="Times New Roman" w:hAnsi="Times New Roman"/>
          <w:sz w:val="28"/>
          <w:szCs w:val="28"/>
        </w:rPr>
        <w:t>Раздел 9</w:t>
      </w:r>
      <w:r w:rsidR="00007C50" w:rsidRPr="00B9221B">
        <w:rPr>
          <w:rFonts w:ascii="Times New Roman" w:hAnsi="Times New Roman"/>
          <w:sz w:val="28"/>
          <w:szCs w:val="28"/>
        </w:rPr>
        <w:br/>
        <w:t>Предоставление права на размещение сезонных (летних) кафе</w:t>
      </w:r>
    </w:p>
    <w:p w:rsidR="00007C50" w:rsidRDefault="00007C50" w:rsidP="00007C50"/>
    <w:p w:rsidR="00007C50" w:rsidRPr="00B9221B" w:rsidRDefault="00C10A07" w:rsidP="00C10A07">
      <w:pPr>
        <w:ind w:firstLine="708"/>
        <w:jc w:val="both"/>
        <w:rPr>
          <w:sz w:val="28"/>
          <w:szCs w:val="28"/>
        </w:rPr>
      </w:pPr>
      <w:r>
        <w:rPr>
          <w:sz w:val="28"/>
          <w:szCs w:val="28"/>
        </w:rPr>
        <w:t>9</w:t>
      </w:r>
      <w:r w:rsidR="00007C50" w:rsidRPr="00B9221B">
        <w:rPr>
          <w:sz w:val="28"/>
          <w:szCs w:val="28"/>
        </w:rPr>
        <w:t>.1. Сезонные (летние) кафе размещаются на земельных участках, прилегающих к стационарным объектам общественного питания и включённых в Схему.</w:t>
      </w:r>
    </w:p>
    <w:p w:rsidR="00007C50" w:rsidRPr="00B9221B" w:rsidRDefault="00C10A07" w:rsidP="00C10A07">
      <w:pPr>
        <w:ind w:firstLine="708"/>
        <w:jc w:val="both"/>
        <w:rPr>
          <w:sz w:val="28"/>
          <w:szCs w:val="28"/>
        </w:rPr>
      </w:pPr>
      <w:bookmarkStart w:id="72" w:name="sub_1069"/>
      <w:r>
        <w:rPr>
          <w:sz w:val="28"/>
          <w:szCs w:val="28"/>
        </w:rPr>
        <w:t>9</w:t>
      </w:r>
      <w:r w:rsidR="00007C50">
        <w:rPr>
          <w:sz w:val="28"/>
          <w:szCs w:val="28"/>
        </w:rPr>
        <w:t>.2</w:t>
      </w:r>
      <w:r w:rsidR="00007C50" w:rsidRPr="00B9221B">
        <w:rPr>
          <w:sz w:val="28"/>
          <w:szCs w:val="28"/>
        </w:rPr>
        <w:t>. Хозяйствующий субъект, осуществляющий деятельность в стационарном предприятии общественного питания, подаёт заявление в У</w:t>
      </w:r>
      <w:r w:rsidR="00007C50">
        <w:rPr>
          <w:sz w:val="28"/>
          <w:szCs w:val="28"/>
        </w:rPr>
        <w:t>полномоченный орган</w:t>
      </w:r>
      <w:r w:rsidR="00007C50" w:rsidRPr="00B9221B">
        <w:rPr>
          <w:sz w:val="28"/>
          <w:szCs w:val="28"/>
        </w:rPr>
        <w:t xml:space="preserve"> с приложением следующих документов:</w:t>
      </w:r>
    </w:p>
    <w:p w:rsidR="00007C50" w:rsidRPr="00B9221B" w:rsidRDefault="00007C50" w:rsidP="00C10A07">
      <w:pPr>
        <w:jc w:val="both"/>
        <w:rPr>
          <w:sz w:val="28"/>
          <w:szCs w:val="28"/>
        </w:rPr>
      </w:pPr>
      <w:bookmarkStart w:id="73" w:name="sub_10691"/>
      <w:bookmarkEnd w:id="72"/>
      <w:proofErr w:type="gramStart"/>
      <w:r w:rsidRPr="00B9221B">
        <w:rPr>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B9221B">
        <w:rPr>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07C50" w:rsidRPr="00B9221B" w:rsidRDefault="00007C50" w:rsidP="00C10A07">
      <w:pPr>
        <w:tabs>
          <w:tab w:val="left" w:pos="993"/>
          <w:tab w:val="left" w:pos="1134"/>
        </w:tabs>
        <w:jc w:val="both"/>
        <w:rPr>
          <w:sz w:val="28"/>
          <w:szCs w:val="28"/>
        </w:rPr>
      </w:pPr>
      <w:bookmarkStart w:id="74" w:name="sub_10692"/>
      <w:bookmarkEnd w:id="73"/>
      <w:r>
        <w:rPr>
          <w:sz w:val="28"/>
          <w:szCs w:val="28"/>
        </w:rPr>
        <w:t xml:space="preserve">2) </w:t>
      </w:r>
      <w:r w:rsidRPr="00B9221B">
        <w:rPr>
          <w:sz w:val="28"/>
          <w:szCs w:val="28"/>
        </w:rPr>
        <w:t>правоустанавливающие документы на соответствующий стационарный объект общественного питания.</w:t>
      </w:r>
    </w:p>
    <w:p w:rsidR="00007C50" w:rsidRPr="00B9221B" w:rsidRDefault="00C10A07" w:rsidP="00C10A07">
      <w:pPr>
        <w:ind w:firstLine="708"/>
        <w:jc w:val="both"/>
        <w:rPr>
          <w:sz w:val="28"/>
          <w:szCs w:val="28"/>
        </w:rPr>
      </w:pPr>
      <w:bookmarkStart w:id="75" w:name="sub_1070"/>
      <w:bookmarkEnd w:id="74"/>
      <w:r>
        <w:rPr>
          <w:sz w:val="28"/>
          <w:szCs w:val="28"/>
        </w:rPr>
        <w:t>9</w:t>
      </w:r>
      <w:r w:rsidR="00007C50">
        <w:rPr>
          <w:sz w:val="28"/>
          <w:szCs w:val="28"/>
        </w:rPr>
        <w:t>.3</w:t>
      </w:r>
      <w:r w:rsidR="00007C50" w:rsidRPr="00B9221B">
        <w:rPr>
          <w:sz w:val="28"/>
          <w:szCs w:val="28"/>
        </w:rPr>
        <w:t xml:space="preserve">. В течение 20 календарных дней </w:t>
      </w:r>
      <w:r w:rsidR="00007C50">
        <w:rPr>
          <w:sz w:val="28"/>
          <w:szCs w:val="28"/>
        </w:rPr>
        <w:t>Уполномоченный орган</w:t>
      </w:r>
      <w:r w:rsidR="00007C50" w:rsidRPr="00B9221B">
        <w:rPr>
          <w:sz w:val="28"/>
          <w:szCs w:val="28"/>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007C50" w:rsidRPr="00B9221B" w:rsidRDefault="00C10A07" w:rsidP="00C10A07">
      <w:pPr>
        <w:ind w:firstLine="708"/>
        <w:jc w:val="both"/>
        <w:rPr>
          <w:sz w:val="28"/>
          <w:szCs w:val="28"/>
        </w:rPr>
      </w:pPr>
      <w:bookmarkStart w:id="76" w:name="sub_1071"/>
      <w:bookmarkEnd w:id="75"/>
      <w:r>
        <w:rPr>
          <w:sz w:val="28"/>
          <w:szCs w:val="28"/>
        </w:rPr>
        <w:lastRenderedPageBreak/>
        <w:t>9</w:t>
      </w:r>
      <w:r w:rsidR="00007C50">
        <w:rPr>
          <w:sz w:val="28"/>
          <w:szCs w:val="28"/>
        </w:rPr>
        <w:t>.4</w:t>
      </w:r>
      <w:r w:rsidR="00007C50" w:rsidRPr="00B9221B">
        <w:rPr>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sidR="00007C50">
        <w:rPr>
          <w:sz w:val="28"/>
          <w:szCs w:val="28"/>
        </w:rPr>
        <w:t>управлением</w:t>
      </w:r>
      <w:r w:rsidR="00007C50" w:rsidRPr="00B9221B">
        <w:rPr>
          <w:sz w:val="28"/>
          <w:szCs w:val="28"/>
        </w:rPr>
        <w:t xml:space="preserve"> архитектуры и градостроительства администрации муниципального образования </w:t>
      </w:r>
      <w:r w:rsidR="00752361">
        <w:rPr>
          <w:sz w:val="28"/>
          <w:szCs w:val="28"/>
        </w:rPr>
        <w:t>Новопокровски</w:t>
      </w:r>
      <w:r w:rsidR="00007C50">
        <w:rPr>
          <w:sz w:val="28"/>
          <w:szCs w:val="28"/>
        </w:rPr>
        <w:t>й район</w:t>
      </w:r>
      <w:r w:rsidR="00007C50" w:rsidRPr="00B9221B">
        <w:rPr>
          <w:sz w:val="28"/>
          <w:szCs w:val="28"/>
        </w:rPr>
        <w:t>.</w:t>
      </w:r>
    </w:p>
    <w:bookmarkEnd w:id="76"/>
    <w:p w:rsidR="00007C50" w:rsidRPr="00B9221B" w:rsidRDefault="00C10A07" w:rsidP="00C10A07">
      <w:pPr>
        <w:ind w:firstLine="708"/>
        <w:jc w:val="both"/>
        <w:rPr>
          <w:sz w:val="28"/>
          <w:szCs w:val="28"/>
        </w:rPr>
      </w:pPr>
      <w:r>
        <w:rPr>
          <w:sz w:val="28"/>
          <w:szCs w:val="28"/>
        </w:rPr>
        <w:t>9</w:t>
      </w:r>
      <w:r w:rsidR="00007C50" w:rsidRPr="00B9221B">
        <w:rPr>
          <w:sz w:val="28"/>
          <w:szCs w:val="28"/>
        </w:rPr>
        <w:t>.</w:t>
      </w:r>
      <w:r>
        <w:rPr>
          <w:sz w:val="28"/>
          <w:szCs w:val="28"/>
        </w:rPr>
        <w:t>5</w:t>
      </w:r>
      <w:r w:rsidR="00007C50">
        <w:rPr>
          <w:sz w:val="28"/>
          <w:szCs w:val="28"/>
        </w:rPr>
        <w:t>.</w:t>
      </w:r>
      <w:r w:rsidR="00007C50" w:rsidRPr="00B9221B">
        <w:rPr>
          <w:sz w:val="28"/>
          <w:szCs w:val="28"/>
        </w:rPr>
        <w:t xml:space="preserve"> </w:t>
      </w:r>
      <w:proofErr w:type="gramStart"/>
      <w:r w:rsidR="00007C50" w:rsidRPr="00B9221B">
        <w:rPr>
          <w:sz w:val="28"/>
          <w:szCs w:val="28"/>
        </w:rPr>
        <w:t xml:space="preserve">При предъявлении эскизного проекта сезонного (летнего) кафе на предстоящий период, согласованного с </w:t>
      </w:r>
      <w:r w:rsidR="00007C50">
        <w:rPr>
          <w:sz w:val="28"/>
          <w:szCs w:val="28"/>
        </w:rPr>
        <w:t>управлением</w:t>
      </w:r>
      <w:r w:rsidR="00007C50" w:rsidRPr="00B9221B">
        <w:rPr>
          <w:sz w:val="28"/>
          <w:szCs w:val="28"/>
        </w:rPr>
        <w:t xml:space="preserve"> архитектуры и градостроительства администрации муниципального образования </w:t>
      </w:r>
      <w:r w:rsidR="00E0726B">
        <w:rPr>
          <w:sz w:val="28"/>
          <w:szCs w:val="28"/>
        </w:rPr>
        <w:t>Новопокровский</w:t>
      </w:r>
      <w:r w:rsidR="00007C50">
        <w:rPr>
          <w:sz w:val="28"/>
          <w:szCs w:val="28"/>
        </w:rPr>
        <w:t xml:space="preserve"> район</w:t>
      </w:r>
      <w:r w:rsidR="00007C50" w:rsidRPr="00B9221B">
        <w:rPr>
          <w:sz w:val="28"/>
          <w:szCs w:val="28"/>
        </w:rPr>
        <w:t xml:space="preserve">, с заявителем заключается Договор о предоставлении права на размещение нестационарного торгового объекта - сезонного (летнего) кафе на территории </w:t>
      </w:r>
      <w:r w:rsidR="00752361">
        <w:rPr>
          <w:sz w:val="28"/>
          <w:szCs w:val="28"/>
        </w:rPr>
        <w:t>Покр</w:t>
      </w:r>
      <w:r w:rsidR="00E0726B">
        <w:rPr>
          <w:rFonts w:eastAsia="Calibri"/>
          <w:sz w:val="28"/>
          <w:szCs w:val="28"/>
        </w:rPr>
        <w:t>овского сельского поселения Новопокровского района</w:t>
      </w:r>
      <w:r w:rsidR="00007C50" w:rsidRPr="00B9221B">
        <w:rPr>
          <w:sz w:val="28"/>
          <w:szCs w:val="28"/>
        </w:rPr>
        <w:t xml:space="preserve"> по форме согласно </w:t>
      </w:r>
      <w:hyperlink w:anchor="sub_10" w:history="1">
        <w:r w:rsidR="00007C50">
          <w:rPr>
            <w:sz w:val="28"/>
            <w:szCs w:val="28"/>
          </w:rPr>
          <w:t xml:space="preserve">приложению </w:t>
        </w:r>
      </w:hyperlink>
      <w:r w:rsidR="00007C50">
        <w:rPr>
          <w:sz w:val="28"/>
          <w:szCs w:val="28"/>
        </w:rPr>
        <w:t>№ 6</w:t>
      </w:r>
      <w:r w:rsidR="00007C50" w:rsidRPr="00B9221B">
        <w:rPr>
          <w:sz w:val="28"/>
          <w:szCs w:val="28"/>
        </w:rPr>
        <w:t xml:space="preserve"> к настоящему </w:t>
      </w:r>
      <w:r w:rsidR="00007C50">
        <w:rPr>
          <w:sz w:val="28"/>
          <w:szCs w:val="28"/>
        </w:rPr>
        <w:t>Положению</w:t>
      </w:r>
      <w:r w:rsidR="00007C50" w:rsidRPr="00B9221B">
        <w:rPr>
          <w:sz w:val="28"/>
          <w:szCs w:val="28"/>
        </w:rPr>
        <w:t>.</w:t>
      </w:r>
      <w:proofErr w:type="gramEnd"/>
    </w:p>
    <w:p w:rsidR="00007C50" w:rsidRDefault="00007C50" w:rsidP="00C10A07">
      <w:pPr>
        <w:jc w:val="both"/>
      </w:pPr>
    </w:p>
    <w:p w:rsidR="00007C50" w:rsidRPr="003A2383" w:rsidRDefault="00007C50" w:rsidP="00C10A07">
      <w:pPr>
        <w:jc w:val="both"/>
        <w:rPr>
          <w:sz w:val="28"/>
          <w:szCs w:val="28"/>
        </w:rPr>
      </w:pPr>
    </w:p>
    <w:p w:rsidR="00752361" w:rsidRDefault="00E0726B" w:rsidP="00C10A07">
      <w:pPr>
        <w:jc w:val="both"/>
        <w:rPr>
          <w:sz w:val="28"/>
          <w:szCs w:val="28"/>
        </w:rPr>
      </w:pPr>
      <w:r>
        <w:rPr>
          <w:sz w:val="28"/>
          <w:szCs w:val="28"/>
        </w:rPr>
        <w:t xml:space="preserve">Глава </w:t>
      </w:r>
    </w:p>
    <w:p w:rsidR="00007C50" w:rsidRDefault="00752361" w:rsidP="00C10A07">
      <w:pPr>
        <w:jc w:val="both"/>
        <w:rPr>
          <w:sz w:val="28"/>
          <w:szCs w:val="28"/>
        </w:rPr>
      </w:pPr>
      <w:r>
        <w:rPr>
          <w:sz w:val="28"/>
          <w:szCs w:val="28"/>
        </w:rPr>
        <w:t>Покр</w:t>
      </w:r>
      <w:r w:rsidR="00E0726B">
        <w:rPr>
          <w:sz w:val="28"/>
          <w:szCs w:val="28"/>
        </w:rPr>
        <w:t>овского сельского поселения</w:t>
      </w:r>
    </w:p>
    <w:p w:rsidR="00E0726B" w:rsidRDefault="00E0726B" w:rsidP="00C10A07">
      <w:pPr>
        <w:jc w:val="both"/>
        <w:rPr>
          <w:sz w:val="28"/>
          <w:szCs w:val="28"/>
        </w:rPr>
      </w:pPr>
      <w:r>
        <w:rPr>
          <w:sz w:val="28"/>
          <w:szCs w:val="28"/>
        </w:rPr>
        <w:t>Новопокровского района                                                             В.</w:t>
      </w:r>
      <w:r w:rsidR="00752361">
        <w:rPr>
          <w:sz w:val="28"/>
          <w:szCs w:val="28"/>
        </w:rPr>
        <w:t>В</w:t>
      </w:r>
      <w:r>
        <w:rPr>
          <w:sz w:val="28"/>
          <w:szCs w:val="28"/>
        </w:rPr>
        <w:t>.</w:t>
      </w:r>
      <w:r w:rsidR="00752361">
        <w:rPr>
          <w:sz w:val="28"/>
          <w:szCs w:val="28"/>
        </w:rPr>
        <w:t>Кузнецо</w:t>
      </w:r>
      <w:r>
        <w:rPr>
          <w:sz w:val="28"/>
          <w:szCs w:val="28"/>
        </w:rPr>
        <w:t>в</w:t>
      </w:r>
    </w:p>
    <w:p w:rsidR="00E0726B" w:rsidRDefault="00E0726B" w:rsidP="00C10A07">
      <w:pPr>
        <w:jc w:val="both"/>
        <w:rPr>
          <w:sz w:val="28"/>
          <w:szCs w:val="28"/>
        </w:rPr>
      </w:pPr>
    </w:p>
    <w:p w:rsidR="00E0726B" w:rsidRDefault="00E0726B"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p w:rsidR="00A50A2E" w:rsidRDefault="00A50A2E" w:rsidP="00C10A07">
      <w:pPr>
        <w:jc w:val="both"/>
        <w:rPr>
          <w:sz w:val="28"/>
          <w:szCs w:val="28"/>
        </w:rPr>
      </w:pPr>
    </w:p>
    <w:tbl>
      <w:tblPr>
        <w:tblW w:w="0" w:type="auto"/>
        <w:tblLook w:val="01E0"/>
      </w:tblPr>
      <w:tblGrid>
        <w:gridCol w:w="5607"/>
        <w:gridCol w:w="3957"/>
      </w:tblGrid>
      <w:tr w:rsidR="00007C50" w:rsidRPr="000F5714" w:rsidTr="00DC0306">
        <w:tc>
          <w:tcPr>
            <w:tcW w:w="5607" w:type="dxa"/>
          </w:tcPr>
          <w:p w:rsidR="00007C50" w:rsidRPr="000F5714" w:rsidRDefault="00007C50" w:rsidP="00DC0306">
            <w:pPr>
              <w:jc w:val="right"/>
              <w:rPr>
                <w:rStyle w:val="a4"/>
                <w:sz w:val="28"/>
                <w:szCs w:val="28"/>
              </w:rPr>
            </w:pPr>
          </w:p>
        </w:tc>
        <w:tc>
          <w:tcPr>
            <w:tcW w:w="3957" w:type="dxa"/>
          </w:tcPr>
          <w:p w:rsidR="00007C50" w:rsidRPr="000F5714" w:rsidRDefault="00007C50" w:rsidP="00DC0306">
            <w:pPr>
              <w:ind w:firstLine="484"/>
              <w:jc w:val="center"/>
              <w:rPr>
                <w:rStyle w:val="a4"/>
                <w:b w:val="0"/>
                <w:bCs/>
                <w:sz w:val="28"/>
                <w:szCs w:val="28"/>
              </w:rPr>
            </w:pPr>
            <w:r w:rsidRPr="000F5714">
              <w:rPr>
                <w:rStyle w:val="a4"/>
                <w:b w:val="0"/>
                <w:bCs/>
                <w:sz w:val="28"/>
                <w:szCs w:val="28"/>
              </w:rPr>
              <w:t xml:space="preserve">ПРИЛОЖЕНИЕ </w:t>
            </w:r>
            <w:r w:rsidR="00F478B0">
              <w:rPr>
                <w:rStyle w:val="a4"/>
                <w:b w:val="0"/>
                <w:bCs/>
                <w:sz w:val="28"/>
                <w:szCs w:val="28"/>
              </w:rPr>
              <w:t>1</w:t>
            </w:r>
          </w:p>
          <w:p w:rsidR="00007C50" w:rsidRPr="000F5714" w:rsidRDefault="00007C50" w:rsidP="00DC0306">
            <w:pPr>
              <w:ind w:firstLine="484"/>
              <w:jc w:val="center"/>
              <w:rPr>
                <w:rStyle w:val="a4"/>
                <w:b w:val="0"/>
                <w:bCs/>
                <w:sz w:val="28"/>
                <w:szCs w:val="28"/>
              </w:rPr>
            </w:pPr>
          </w:p>
          <w:p w:rsidR="00007C50" w:rsidRPr="000F5714" w:rsidRDefault="00007C50" w:rsidP="00DC0306">
            <w:pPr>
              <w:ind w:firstLine="63"/>
              <w:jc w:val="center"/>
              <w:rPr>
                <w:rStyle w:val="a4"/>
                <w:b w:val="0"/>
                <w:bCs/>
                <w:sz w:val="28"/>
                <w:szCs w:val="28"/>
              </w:rPr>
            </w:pPr>
            <w:r w:rsidRPr="000F5714">
              <w:rPr>
                <w:rStyle w:val="a4"/>
                <w:b w:val="0"/>
                <w:bCs/>
                <w:sz w:val="28"/>
                <w:szCs w:val="28"/>
              </w:rPr>
              <w:t xml:space="preserve">к Положению о </w:t>
            </w:r>
          </w:p>
          <w:p w:rsidR="00007C50" w:rsidRPr="000F5714" w:rsidRDefault="00007C50" w:rsidP="00DC0306">
            <w:pPr>
              <w:ind w:firstLine="63"/>
              <w:jc w:val="center"/>
              <w:rPr>
                <w:rStyle w:val="a4"/>
                <w:b w:val="0"/>
                <w:bCs/>
                <w:sz w:val="28"/>
                <w:szCs w:val="28"/>
              </w:rPr>
            </w:pPr>
            <w:proofErr w:type="gramStart"/>
            <w:r w:rsidRPr="000F5714">
              <w:rPr>
                <w:rStyle w:val="a4"/>
                <w:b w:val="0"/>
                <w:bCs/>
                <w:sz w:val="28"/>
                <w:szCs w:val="28"/>
              </w:rPr>
              <w:lastRenderedPageBreak/>
              <w:t>размещении</w:t>
            </w:r>
            <w:proofErr w:type="gramEnd"/>
            <w:r w:rsidRPr="000F5714">
              <w:rPr>
                <w:rStyle w:val="a4"/>
                <w:b w:val="0"/>
                <w:bCs/>
                <w:sz w:val="28"/>
                <w:szCs w:val="28"/>
              </w:rPr>
              <w:t xml:space="preserve"> нестационарных торговых объектов на территории </w:t>
            </w:r>
            <w:r w:rsidR="00752361">
              <w:rPr>
                <w:rStyle w:val="a4"/>
                <w:b w:val="0"/>
                <w:bCs/>
                <w:sz w:val="28"/>
                <w:szCs w:val="28"/>
              </w:rPr>
              <w:t>Покр</w:t>
            </w:r>
            <w:r w:rsidR="00E0726B">
              <w:rPr>
                <w:rStyle w:val="a4"/>
                <w:b w:val="0"/>
                <w:bCs/>
                <w:sz w:val="28"/>
                <w:szCs w:val="28"/>
              </w:rPr>
              <w:t>овского</w:t>
            </w:r>
            <w:r w:rsidRPr="000F5714">
              <w:rPr>
                <w:rStyle w:val="a4"/>
                <w:b w:val="0"/>
                <w:bCs/>
                <w:sz w:val="28"/>
                <w:szCs w:val="28"/>
              </w:rPr>
              <w:t xml:space="preserve"> сельского поселения </w:t>
            </w:r>
          </w:p>
          <w:p w:rsidR="00007C50" w:rsidRPr="000F5714" w:rsidRDefault="00E0726B" w:rsidP="00DC0306">
            <w:pPr>
              <w:ind w:firstLine="63"/>
              <w:jc w:val="center"/>
              <w:rPr>
                <w:rStyle w:val="a4"/>
                <w:b w:val="0"/>
                <w:bCs/>
                <w:sz w:val="28"/>
                <w:szCs w:val="28"/>
              </w:rPr>
            </w:pPr>
            <w:r>
              <w:rPr>
                <w:rStyle w:val="a4"/>
                <w:b w:val="0"/>
                <w:bCs/>
                <w:sz w:val="28"/>
                <w:szCs w:val="28"/>
              </w:rPr>
              <w:t>Новопокровского</w:t>
            </w:r>
            <w:r w:rsidR="00007C50" w:rsidRPr="000F5714">
              <w:rPr>
                <w:rStyle w:val="a4"/>
                <w:b w:val="0"/>
                <w:bCs/>
                <w:sz w:val="28"/>
                <w:szCs w:val="28"/>
              </w:rPr>
              <w:t xml:space="preserve"> района</w:t>
            </w:r>
          </w:p>
        </w:tc>
      </w:tr>
    </w:tbl>
    <w:p w:rsidR="00007C50" w:rsidRDefault="00007C50" w:rsidP="00007C50">
      <w:pPr>
        <w:ind w:firstLine="698"/>
        <w:jc w:val="center"/>
        <w:rPr>
          <w:rStyle w:val="a4"/>
          <w:sz w:val="28"/>
          <w:szCs w:val="28"/>
        </w:rPr>
      </w:pPr>
    </w:p>
    <w:p w:rsidR="00007C50" w:rsidRDefault="00007C50" w:rsidP="00007C50">
      <w:pPr>
        <w:ind w:firstLine="698"/>
        <w:jc w:val="center"/>
        <w:rPr>
          <w:rStyle w:val="a4"/>
          <w:sz w:val="28"/>
          <w:szCs w:val="28"/>
        </w:rPr>
      </w:pPr>
    </w:p>
    <w:p w:rsidR="00007C50" w:rsidRPr="00501799" w:rsidRDefault="00007C50" w:rsidP="00007C50">
      <w:pPr>
        <w:ind w:firstLine="698"/>
        <w:jc w:val="center"/>
        <w:rPr>
          <w:rStyle w:val="a4"/>
          <w:sz w:val="28"/>
          <w:szCs w:val="28"/>
        </w:rPr>
      </w:pPr>
      <w:r w:rsidRPr="00501799">
        <w:rPr>
          <w:rStyle w:val="a4"/>
          <w:sz w:val="28"/>
          <w:szCs w:val="28"/>
        </w:rPr>
        <w:t xml:space="preserve">ЗАЯВЛЕНИЕ </w:t>
      </w:r>
    </w:p>
    <w:p w:rsidR="00007C50" w:rsidRDefault="00007C50" w:rsidP="00007C50">
      <w:pPr>
        <w:ind w:firstLine="698"/>
        <w:jc w:val="center"/>
        <w:rPr>
          <w:rStyle w:val="a4"/>
          <w:sz w:val="28"/>
          <w:szCs w:val="28"/>
        </w:rPr>
      </w:pPr>
      <w:r>
        <w:rPr>
          <w:rStyle w:val="a4"/>
          <w:sz w:val="28"/>
          <w:szCs w:val="28"/>
        </w:rPr>
        <w:t xml:space="preserve">о предоставлении </w:t>
      </w:r>
      <w:r w:rsidRPr="00501799">
        <w:rPr>
          <w:rStyle w:val="a4"/>
          <w:sz w:val="28"/>
          <w:szCs w:val="28"/>
        </w:rPr>
        <w:t>прав</w:t>
      </w:r>
      <w:r>
        <w:rPr>
          <w:rStyle w:val="a4"/>
          <w:sz w:val="28"/>
          <w:szCs w:val="28"/>
        </w:rPr>
        <w:t xml:space="preserve">а на </w:t>
      </w:r>
      <w:r w:rsidRPr="00501799">
        <w:rPr>
          <w:rStyle w:val="a4"/>
          <w:sz w:val="28"/>
          <w:szCs w:val="28"/>
        </w:rPr>
        <w:t>размещени</w:t>
      </w:r>
      <w:r>
        <w:rPr>
          <w:rStyle w:val="a4"/>
          <w:sz w:val="28"/>
          <w:szCs w:val="28"/>
        </w:rPr>
        <w:t>е</w:t>
      </w:r>
    </w:p>
    <w:p w:rsidR="00007C50" w:rsidRDefault="00007C50" w:rsidP="00007C50">
      <w:pPr>
        <w:ind w:firstLine="698"/>
        <w:jc w:val="center"/>
        <w:rPr>
          <w:rStyle w:val="a4"/>
          <w:sz w:val="28"/>
          <w:szCs w:val="28"/>
        </w:rPr>
      </w:pPr>
      <w:r w:rsidRPr="00501799">
        <w:rPr>
          <w:rStyle w:val="a4"/>
          <w:sz w:val="28"/>
          <w:szCs w:val="28"/>
        </w:rPr>
        <w:t>нестационарного торгового объекта</w:t>
      </w:r>
    </w:p>
    <w:p w:rsidR="00007C50" w:rsidRPr="00501799" w:rsidRDefault="00007C50" w:rsidP="00007C50">
      <w:pPr>
        <w:ind w:firstLine="698"/>
        <w:jc w:val="center"/>
        <w:rPr>
          <w:rStyle w:val="a4"/>
          <w:sz w:val="28"/>
          <w:szCs w:val="28"/>
        </w:rPr>
      </w:pPr>
    </w:p>
    <w:tbl>
      <w:tblPr>
        <w:tblW w:w="0" w:type="auto"/>
        <w:tblLook w:val="01E0"/>
      </w:tblPr>
      <w:tblGrid>
        <w:gridCol w:w="4895"/>
        <w:gridCol w:w="4896"/>
      </w:tblGrid>
      <w:tr w:rsidR="00007C50" w:rsidRPr="000F5714" w:rsidTr="00DC0306">
        <w:tc>
          <w:tcPr>
            <w:tcW w:w="4895" w:type="dxa"/>
          </w:tcPr>
          <w:p w:rsidR="00007C50" w:rsidRPr="000F5714" w:rsidRDefault="00007C50" w:rsidP="00DC0306">
            <w:pPr>
              <w:jc w:val="center"/>
              <w:rPr>
                <w:rStyle w:val="a4"/>
                <w:sz w:val="28"/>
                <w:szCs w:val="28"/>
              </w:rPr>
            </w:pPr>
          </w:p>
        </w:tc>
        <w:tc>
          <w:tcPr>
            <w:tcW w:w="4896" w:type="dxa"/>
          </w:tcPr>
          <w:p w:rsidR="00007C50" w:rsidRDefault="00007C50" w:rsidP="00DC0306">
            <w:pPr>
              <w:rPr>
                <w:rStyle w:val="a4"/>
                <w:b w:val="0"/>
                <w:bCs/>
                <w:sz w:val="28"/>
                <w:szCs w:val="28"/>
              </w:rPr>
            </w:pPr>
            <w:r>
              <w:rPr>
                <w:rStyle w:val="a4"/>
                <w:b w:val="0"/>
                <w:bCs/>
                <w:sz w:val="28"/>
                <w:szCs w:val="28"/>
              </w:rPr>
              <w:t>В Конкурсную комиссию</w:t>
            </w:r>
            <w:r w:rsidRPr="000F5714">
              <w:rPr>
                <w:rStyle w:val="a4"/>
                <w:b w:val="0"/>
                <w:bCs/>
                <w:sz w:val="28"/>
                <w:szCs w:val="28"/>
              </w:rPr>
              <w:t xml:space="preserve"> </w:t>
            </w:r>
            <w:r>
              <w:rPr>
                <w:rStyle w:val="a4"/>
                <w:b w:val="0"/>
                <w:bCs/>
                <w:sz w:val="28"/>
                <w:szCs w:val="28"/>
              </w:rPr>
              <w:t xml:space="preserve">по предоставлению права на размещение НТО на территории </w:t>
            </w:r>
            <w:r w:rsidR="00752361">
              <w:rPr>
                <w:rStyle w:val="a4"/>
                <w:b w:val="0"/>
                <w:bCs/>
                <w:sz w:val="28"/>
                <w:szCs w:val="28"/>
              </w:rPr>
              <w:t>Покр</w:t>
            </w:r>
            <w:r w:rsidR="00E0726B">
              <w:rPr>
                <w:rStyle w:val="a4"/>
                <w:b w:val="0"/>
                <w:bCs/>
                <w:sz w:val="28"/>
                <w:szCs w:val="28"/>
              </w:rPr>
              <w:t>овского</w:t>
            </w:r>
            <w:r>
              <w:rPr>
                <w:rStyle w:val="a4"/>
                <w:b w:val="0"/>
                <w:bCs/>
                <w:sz w:val="28"/>
                <w:szCs w:val="28"/>
              </w:rPr>
              <w:t xml:space="preserve"> сельского </w:t>
            </w:r>
            <w:r w:rsidRPr="000F5714">
              <w:rPr>
                <w:rStyle w:val="a4"/>
                <w:b w:val="0"/>
                <w:bCs/>
                <w:sz w:val="28"/>
                <w:szCs w:val="28"/>
              </w:rPr>
              <w:t xml:space="preserve">поселения </w:t>
            </w:r>
            <w:r w:rsidR="00E0726B">
              <w:rPr>
                <w:rStyle w:val="a4"/>
                <w:b w:val="0"/>
                <w:bCs/>
                <w:sz w:val="28"/>
                <w:szCs w:val="28"/>
              </w:rPr>
              <w:t>Новопокровского</w:t>
            </w:r>
            <w:r w:rsidRPr="000F5714">
              <w:rPr>
                <w:rStyle w:val="a4"/>
                <w:b w:val="0"/>
                <w:bCs/>
                <w:sz w:val="28"/>
                <w:szCs w:val="28"/>
              </w:rPr>
              <w:t xml:space="preserve"> района</w:t>
            </w:r>
          </w:p>
          <w:p w:rsidR="00007C50" w:rsidRDefault="00007C50" w:rsidP="00DC0306">
            <w:pPr>
              <w:rPr>
                <w:rStyle w:val="a4"/>
                <w:b w:val="0"/>
                <w:bCs/>
                <w:sz w:val="28"/>
                <w:szCs w:val="28"/>
              </w:rPr>
            </w:pPr>
          </w:p>
          <w:p w:rsidR="00007C50" w:rsidRPr="000F5714" w:rsidRDefault="00007C50" w:rsidP="00DC0306">
            <w:pPr>
              <w:rPr>
                <w:rStyle w:val="a4"/>
                <w:b w:val="0"/>
                <w:bCs/>
                <w:sz w:val="28"/>
                <w:szCs w:val="28"/>
              </w:rPr>
            </w:pPr>
          </w:p>
          <w:p w:rsidR="00007C50" w:rsidRPr="000F5714" w:rsidRDefault="00007C50" w:rsidP="00DC0306">
            <w:pPr>
              <w:jc w:val="center"/>
              <w:rPr>
                <w:rStyle w:val="a4"/>
                <w:b w:val="0"/>
                <w:bCs/>
                <w:sz w:val="28"/>
                <w:szCs w:val="28"/>
                <w:vertAlign w:val="subscript"/>
              </w:rPr>
            </w:pPr>
          </w:p>
        </w:tc>
      </w:tr>
    </w:tbl>
    <w:p w:rsidR="00007C50" w:rsidRPr="00501799" w:rsidRDefault="00007C50" w:rsidP="00007C50">
      <w:pPr>
        <w:rPr>
          <w:rStyle w:val="a4"/>
          <w:b w:val="0"/>
          <w:bCs/>
          <w:sz w:val="28"/>
          <w:szCs w:val="28"/>
        </w:rPr>
      </w:pPr>
      <w:r w:rsidRPr="00501799">
        <w:rPr>
          <w:rStyle w:val="a4"/>
          <w:b w:val="0"/>
          <w:bCs/>
          <w:sz w:val="28"/>
          <w:szCs w:val="28"/>
        </w:rPr>
        <w:t xml:space="preserve">Заявитель </w:t>
      </w:r>
      <w:r>
        <w:rPr>
          <w:rStyle w:val="a4"/>
          <w:b w:val="0"/>
          <w:bCs/>
          <w:sz w:val="28"/>
          <w:szCs w:val="28"/>
        </w:rPr>
        <w:t>_________________________________________________________</w:t>
      </w:r>
    </w:p>
    <w:p w:rsidR="00007C50" w:rsidRPr="00501799" w:rsidRDefault="00007C50" w:rsidP="00007C50">
      <w:pPr>
        <w:rPr>
          <w:rStyle w:val="a4"/>
          <w:b w:val="0"/>
          <w:bCs/>
          <w:sz w:val="28"/>
          <w:szCs w:val="28"/>
        </w:rPr>
      </w:pPr>
      <w:r>
        <w:rPr>
          <w:rStyle w:val="a4"/>
          <w:b w:val="0"/>
          <w:bCs/>
          <w:sz w:val="28"/>
          <w:szCs w:val="28"/>
        </w:rPr>
        <w:t>А</w:t>
      </w:r>
      <w:r w:rsidRPr="00501799">
        <w:rPr>
          <w:rStyle w:val="a4"/>
          <w:b w:val="0"/>
          <w:bCs/>
          <w:sz w:val="28"/>
          <w:szCs w:val="28"/>
        </w:rPr>
        <w:t>дрес</w:t>
      </w:r>
      <w:r>
        <w:rPr>
          <w:rStyle w:val="a4"/>
          <w:b w:val="0"/>
          <w:bCs/>
          <w:sz w:val="28"/>
          <w:szCs w:val="28"/>
        </w:rPr>
        <w:t xml:space="preserve"> местонахождения _________________________________________</w:t>
      </w:r>
      <w:r w:rsidRPr="00501799">
        <w:rPr>
          <w:rStyle w:val="a4"/>
          <w:b w:val="0"/>
          <w:bCs/>
          <w:sz w:val="28"/>
          <w:szCs w:val="28"/>
        </w:rPr>
        <w:t>_</w:t>
      </w:r>
      <w:r>
        <w:rPr>
          <w:rStyle w:val="a4"/>
          <w:b w:val="0"/>
          <w:bCs/>
          <w:sz w:val="28"/>
          <w:szCs w:val="28"/>
        </w:rPr>
        <w:t>__</w:t>
      </w:r>
      <w:r w:rsidRPr="00501799">
        <w:rPr>
          <w:rStyle w:val="a4"/>
          <w:b w:val="0"/>
          <w:bCs/>
          <w:sz w:val="28"/>
          <w:szCs w:val="28"/>
        </w:rPr>
        <w:t>_</w:t>
      </w:r>
    </w:p>
    <w:p w:rsidR="00007C50" w:rsidRPr="00501799" w:rsidRDefault="00007C50" w:rsidP="00007C50">
      <w:pPr>
        <w:rPr>
          <w:rStyle w:val="a4"/>
          <w:b w:val="0"/>
          <w:bCs/>
          <w:sz w:val="28"/>
          <w:szCs w:val="28"/>
        </w:rPr>
      </w:pPr>
      <w:r w:rsidRPr="00501799">
        <w:rPr>
          <w:rStyle w:val="a4"/>
          <w:b w:val="0"/>
          <w:bCs/>
          <w:sz w:val="28"/>
          <w:szCs w:val="28"/>
        </w:rPr>
        <w:t xml:space="preserve">Ф.И.О. руководителя предприятия </w:t>
      </w:r>
      <w:r>
        <w:rPr>
          <w:rStyle w:val="a4"/>
          <w:b w:val="0"/>
          <w:bCs/>
          <w:sz w:val="28"/>
          <w:szCs w:val="28"/>
        </w:rPr>
        <w:t>____________________________________</w:t>
      </w:r>
    </w:p>
    <w:p w:rsidR="00007C50" w:rsidRPr="00501799" w:rsidRDefault="00007C50" w:rsidP="00007C50">
      <w:pPr>
        <w:rPr>
          <w:rStyle w:val="a4"/>
          <w:b w:val="0"/>
          <w:bCs/>
          <w:sz w:val="28"/>
          <w:szCs w:val="28"/>
        </w:rPr>
      </w:pPr>
      <w:r w:rsidRPr="00501799">
        <w:rPr>
          <w:rStyle w:val="a4"/>
          <w:b w:val="0"/>
          <w:bCs/>
          <w:sz w:val="28"/>
          <w:szCs w:val="28"/>
        </w:rPr>
        <w:t xml:space="preserve">ИНН заявителя </w:t>
      </w:r>
      <w:r>
        <w:rPr>
          <w:rStyle w:val="a4"/>
          <w:b w:val="0"/>
          <w:bCs/>
          <w:sz w:val="28"/>
          <w:szCs w:val="28"/>
        </w:rPr>
        <w:t>_________</w:t>
      </w:r>
      <w:r w:rsidRPr="00501799">
        <w:rPr>
          <w:rStyle w:val="a4"/>
          <w:b w:val="0"/>
          <w:bCs/>
          <w:sz w:val="28"/>
          <w:szCs w:val="28"/>
        </w:rPr>
        <w:t xml:space="preserve">________ контактный телефон </w:t>
      </w:r>
      <w:r>
        <w:rPr>
          <w:rStyle w:val="a4"/>
          <w:b w:val="0"/>
          <w:bCs/>
          <w:sz w:val="28"/>
          <w:szCs w:val="28"/>
        </w:rPr>
        <w:t>_________________</w:t>
      </w:r>
    </w:p>
    <w:p w:rsidR="00007C50" w:rsidRPr="00501799" w:rsidRDefault="00007C50" w:rsidP="00007C50">
      <w:pPr>
        <w:rPr>
          <w:rStyle w:val="a4"/>
          <w:b w:val="0"/>
          <w:bCs/>
          <w:sz w:val="28"/>
          <w:szCs w:val="28"/>
          <w:vertAlign w:val="subscript"/>
        </w:rPr>
      </w:pPr>
      <w:r w:rsidRPr="00501799">
        <w:rPr>
          <w:rStyle w:val="a4"/>
          <w:b w:val="0"/>
          <w:bCs/>
          <w:sz w:val="28"/>
          <w:szCs w:val="28"/>
        </w:rPr>
        <w:t xml:space="preserve">ОГРН </w:t>
      </w:r>
      <w:r>
        <w:rPr>
          <w:rStyle w:val="a4"/>
          <w:b w:val="0"/>
          <w:bCs/>
          <w:sz w:val="28"/>
          <w:szCs w:val="28"/>
        </w:rPr>
        <w:t>_________________________________________________________</w:t>
      </w:r>
      <w:r w:rsidRPr="00501799">
        <w:rPr>
          <w:rStyle w:val="a4"/>
          <w:b w:val="0"/>
          <w:bCs/>
          <w:sz w:val="28"/>
          <w:szCs w:val="28"/>
        </w:rPr>
        <w:t>____</w:t>
      </w:r>
    </w:p>
    <w:p w:rsidR="00007C50" w:rsidRPr="007D1A58" w:rsidRDefault="00007C50" w:rsidP="00007C50">
      <w:pPr>
        <w:jc w:val="center"/>
        <w:rPr>
          <w:rStyle w:val="a4"/>
          <w:b w:val="0"/>
          <w:bCs/>
          <w:sz w:val="28"/>
          <w:szCs w:val="28"/>
          <w:vertAlign w:val="superscript"/>
        </w:rPr>
      </w:pPr>
      <w:r w:rsidRPr="007D1A58">
        <w:rPr>
          <w:rStyle w:val="a4"/>
          <w:b w:val="0"/>
          <w:bCs/>
          <w:sz w:val="28"/>
          <w:szCs w:val="28"/>
          <w:vertAlign w:val="superscript"/>
        </w:rPr>
        <w:t>(номер, дата, кем присвоен)</w:t>
      </w:r>
    </w:p>
    <w:p w:rsidR="00007C50" w:rsidRDefault="00007C50" w:rsidP="00007C50">
      <w:pPr>
        <w:rPr>
          <w:rStyle w:val="a4"/>
          <w:b w:val="0"/>
          <w:bCs/>
          <w:sz w:val="28"/>
          <w:szCs w:val="28"/>
        </w:rPr>
      </w:pPr>
      <w:r>
        <w:rPr>
          <w:rStyle w:val="a4"/>
          <w:b w:val="0"/>
          <w:bCs/>
          <w:sz w:val="28"/>
          <w:szCs w:val="28"/>
        </w:rPr>
        <w:t>Адрес электронной почты: ___________________________________________</w:t>
      </w:r>
    </w:p>
    <w:p w:rsidR="00007C50" w:rsidRPr="00501799" w:rsidRDefault="00007C50" w:rsidP="00007C50">
      <w:pPr>
        <w:rPr>
          <w:rStyle w:val="a4"/>
          <w:b w:val="0"/>
          <w:bCs/>
          <w:sz w:val="28"/>
          <w:szCs w:val="28"/>
          <w:vertAlign w:val="subscript"/>
        </w:rPr>
      </w:pPr>
      <w:r w:rsidRPr="00501799">
        <w:rPr>
          <w:rStyle w:val="a4"/>
          <w:b w:val="0"/>
          <w:bCs/>
          <w:sz w:val="28"/>
          <w:szCs w:val="28"/>
        </w:rPr>
        <w:t xml:space="preserve">Прошу Вас рассмотреть на заседании </w:t>
      </w:r>
      <w:r>
        <w:rPr>
          <w:rStyle w:val="a4"/>
          <w:b w:val="0"/>
          <w:bCs/>
          <w:sz w:val="28"/>
          <w:szCs w:val="28"/>
        </w:rPr>
        <w:t>К</w:t>
      </w:r>
      <w:r w:rsidRPr="00501799">
        <w:rPr>
          <w:rStyle w:val="a4"/>
          <w:b w:val="0"/>
          <w:bCs/>
          <w:sz w:val="28"/>
          <w:szCs w:val="28"/>
        </w:rPr>
        <w:t xml:space="preserve">онкурсной комиссии по предоставлению права </w:t>
      </w:r>
      <w:r>
        <w:rPr>
          <w:rStyle w:val="a4"/>
          <w:b w:val="0"/>
          <w:bCs/>
          <w:sz w:val="28"/>
          <w:szCs w:val="28"/>
        </w:rPr>
        <w:t xml:space="preserve">на </w:t>
      </w:r>
      <w:r w:rsidRPr="00501799">
        <w:rPr>
          <w:rStyle w:val="a4"/>
          <w:b w:val="0"/>
          <w:bCs/>
          <w:sz w:val="28"/>
          <w:szCs w:val="28"/>
        </w:rPr>
        <w:t>размещени</w:t>
      </w:r>
      <w:r>
        <w:rPr>
          <w:rStyle w:val="a4"/>
          <w:b w:val="0"/>
          <w:bCs/>
          <w:sz w:val="28"/>
          <w:szCs w:val="28"/>
        </w:rPr>
        <w:t>е</w:t>
      </w:r>
      <w:r w:rsidRPr="00501799">
        <w:rPr>
          <w:rStyle w:val="a4"/>
          <w:b w:val="0"/>
          <w:bCs/>
          <w:sz w:val="28"/>
          <w:szCs w:val="28"/>
        </w:rPr>
        <w:t xml:space="preserve"> нестационарных торговых объектов на территории </w:t>
      </w:r>
      <w:r w:rsidR="00752361">
        <w:rPr>
          <w:rStyle w:val="a4"/>
          <w:b w:val="0"/>
          <w:bCs/>
          <w:sz w:val="28"/>
          <w:szCs w:val="28"/>
        </w:rPr>
        <w:t>Покр</w:t>
      </w:r>
      <w:r w:rsidR="00E0726B">
        <w:rPr>
          <w:rFonts w:eastAsia="Calibri"/>
          <w:sz w:val="28"/>
          <w:szCs w:val="28"/>
        </w:rPr>
        <w:t>овского сельского поселения Новопокровского района</w:t>
      </w:r>
      <w:r w:rsidR="00E0726B" w:rsidRPr="00501799">
        <w:rPr>
          <w:rStyle w:val="a4"/>
          <w:b w:val="0"/>
          <w:bCs/>
          <w:sz w:val="28"/>
          <w:szCs w:val="28"/>
        </w:rPr>
        <w:t xml:space="preserve"> </w:t>
      </w:r>
      <w:r w:rsidRPr="00501799">
        <w:rPr>
          <w:rStyle w:val="a4"/>
          <w:b w:val="0"/>
          <w:bCs/>
          <w:sz w:val="28"/>
          <w:szCs w:val="28"/>
        </w:rPr>
        <w:t>возможность размещения</w:t>
      </w:r>
      <w:r>
        <w:rPr>
          <w:rStyle w:val="a4"/>
          <w:b w:val="0"/>
          <w:bCs/>
          <w:sz w:val="28"/>
          <w:szCs w:val="28"/>
        </w:rPr>
        <w:t xml:space="preserve"> ______________________________________________________</w:t>
      </w:r>
      <w:r w:rsidRPr="00501799">
        <w:rPr>
          <w:rStyle w:val="a4"/>
          <w:b w:val="0"/>
          <w:bCs/>
          <w:sz w:val="28"/>
          <w:szCs w:val="28"/>
        </w:rPr>
        <w:t>_</w:t>
      </w:r>
    </w:p>
    <w:p w:rsidR="00007C50" w:rsidRPr="007D1A58" w:rsidRDefault="00007C50" w:rsidP="00007C50">
      <w:pPr>
        <w:jc w:val="center"/>
        <w:rPr>
          <w:rStyle w:val="a4"/>
          <w:b w:val="0"/>
          <w:bCs/>
          <w:sz w:val="28"/>
          <w:szCs w:val="28"/>
          <w:vertAlign w:val="superscript"/>
        </w:rPr>
      </w:pPr>
      <w:r w:rsidRPr="007D1A58">
        <w:rPr>
          <w:rStyle w:val="a4"/>
          <w:b w:val="0"/>
          <w:bCs/>
          <w:sz w:val="28"/>
          <w:szCs w:val="28"/>
          <w:vertAlign w:val="superscript"/>
        </w:rPr>
        <w:t>(тип нестационарного торгового объекта: лоток, бахчевой развал, киоск, павильон и т.д.)</w:t>
      </w:r>
    </w:p>
    <w:p w:rsidR="00007C50" w:rsidRPr="00501799" w:rsidRDefault="00007C50" w:rsidP="00007C50">
      <w:pPr>
        <w:ind w:hanging="142"/>
        <w:jc w:val="center"/>
        <w:rPr>
          <w:rStyle w:val="a4"/>
          <w:b w:val="0"/>
          <w:bCs/>
          <w:sz w:val="28"/>
          <w:szCs w:val="28"/>
          <w:vertAlign w:val="subscript"/>
        </w:rPr>
      </w:pPr>
      <w:r w:rsidRPr="00501799">
        <w:rPr>
          <w:rStyle w:val="a4"/>
          <w:b w:val="0"/>
          <w:bCs/>
          <w:sz w:val="28"/>
          <w:szCs w:val="28"/>
        </w:rPr>
        <w:t xml:space="preserve">для осуществления торговой деятельности </w:t>
      </w:r>
      <w:r>
        <w:rPr>
          <w:rStyle w:val="a4"/>
          <w:b w:val="0"/>
          <w:bCs/>
          <w:sz w:val="28"/>
          <w:szCs w:val="28"/>
        </w:rPr>
        <w:t>______________________</w:t>
      </w:r>
      <w:r w:rsidRPr="00501799">
        <w:rPr>
          <w:rStyle w:val="a4"/>
          <w:b w:val="0"/>
          <w:bCs/>
          <w:sz w:val="28"/>
          <w:szCs w:val="28"/>
        </w:rPr>
        <w:t>________</w:t>
      </w:r>
    </w:p>
    <w:p w:rsidR="00007C50" w:rsidRDefault="00007C50" w:rsidP="00007C50">
      <w:pPr>
        <w:ind w:hanging="142"/>
        <w:jc w:val="center"/>
        <w:rPr>
          <w:rStyle w:val="a4"/>
          <w:b w:val="0"/>
          <w:bCs/>
          <w:sz w:val="28"/>
          <w:szCs w:val="28"/>
          <w:vertAlign w:val="superscript"/>
        </w:rPr>
      </w:pPr>
      <w:r>
        <w:rPr>
          <w:rStyle w:val="a4"/>
          <w:b w:val="0"/>
          <w:bCs/>
          <w:sz w:val="28"/>
          <w:szCs w:val="28"/>
          <w:vertAlign w:val="subscript"/>
        </w:rPr>
        <w:t xml:space="preserve">                                                         </w:t>
      </w:r>
      <w:proofErr w:type="gramStart"/>
      <w:r w:rsidRPr="007D1A58">
        <w:rPr>
          <w:rStyle w:val="a4"/>
          <w:b w:val="0"/>
          <w:bCs/>
          <w:sz w:val="28"/>
          <w:szCs w:val="28"/>
          <w:vertAlign w:val="superscript"/>
        </w:rPr>
        <w:t xml:space="preserve">(специализация: фрукты, бахчевые культуры, продовольственные </w:t>
      </w:r>
      <w:r>
        <w:rPr>
          <w:rStyle w:val="a4"/>
          <w:b w:val="0"/>
          <w:bCs/>
          <w:sz w:val="28"/>
          <w:szCs w:val="28"/>
          <w:vertAlign w:val="superscript"/>
        </w:rPr>
        <w:t xml:space="preserve">  </w:t>
      </w:r>
      <w:proofErr w:type="gramEnd"/>
    </w:p>
    <w:p w:rsidR="00007C50" w:rsidRPr="007D1A58" w:rsidRDefault="00007C50" w:rsidP="00007C50">
      <w:pPr>
        <w:ind w:hanging="142"/>
        <w:jc w:val="center"/>
        <w:rPr>
          <w:rStyle w:val="a4"/>
          <w:b w:val="0"/>
          <w:bCs/>
          <w:sz w:val="28"/>
          <w:szCs w:val="28"/>
          <w:vertAlign w:val="superscript"/>
        </w:rPr>
      </w:pPr>
      <w:r>
        <w:rPr>
          <w:rStyle w:val="a4"/>
          <w:b w:val="0"/>
          <w:bCs/>
          <w:sz w:val="28"/>
          <w:szCs w:val="28"/>
          <w:vertAlign w:val="superscript"/>
        </w:rPr>
        <w:t xml:space="preserve">                                           </w:t>
      </w:r>
      <w:r w:rsidRPr="007D1A58">
        <w:rPr>
          <w:rStyle w:val="a4"/>
          <w:b w:val="0"/>
          <w:bCs/>
          <w:sz w:val="28"/>
          <w:szCs w:val="28"/>
          <w:vertAlign w:val="superscript"/>
        </w:rPr>
        <w:t>товары и т.д.)</w:t>
      </w:r>
    </w:p>
    <w:p w:rsidR="00007C50" w:rsidRPr="00501799" w:rsidRDefault="00007C50" w:rsidP="00007C50">
      <w:pPr>
        <w:rPr>
          <w:rStyle w:val="a4"/>
          <w:b w:val="0"/>
          <w:bCs/>
          <w:sz w:val="28"/>
          <w:szCs w:val="28"/>
        </w:rPr>
      </w:pPr>
      <w:r w:rsidRPr="00501799">
        <w:rPr>
          <w:rStyle w:val="a4"/>
          <w:b w:val="0"/>
          <w:bCs/>
          <w:sz w:val="28"/>
          <w:szCs w:val="28"/>
        </w:rPr>
        <w:t xml:space="preserve">по адресам: </w:t>
      </w:r>
    </w:p>
    <w:p w:rsidR="00007C50" w:rsidRDefault="00007C50" w:rsidP="00007C50">
      <w:pPr>
        <w:rPr>
          <w:rStyle w:val="a4"/>
          <w:b w:val="0"/>
          <w:bCs/>
          <w:sz w:val="28"/>
          <w:szCs w:val="28"/>
        </w:rPr>
      </w:pPr>
      <w:r w:rsidRPr="00501799">
        <w:rPr>
          <w:rStyle w:val="a4"/>
          <w:b w:val="0"/>
          <w:bCs/>
          <w:sz w:val="28"/>
          <w:szCs w:val="28"/>
        </w:rPr>
        <w:t xml:space="preserve">1. </w:t>
      </w:r>
      <w:r>
        <w:rPr>
          <w:rStyle w:val="a4"/>
          <w:b w:val="0"/>
          <w:bCs/>
          <w:sz w:val="28"/>
          <w:szCs w:val="28"/>
        </w:rPr>
        <w:t>________________________________________________________________</w:t>
      </w:r>
    </w:p>
    <w:p w:rsidR="00007C50" w:rsidRPr="00EB76CF" w:rsidRDefault="00007C50" w:rsidP="00007C50">
      <w:pPr>
        <w:rPr>
          <w:rStyle w:val="a4"/>
          <w:b w:val="0"/>
          <w:bCs/>
          <w:sz w:val="20"/>
          <w:szCs w:val="20"/>
        </w:rPr>
      </w:pPr>
      <w:r>
        <w:rPr>
          <w:rStyle w:val="a4"/>
          <w:b w:val="0"/>
          <w:bCs/>
          <w:sz w:val="20"/>
          <w:szCs w:val="20"/>
        </w:rPr>
        <w:t xml:space="preserve">                                               (адрес месторасположения объекта)</w:t>
      </w:r>
    </w:p>
    <w:p w:rsidR="00007C50" w:rsidRDefault="00007C50" w:rsidP="00007C50">
      <w:pPr>
        <w:rPr>
          <w:rStyle w:val="a4"/>
          <w:b w:val="0"/>
          <w:bCs/>
          <w:sz w:val="28"/>
          <w:szCs w:val="28"/>
        </w:rPr>
      </w:pPr>
      <w:r w:rsidRPr="00501799">
        <w:rPr>
          <w:rStyle w:val="a4"/>
          <w:b w:val="0"/>
          <w:bCs/>
          <w:sz w:val="28"/>
          <w:szCs w:val="28"/>
        </w:rPr>
        <w:t xml:space="preserve">2. </w:t>
      </w:r>
      <w:r>
        <w:rPr>
          <w:rStyle w:val="a4"/>
          <w:b w:val="0"/>
          <w:bCs/>
          <w:sz w:val="28"/>
          <w:szCs w:val="28"/>
        </w:rPr>
        <w:t>________________________________________________________________</w:t>
      </w:r>
    </w:p>
    <w:p w:rsidR="00007C50" w:rsidRPr="00EB76CF" w:rsidRDefault="00007C50" w:rsidP="00007C50">
      <w:pPr>
        <w:rPr>
          <w:rStyle w:val="a4"/>
          <w:b w:val="0"/>
          <w:bCs/>
          <w:sz w:val="20"/>
          <w:szCs w:val="20"/>
        </w:rPr>
      </w:pPr>
      <w:r>
        <w:rPr>
          <w:rStyle w:val="a4"/>
          <w:b w:val="0"/>
          <w:bCs/>
          <w:sz w:val="20"/>
          <w:szCs w:val="20"/>
        </w:rPr>
        <w:t xml:space="preserve">                                               (адрес месторасположения объекта)</w:t>
      </w:r>
    </w:p>
    <w:p w:rsidR="00007C50" w:rsidRPr="00EB76CF" w:rsidRDefault="00007C50" w:rsidP="00007C50">
      <w:pPr>
        <w:rPr>
          <w:rStyle w:val="a4"/>
          <w:b w:val="0"/>
          <w:bCs/>
          <w:sz w:val="20"/>
          <w:szCs w:val="20"/>
        </w:rPr>
      </w:pPr>
    </w:p>
    <w:p w:rsidR="00007C50" w:rsidRPr="00501799" w:rsidRDefault="00007C50" w:rsidP="00E0726B">
      <w:pPr>
        <w:jc w:val="both"/>
        <w:rPr>
          <w:rStyle w:val="a4"/>
          <w:b w:val="0"/>
          <w:bCs/>
          <w:sz w:val="28"/>
          <w:szCs w:val="28"/>
        </w:rPr>
      </w:pPr>
      <w:r w:rsidRPr="00501799">
        <w:rPr>
          <w:rStyle w:val="a4"/>
          <w:b w:val="0"/>
          <w:bCs/>
          <w:sz w:val="28"/>
          <w:szCs w:val="28"/>
        </w:rPr>
        <w:t xml:space="preserve">С положением о размещении нестационарных торговых объектов на территории </w:t>
      </w:r>
      <w:r w:rsidR="00752361">
        <w:rPr>
          <w:rStyle w:val="a4"/>
          <w:b w:val="0"/>
          <w:bCs/>
          <w:sz w:val="28"/>
          <w:szCs w:val="28"/>
        </w:rPr>
        <w:t>Покр</w:t>
      </w:r>
      <w:r w:rsidR="00E0726B">
        <w:rPr>
          <w:rFonts w:eastAsia="Calibri"/>
          <w:sz w:val="28"/>
          <w:szCs w:val="28"/>
        </w:rPr>
        <w:t>овского сельского поселения Новопокровского района</w:t>
      </w:r>
      <w:r w:rsidR="00E0726B" w:rsidRPr="00501799">
        <w:rPr>
          <w:rStyle w:val="a4"/>
          <w:b w:val="0"/>
          <w:bCs/>
          <w:sz w:val="28"/>
          <w:szCs w:val="28"/>
        </w:rPr>
        <w:t xml:space="preserve"> </w:t>
      </w:r>
      <w:r w:rsidRPr="00501799">
        <w:rPr>
          <w:rStyle w:val="a4"/>
          <w:b w:val="0"/>
          <w:bCs/>
          <w:sz w:val="28"/>
          <w:szCs w:val="28"/>
        </w:rPr>
        <w:t>ознакомле</w:t>
      </w:r>
      <w:proofErr w:type="gramStart"/>
      <w:r w:rsidRPr="00501799">
        <w:rPr>
          <w:rStyle w:val="a4"/>
          <w:b w:val="0"/>
          <w:bCs/>
          <w:sz w:val="28"/>
          <w:szCs w:val="28"/>
        </w:rPr>
        <w:t>н(</w:t>
      </w:r>
      <w:proofErr w:type="gramEnd"/>
      <w:r w:rsidRPr="00501799">
        <w:rPr>
          <w:rStyle w:val="a4"/>
          <w:b w:val="0"/>
          <w:bCs/>
          <w:sz w:val="28"/>
          <w:szCs w:val="28"/>
        </w:rPr>
        <w:t>на).</w:t>
      </w:r>
    </w:p>
    <w:p w:rsidR="00007C50" w:rsidRPr="00501799" w:rsidRDefault="00007C50" w:rsidP="00007C50">
      <w:pPr>
        <w:rPr>
          <w:rStyle w:val="a4"/>
          <w:b w:val="0"/>
          <w:bCs/>
          <w:sz w:val="28"/>
          <w:szCs w:val="28"/>
        </w:rPr>
      </w:pPr>
      <w:r w:rsidRPr="00501799">
        <w:rPr>
          <w:rStyle w:val="a4"/>
          <w:b w:val="0"/>
          <w:bCs/>
          <w:sz w:val="28"/>
          <w:szCs w:val="28"/>
        </w:rPr>
        <w:lastRenderedPageBreak/>
        <w:t>Настоящим заявлением подтвержда</w:t>
      </w:r>
      <w:r>
        <w:rPr>
          <w:rStyle w:val="a4"/>
          <w:b w:val="0"/>
          <w:bCs/>
          <w:sz w:val="28"/>
          <w:szCs w:val="28"/>
        </w:rPr>
        <w:t>ю</w:t>
      </w:r>
      <w:r w:rsidRPr="00501799">
        <w:rPr>
          <w:rStyle w:val="a4"/>
          <w:b w:val="0"/>
          <w:bCs/>
          <w:sz w:val="28"/>
          <w:szCs w:val="28"/>
        </w:rPr>
        <w:t>, что в отношении предприятия-заявителя не проводится процедура ликвидации и банкротства, деятельность не приостановлена.</w:t>
      </w:r>
    </w:p>
    <w:p w:rsidR="00007C50" w:rsidRPr="00501799" w:rsidRDefault="00007C50" w:rsidP="00007C50">
      <w:pPr>
        <w:rPr>
          <w:rStyle w:val="a4"/>
          <w:b w:val="0"/>
          <w:bCs/>
          <w:sz w:val="28"/>
          <w:szCs w:val="28"/>
        </w:rPr>
      </w:pPr>
      <w:r w:rsidRPr="00501799">
        <w:rPr>
          <w:rStyle w:val="a4"/>
          <w:b w:val="0"/>
          <w:bCs/>
          <w:sz w:val="28"/>
          <w:szCs w:val="28"/>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sidR="00752361">
        <w:rPr>
          <w:rStyle w:val="a4"/>
          <w:b w:val="0"/>
          <w:bCs/>
          <w:sz w:val="28"/>
          <w:szCs w:val="28"/>
        </w:rPr>
        <w:t>Покр</w:t>
      </w:r>
      <w:r w:rsidRPr="00DD0AFF">
        <w:rPr>
          <w:rStyle w:val="a4"/>
          <w:b w:val="0"/>
          <w:bCs/>
          <w:sz w:val="28"/>
          <w:szCs w:val="28"/>
        </w:rPr>
        <w:t>овского</w:t>
      </w:r>
      <w:r w:rsidRPr="00501799">
        <w:rPr>
          <w:rStyle w:val="a4"/>
          <w:b w:val="0"/>
          <w:bCs/>
          <w:sz w:val="28"/>
          <w:szCs w:val="28"/>
        </w:rPr>
        <w:t xml:space="preserve"> сельского поселения </w:t>
      </w:r>
      <w:r w:rsidR="00752361">
        <w:rPr>
          <w:rStyle w:val="a4"/>
          <w:b w:val="0"/>
          <w:bCs/>
          <w:sz w:val="28"/>
          <w:szCs w:val="28"/>
        </w:rPr>
        <w:t>Новопокровс</w:t>
      </w:r>
      <w:r w:rsidRPr="00501799">
        <w:rPr>
          <w:rStyle w:val="a4"/>
          <w:b w:val="0"/>
          <w:bCs/>
          <w:sz w:val="28"/>
          <w:szCs w:val="28"/>
        </w:rPr>
        <w:t>кого района.</w:t>
      </w:r>
    </w:p>
    <w:p w:rsidR="00007C50" w:rsidRPr="00501799" w:rsidRDefault="00007C50" w:rsidP="00007C50">
      <w:pPr>
        <w:jc w:val="right"/>
        <w:rPr>
          <w:rStyle w:val="a4"/>
          <w:b w:val="0"/>
          <w:bCs/>
          <w:sz w:val="28"/>
          <w:szCs w:val="28"/>
        </w:rPr>
      </w:pPr>
      <w:r w:rsidRPr="00501799">
        <w:rPr>
          <w:rStyle w:val="a4"/>
          <w:b w:val="0"/>
          <w:bCs/>
          <w:sz w:val="28"/>
          <w:szCs w:val="28"/>
        </w:rPr>
        <w:t>М.П.</w:t>
      </w:r>
    </w:p>
    <w:p w:rsidR="00007C50" w:rsidRPr="00501799" w:rsidRDefault="00007C50" w:rsidP="00007C50">
      <w:pPr>
        <w:rPr>
          <w:rStyle w:val="a4"/>
          <w:b w:val="0"/>
          <w:bCs/>
          <w:sz w:val="28"/>
          <w:szCs w:val="28"/>
          <w:vertAlign w:val="subscript"/>
        </w:rPr>
      </w:pPr>
      <w:r w:rsidRPr="00501799">
        <w:rPr>
          <w:rStyle w:val="a4"/>
          <w:b w:val="0"/>
          <w:bCs/>
          <w:sz w:val="28"/>
          <w:szCs w:val="28"/>
        </w:rPr>
        <w:t xml:space="preserve">«____» </w:t>
      </w:r>
      <w:r>
        <w:rPr>
          <w:rStyle w:val="a4"/>
          <w:b w:val="0"/>
          <w:bCs/>
          <w:sz w:val="28"/>
          <w:szCs w:val="28"/>
        </w:rPr>
        <w:t>______________</w:t>
      </w:r>
      <w:r w:rsidRPr="00501799">
        <w:rPr>
          <w:rStyle w:val="a4"/>
          <w:b w:val="0"/>
          <w:bCs/>
          <w:sz w:val="28"/>
          <w:szCs w:val="28"/>
        </w:rPr>
        <w:t xml:space="preserve"> 20 ___ г.    </w:t>
      </w:r>
      <w:r>
        <w:rPr>
          <w:rStyle w:val="a4"/>
          <w:b w:val="0"/>
          <w:bCs/>
          <w:sz w:val="28"/>
          <w:szCs w:val="28"/>
        </w:rPr>
        <w:t xml:space="preserve">                        </w:t>
      </w:r>
      <w:r w:rsidRPr="00501799">
        <w:rPr>
          <w:rStyle w:val="a4"/>
          <w:b w:val="0"/>
          <w:bCs/>
          <w:sz w:val="28"/>
          <w:szCs w:val="28"/>
        </w:rPr>
        <w:t xml:space="preserve"> </w:t>
      </w:r>
      <w:r>
        <w:rPr>
          <w:rStyle w:val="a4"/>
          <w:b w:val="0"/>
          <w:bCs/>
          <w:sz w:val="28"/>
          <w:szCs w:val="28"/>
        </w:rPr>
        <w:t>_______________</w:t>
      </w:r>
    </w:p>
    <w:p w:rsidR="00007C50" w:rsidRDefault="00007C50" w:rsidP="00007C50">
      <w:pPr>
        <w:ind w:left="720" w:firstLine="150"/>
        <w:rPr>
          <w:rStyle w:val="a4"/>
          <w:b w:val="0"/>
          <w:bCs/>
          <w:sz w:val="28"/>
          <w:szCs w:val="28"/>
          <w:vertAlign w:val="superscript"/>
        </w:rPr>
      </w:pPr>
      <w:proofErr w:type="gramStart"/>
      <w:r w:rsidRPr="007D1A58">
        <w:rPr>
          <w:rStyle w:val="a4"/>
          <w:b w:val="0"/>
          <w:bCs/>
          <w:sz w:val="28"/>
          <w:szCs w:val="28"/>
          <w:vertAlign w:val="superscript"/>
        </w:rPr>
        <w:t xml:space="preserve">(дата подачи заявления)                              </w:t>
      </w:r>
      <w:r>
        <w:rPr>
          <w:rStyle w:val="a4"/>
          <w:b w:val="0"/>
          <w:bCs/>
          <w:sz w:val="28"/>
          <w:szCs w:val="28"/>
          <w:vertAlign w:val="superscript"/>
        </w:rPr>
        <w:t xml:space="preserve">                      </w:t>
      </w:r>
      <w:r w:rsidRPr="007D1A58">
        <w:rPr>
          <w:rStyle w:val="a4"/>
          <w:b w:val="0"/>
          <w:bCs/>
          <w:sz w:val="28"/>
          <w:szCs w:val="28"/>
          <w:vertAlign w:val="superscript"/>
        </w:rPr>
        <w:t>(Ф.И.О., подпись предпринимателя</w:t>
      </w:r>
      <w:r>
        <w:rPr>
          <w:rStyle w:val="a4"/>
          <w:b w:val="0"/>
          <w:bCs/>
          <w:sz w:val="28"/>
          <w:szCs w:val="28"/>
          <w:vertAlign w:val="superscript"/>
        </w:rPr>
        <w:t xml:space="preserve">                  </w:t>
      </w:r>
      <w:proofErr w:type="gramEnd"/>
    </w:p>
    <w:p w:rsidR="00007C50" w:rsidRPr="007D1A58" w:rsidRDefault="00007C50" w:rsidP="00007C50">
      <w:pPr>
        <w:ind w:left="720" w:firstLine="150"/>
        <w:rPr>
          <w:rStyle w:val="a4"/>
          <w:b w:val="0"/>
          <w:bCs/>
          <w:sz w:val="28"/>
          <w:szCs w:val="28"/>
          <w:vertAlign w:val="superscript"/>
        </w:rPr>
      </w:pPr>
      <w:r>
        <w:rPr>
          <w:rStyle w:val="a4"/>
          <w:b w:val="0"/>
          <w:bCs/>
          <w:sz w:val="28"/>
          <w:szCs w:val="28"/>
          <w:vertAlign w:val="superscript"/>
        </w:rPr>
        <w:t xml:space="preserve">                                                                               и</w:t>
      </w:r>
      <w:r w:rsidRPr="007D1A58">
        <w:rPr>
          <w:rStyle w:val="a4"/>
          <w:b w:val="0"/>
          <w:bCs/>
          <w:sz w:val="28"/>
          <w:szCs w:val="28"/>
          <w:vertAlign w:val="superscript"/>
        </w:rPr>
        <w:t>ли руководителя предприятия)</w:t>
      </w:r>
    </w:p>
    <w:p w:rsidR="00007C50" w:rsidRPr="00501799" w:rsidRDefault="00007C50" w:rsidP="00007C50">
      <w:pPr>
        <w:rPr>
          <w:rStyle w:val="a4"/>
          <w:b w:val="0"/>
          <w:bCs/>
          <w:sz w:val="28"/>
          <w:szCs w:val="28"/>
          <w:vertAlign w:val="subscript"/>
        </w:rPr>
      </w:pPr>
      <w:r w:rsidRPr="00501799">
        <w:rPr>
          <w:rStyle w:val="a4"/>
          <w:b w:val="0"/>
          <w:bCs/>
          <w:sz w:val="28"/>
          <w:szCs w:val="28"/>
        </w:rPr>
        <w:t xml:space="preserve">«____» </w:t>
      </w:r>
      <w:r>
        <w:rPr>
          <w:rStyle w:val="a4"/>
          <w:b w:val="0"/>
          <w:bCs/>
          <w:sz w:val="28"/>
          <w:szCs w:val="28"/>
        </w:rPr>
        <w:t>___________</w:t>
      </w:r>
      <w:r w:rsidRPr="00501799">
        <w:rPr>
          <w:rStyle w:val="a4"/>
          <w:b w:val="0"/>
          <w:bCs/>
          <w:sz w:val="28"/>
          <w:szCs w:val="28"/>
        </w:rPr>
        <w:t xml:space="preserve">_ 20 ___ г.     </w:t>
      </w:r>
      <w:r>
        <w:rPr>
          <w:rStyle w:val="a4"/>
          <w:b w:val="0"/>
          <w:bCs/>
          <w:sz w:val="28"/>
          <w:szCs w:val="28"/>
        </w:rPr>
        <w:t xml:space="preserve">                           _____________</w:t>
      </w:r>
      <w:r w:rsidRPr="00501799">
        <w:rPr>
          <w:rStyle w:val="a4"/>
          <w:b w:val="0"/>
          <w:bCs/>
          <w:sz w:val="28"/>
          <w:szCs w:val="28"/>
        </w:rPr>
        <w:t>_</w:t>
      </w:r>
      <w:r w:rsidRPr="00501799">
        <w:rPr>
          <w:rStyle w:val="a4"/>
          <w:b w:val="0"/>
          <w:bCs/>
          <w:sz w:val="28"/>
          <w:szCs w:val="28"/>
          <w:vertAlign w:val="subscript"/>
        </w:rPr>
        <w:t xml:space="preserve">                 </w:t>
      </w:r>
    </w:p>
    <w:p w:rsidR="00007C50" w:rsidRDefault="00007C50" w:rsidP="00007C50">
      <w:pPr>
        <w:rPr>
          <w:rStyle w:val="a4"/>
          <w:b w:val="0"/>
          <w:bCs/>
          <w:sz w:val="28"/>
          <w:szCs w:val="28"/>
          <w:vertAlign w:val="superscript"/>
        </w:rPr>
      </w:pPr>
      <w:r>
        <w:rPr>
          <w:rStyle w:val="a4"/>
          <w:b w:val="0"/>
          <w:bCs/>
          <w:sz w:val="28"/>
          <w:szCs w:val="28"/>
          <w:vertAlign w:val="subscript"/>
        </w:rPr>
        <w:t xml:space="preserve">            </w:t>
      </w:r>
      <w:proofErr w:type="gramStart"/>
      <w:r w:rsidRPr="007D1A58">
        <w:rPr>
          <w:rStyle w:val="a4"/>
          <w:b w:val="0"/>
          <w:bCs/>
          <w:sz w:val="28"/>
          <w:szCs w:val="28"/>
          <w:vertAlign w:val="superscript"/>
        </w:rPr>
        <w:t xml:space="preserve">(дата принятия заявления)                                             </w:t>
      </w:r>
      <w:r>
        <w:rPr>
          <w:rStyle w:val="a4"/>
          <w:b w:val="0"/>
          <w:bCs/>
          <w:sz w:val="28"/>
          <w:szCs w:val="28"/>
          <w:vertAlign w:val="superscript"/>
        </w:rPr>
        <w:t xml:space="preserve">        </w:t>
      </w:r>
      <w:r w:rsidRPr="007D1A58">
        <w:rPr>
          <w:rStyle w:val="a4"/>
          <w:b w:val="0"/>
          <w:bCs/>
          <w:sz w:val="28"/>
          <w:szCs w:val="28"/>
          <w:vertAlign w:val="superscript"/>
        </w:rPr>
        <w:t xml:space="preserve">(Ф.И.О., подпись принявшего </w:t>
      </w:r>
      <w:r>
        <w:rPr>
          <w:rStyle w:val="a4"/>
          <w:b w:val="0"/>
          <w:bCs/>
          <w:sz w:val="28"/>
          <w:szCs w:val="28"/>
          <w:vertAlign w:val="superscript"/>
        </w:rPr>
        <w:t xml:space="preserve">             </w:t>
      </w:r>
      <w:proofErr w:type="gramEnd"/>
    </w:p>
    <w:p w:rsidR="00007C50" w:rsidRPr="007D1A58" w:rsidRDefault="00007C50" w:rsidP="00007C50">
      <w:pPr>
        <w:rPr>
          <w:rStyle w:val="a4"/>
          <w:b w:val="0"/>
          <w:bCs/>
          <w:sz w:val="28"/>
          <w:szCs w:val="28"/>
          <w:vertAlign w:val="superscript"/>
        </w:rPr>
      </w:pPr>
      <w:r>
        <w:rPr>
          <w:rStyle w:val="a4"/>
          <w:b w:val="0"/>
          <w:bCs/>
          <w:sz w:val="28"/>
          <w:szCs w:val="28"/>
          <w:vertAlign w:val="superscript"/>
        </w:rPr>
        <w:t xml:space="preserve">                                                                                                          </w:t>
      </w:r>
      <w:r w:rsidRPr="007D1A58">
        <w:rPr>
          <w:rStyle w:val="a4"/>
          <w:b w:val="0"/>
          <w:bCs/>
          <w:sz w:val="28"/>
          <w:szCs w:val="28"/>
          <w:vertAlign w:val="superscript"/>
        </w:rPr>
        <w:t xml:space="preserve">заявление) </w:t>
      </w:r>
    </w:p>
    <w:p w:rsidR="00007C50" w:rsidRPr="00501799" w:rsidRDefault="00007C50" w:rsidP="00007C50">
      <w:pPr>
        <w:rPr>
          <w:rStyle w:val="a4"/>
          <w:b w:val="0"/>
          <w:bCs/>
          <w:sz w:val="28"/>
          <w:szCs w:val="28"/>
          <w:vertAlign w:val="subscript"/>
        </w:rPr>
      </w:pPr>
    </w:p>
    <w:p w:rsidR="00007C50" w:rsidRPr="00501799" w:rsidRDefault="00007C50" w:rsidP="00007C50">
      <w:pPr>
        <w:rPr>
          <w:rStyle w:val="a4"/>
          <w:b w:val="0"/>
          <w:bCs/>
          <w:sz w:val="28"/>
          <w:szCs w:val="28"/>
        </w:rPr>
      </w:pPr>
      <w:r w:rsidRPr="00501799">
        <w:rPr>
          <w:rStyle w:val="a4"/>
          <w:b w:val="0"/>
          <w:bCs/>
          <w:sz w:val="28"/>
          <w:szCs w:val="28"/>
          <w:vertAlign w:val="subscript"/>
        </w:rPr>
        <w:t xml:space="preserve"> </w:t>
      </w:r>
      <w:r w:rsidRPr="00501799">
        <w:rPr>
          <w:rStyle w:val="a4"/>
          <w:b w:val="0"/>
          <w:bCs/>
          <w:sz w:val="28"/>
          <w:szCs w:val="28"/>
        </w:rPr>
        <w:t xml:space="preserve">№ регистрации </w:t>
      </w:r>
      <w:r>
        <w:rPr>
          <w:rStyle w:val="a4"/>
          <w:b w:val="0"/>
          <w:bCs/>
          <w:sz w:val="28"/>
          <w:szCs w:val="28"/>
        </w:rPr>
        <w:t>___________________________</w:t>
      </w:r>
    </w:p>
    <w:p w:rsidR="00007C50" w:rsidRDefault="00007C50"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752361" w:rsidRDefault="00752361"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p w:rsidR="00007C50" w:rsidRDefault="00007C50" w:rsidP="00007C50">
      <w:pPr>
        <w:jc w:val="right"/>
        <w:rPr>
          <w:rStyle w:val="a4"/>
          <w:bCs/>
        </w:rPr>
      </w:pPr>
    </w:p>
    <w:tbl>
      <w:tblPr>
        <w:tblW w:w="0" w:type="auto"/>
        <w:tblLook w:val="01E0"/>
      </w:tblPr>
      <w:tblGrid>
        <w:gridCol w:w="5604"/>
        <w:gridCol w:w="3960"/>
      </w:tblGrid>
      <w:tr w:rsidR="00007C50" w:rsidRPr="000F5714" w:rsidTr="00DC0306">
        <w:tc>
          <w:tcPr>
            <w:tcW w:w="5604" w:type="dxa"/>
          </w:tcPr>
          <w:p w:rsidR="00007C50" w:rsidRPr="000F5714" w:rsidRDefault="00007C50" w:rsidP="00DC0306">
            <w:pPr>
              <w:jc w:val="right"/>
              <w:rPr>
                <w:rStyle w:val="a4"/>
                <w:sz w:val="28"/>
                <w:szCs w:val="28"/>
              </w:rPr>
            </w:pPr>
          </w:p>
          <w:p w:rsidR="00007C50" w:rsidRPr="000F5714" w:rsidRDefault="00007C50" w:rsidP="00DC0306">
            <w:pPr>
              <w:jc w:val="right"/>
              <w:rPr>
                <w:rStyle w:val="a4"/>
                <w:sz w:val="28"/>
                <w:szCs w:val="28"/>
              </w:rPr>
            </w:pPr>
          </w:p>
          <w:p w:rsidR="00007C50" w:rsidRPr="000F5714" w:rsidRDefault="00007C50" w:rsidP="00DC0306">
            <w:pPr>
              <w:jc w:val="right"/>
              <w:rPr>
                <w:rStyle w:val="a4"/>
                <w:sz w:val="28"/>
                <w:szCs w:val="28"/>
              </w:rPr>
            </w:pPr>
          </w:p>
        </w:tc>
        <w:tc>
          <w:tcPr>
            <w:tcW w:w="3960" w:type="dxa"/>
          </w:tcPr>
          <w:p w:rsidR="00007C50" w:rsidRPr="000F5714" w:rsidRDefault="00007C50" w:rsidP="00DC0306">
            <w:pPr>
              <w:ind w:firstLine="484"/>
              <w:jc w:val="center"/>
              <w:rPr>
                <w:rStyle w:val="a4"/>
                <w:b w:val="0"/>
                <w:bCs/>
                <w:sz w:val="28"/>
                <w:szCs w:val="28"/>
              </w:rPr>
            </w:pPr>
            <w:r w:rsidRPr="000F5714">
              <w:rPr>
                <w:rStyle w:val="a4"/>
                <w:b w:val="0"/>
                <w:bCs/>
                <w:sz w:val="28"/>
                <w:szCs w:val="28"/>
              </w:rPr>
              <w:t xml:space="preserve">ПРИЛОЖЕНИЕ </w:t>
            </w:r>
            <w:r w:rsidR="00F478B0">
              <w:rPr>
                <w:rStyle w:val="a4"/>
                <w:b w:val="0"/>
                <w:bCs/>
                <w:sz w:val="28"/>
                <w:szCs w:val="28"/>
              </w:rPr>
              <w:t>2</w:t>
            </w:r>
          </w:p>
          <w:p w:rsidR="00007C50" w:rsidRPr="000F5714" w:rsidRDefault="00007C50" w:rsidP="00DC0306">
            <w:pPr>
              <w:ind w:firstLine="484"/>
              <w:jc w:val="center"/>
              <w:rPr>
                <w:rStyle w:val="a4"/>
                <w:b w:val="0"/>
                <w:bCs/>
                <w:sz w:val="28"/>
                <w:szCs w:val="28"/>
              </w:rPr>
            </w:pPr>
          </w:p>
          <w:p w:rsidR="00007C50" w:rsidRPr="000F5714" w:rsidRDefault="00007C50" w:rsidP="00752361">
            <w:pPr>
              <w:ind w:left="203" w:firstLine="142"/>
              <w:jc w:val="center"/>
              <w:rPr>
                <w:rStyle w:val="a4"/>
                <w:b w:val="0"/>
                <w:bCs/>
                <w:sz w:val="28"/>
                <w:szCs w:val="28"/>
              </w:rPr>
            </w:pPr>
            <w:r w:rsidRPr="000F5714">
              <w:rPr>
                <w:rStyle w:val="a4"/>
                <w:b w:val="0"/>
                <w:bCs/>
                <w:sz w:val="28"/>
                <w:szCs w:val="28"/>
              </w:rPr>
              <w:t xml:space="preserve">к Положению о </w:t>
            </w:r>
            <w:r w:rsidRPr="000F5714">
              <w:rPr>
                <w:rStyle w:val="a4"/>
                <w:b w:val="0"/>
                <w:bCs/>
                <w:sz w:val="28"/>
                <w:szCs w:val="28"/>
              </w:rPr>
              <w:lastRenderedPageBreak/>
              <w:t xml:space="preserve">размещении нестационарных торговых объектов на территории </w:t>
            </w:r>
            <w:r w:rsidR="00752361">
              <w:rPr>
                <w:rStyle w:val="a4"/>
                <w:b w:val="0"/>
                <w:bCs/>
                <w:sz w:val="28"/>
                <w:szCs w:val="28"/>
              </w:rPr>
              <w:t>Покр</w:t>
            </w:r>
            <w:r w:rsidR="00E0726B">
              <w:rPr>
                <w:rStyle w:val="a4"/>
                <w:b w:val="0"/>
                <w:bCs/>
                <w:sz w:val="28"/>
                <w:szCs w:val="28"/>
              </w:rPr>
              <w:t>овского</w:t>
            </w:r>
            <w:r w:rsidRPr="000F5714">
              <w:rPr>
                <w:rStyle w:val="a4"/>
                <w:b w:val="0"/>
                <w:bCs/>
                <w:sz w:val="28"/>
                <w:szCs w:val="28"/>
              </w:rPr>
              <w:t xml:space="preserve"> сельского поселения </w:t>
            </w:r>
            <w:r w:rsidR="00E0726B">
              <w:rPr>
                <w:rStyle w:val="a4"/>
                <w:b w:val="0"/>
                <w:bCs/>
                <w:sz w:val="28"/>
                <w:szCs w:val="28"/>
              </w:rPr>
              <w:t>Новопокровского</w:t>
            </w:r>
            <w:r w:rsidRPr="000F5714">
              <w:rPr>
                <w:rStyle w:val="a4"/>
                <w:b w:val="0"/>
                <w:bCs/>
                <w:sz w:val="28"/>
                <w:szCs w:val="28"/>
              </w:rPr>
              <w:t xml:space="preserve"> района</w:t>
            </w:r>
          </w:p>
        </w:tc>
      </w:tr>
    </w:tbl>
    <w:p w:rsidR="00007C50" w:rsidRPr="00E55E61" w:rsidRDefault="00007C50" w:rsidP="00007C50">
      <w:pPr>
        <w:ind w:firstLine="698"/>
        <w:jc w:val="right"/>
        <w:rPr>
          <w:rStyle w:val="a4"/>
          <w:sz w:val="22"/>
          <w:szCs w:val="22"/>
        </w:rPr>
      </w:pPr>
    </w:p>
    <w:p w:rsidR="00007C50" w:rsidRDefault="00007C50" w:rsidP="00007C50">
      <w:pPr>
        <w:ind w:firstLine="698"/>
        <w:jc w:val="center"/>
        <w:rPr>
          <w:rStyle w:val="a4"/>
          <w:sz w:val="28"/>
          <w:szCs w:val="28"/>
        </w:rPr>
      </w:pPr>
    </w:p>
    <w:p w:rsidR="00007C50" w:rsidRDefault="00007C50" w:rsidP="00007C50">
      <w:pPr>
        <w:ind w:firstLine="698"/>
        <w:jc w:val="center"/>
        <w:rPr>
          <w:rStyle w:val="a4"/>
          <w:sz w:val="28"/>
          <w:szCs w:val="28"/>
        </w:rPr>
      </w:pPr>
      <w:r>
        <w:rPr>
          <w:rStyle w:val="a4"/>
          <w:sz w:val="28"/>
          <w:szCs w:val="28"/>
        </w:rPr>
        <w:t xml:space="preserve">ЗАЯВЛЕНИЕ </w:t>
      </w:r>
    </w:p>
    <w:p w:rsidR="00007C50" w:rsidRDefault="00007C50" w:rsidP="00007C50">
      <w:pPr>
        <w:ind w:firstLine="698"/>
        <w:jc w:val="center"/>
        <w:rPr>
          <w:rStyle w:val="a4"/>
          <w:sz w:val="28"/>
          <w:szCs w:val="28"/>
        </w:rPr>
      </w:pPr>
      <w:r>
        <w:rPr>
          <w:rStyle w:val="a4"/>
          <w:sz w:val="28"/>
          <w:szCs w:val="28"/>
        </w:rPr>
        <w:t xml:space="preserve">о предоставлении права на размещение </w:t>
      </w:r>
    </w:p>
    <w:p w:rsidR="00007C50" w:rsidRDefault="00007C50" w:rsidP="00007C50">
      <w:pPr>
        <w:ind w:firstLine="698"/>
        <w:jc w:val="center"/>
        <w:rPr>
          <w:rStyle w:val="a4"/>
          <w:sz w:val="28"/>
          <w:szCs w:val="28"/>
        </w:rPr>
      </w:pPr>
      <w:r>
        <w:rPr>
          <w:rStyle w:val="a4"/>
          <w:sz w:val="28"/>
          <w:szCs w:val="28"/>
        </w:rPr>
        <w:t xml:space="preserve">нестационарного торгового объекта </w:t>
      </w:r>
    </w:p>
    <w:p w:rsidR="00007C50" w:rsidRDefault="00007C50" w:rsidP="00007C50">
      <w:pPr>
        <w:ind w:firstLine="698"/>
        <w:jc w:val="center"/>
        <w:rPr>
          <w:rStyle w:val="a4"/>
          <w:sz w:val="28"/>
          <w:szCs w:val="28"/>
        </w:rPr>
      </w:pPr>
      <w:r>
        <w:rPr>
          <w:rStyle w:val="a4"/>
          <w:sz w:val="28"/>
          <w:szCs w:val="28"/>
        </w:rPr>
        <w:t xml:space="preserve">в дни проведения праздничных мероприятий </w:t>
      </w:r>
    </w:p>
    <w:p w:rsidR="00007C50" w:rsidRPr="00E55E61" w:rsidRDefault="00007C50" w:rsidP="00007C50">
      <w:pPr>
        <w:ind w:firstLine="698"/>
        <w:jc w:val="center"/>
        <w:rPr>
          <w:rStyle w:val="a4"/>
          <w:sz w:val="22"/>
          <w:szCs w:val="22"/>
        </w:rPr>
      </w:pPr>
    </w:p>
    <w:tbl>
      <w:tblPr>
        <w:tblW w:w="0" w:type="auto"/>
        <w:tblLook w:val="01E0"/>
      </w:tblPr>
      <w:tblGrid>
        <w:gridCol w:w="4895"/>
        <w:gridCol w:w="4896"/>
      </w:tblGrid>
      <w:tr w:rsidR="00007C50" w:rsidRPr="000F5714" w:rsidTr="00DC0306">
        <w:tc>
          <w:tcPr>
            <w:tcW w:w="4895" w:type="dxa"/>
          </w:tcPr>
          <w:p w:rsidR="00007C50" w:rsidRPr="000F5714" w:rsidRDefault="00007C50" w:rsidP="00DC0306">
            <w:pPr>
              <w:jc w:val="center"/>
              <w:rPr>
                <w:rStyle w:val="a4"/>
                <w:sz w:val="28"/>
                <w:szCs w:val="28"/>
              </w:rPr>
            </w:pPr>
          </w:p>
        </w:tc>
        <w:tc>
          <w:tcPr>
            <w:tcW w:w="4896" w:type="dxa"/>
          </w:tcPr>
          <w:p w:rsidR="00007C50" w:rsidRPr="000F5714" w:rsidRDefault="00007C50" w:rsidP="00DC0306">
            <w:pPr>
              <w:rPr>
                <w:rStyle w:val="a4"/>
                <w:b w:val="0"/>
                <w:bCs/>
                <w:sz w:val="28"/>
                <w:szCs w:val="28"/>
              </w:rPr>
            </w:pPr>
            <w:r>
              <w:rPr>
                <w:rStyle w:val="a4"/>
                <w:b w:val="0"/>
                <w:bCs/>
                <w:sz w:val="28"/>
                <w:szCs w:val="28"/>
              </w:rPr>
              <w:t xml:space="preserve">Главе </w:t>
            </w:r>
            <w:r w:rsidR="00752361">
              <w:rPr>
                <w:rStyle w:val="a4"/>
                <w:b w:val="0"/>
                <w:bCs/>
                <w:sz w:val="28"/>
                <w:szCs w:val="28"/>
              </w:rPr>
              <w:t>Покр</w:t>
            </w:r>
            <w:r w:rsidR="00E0726B">
              <w:rPr>
                <w:rStyle w:val="a4"/>
                <w:b w:val="0"/>
                <w:bCs/>
                <w:sz w:val="28"/>
                <w:szCs w:val="28"/>
              </w:rPr>
              <w:t>овского</w:t>
            </w:r>
            <w:r w:rsidRPr="000F5714">
              <w:rPr>
                <w:rStyle w:val="a4"/>
                <w:b w:val="0"/>
                <w:bCs/>
                <w:sz w:val="28"/>
                <w:szCs w:val="28"/>
              </w:rPr>
              <w:t xml:space="preserve"> сельского</w:t>
            </w:r>
          </w:p>
          <w:p w:rsidR="00007C50" w:rsidRPr="000F5714" w:rsidRDefault="00007C50" w:rsidP="00DC0306">
            <w:pPr>
              <w:rPr>
                <w:rStyle w:val="a4"/>
                <w:b w:val="0"/>
                <w:bCs/>
                <w:sz w:val="28"/>
                <w:szCs w:val="28"/>
              </w:rPr>
            </w:pPr>
            <w:r w:rsidRPr="000F5714">
              <w:rPr>
                <w:rStyle w:val="a4"/>
                <w:b w:val="0"/>
                <w:bCs/>
                <w:sz w:val="28"/>
                <w:szCs w:val="28"/>
              </w:rPr>
              <w:t xml:space="preserve">поселения </w:t>
            </w:r>
            <w:r w:rsidR="00E0726B">
              <w:rPr>
                <w:rStyle w:val="a4"/>
                <w:b w:val="0"/>
                <w:bCs/>
                <w:sz w:val="28"/>
                <w:szCs w:val="28"/>
              </w:rPr>
              <w:t>Новопокровского</w:t>
            </w:r>
            <w:r w:rsidRPr="000F5714">
              <w:rPr>
                <w:rStyle w:val="a4"/>
                <w:b w:val="0"/>
                <w:bCs/>
                <w:sz w:val="28"/>
                <w:szCs w:val="28"/>
              </w:rPr>
              <w:t xml:space="preserve"> района</w:t>
            </w:r>
          </w:p>
          <w:p w:rsidR="00007C50" w:rsidRPr="000F5714" w:rsidRDefault="00007C50" w:rsidP="00DC0306">
            <w:pPr>
              <w:rPr>
                <w:rStyle w:val="a4"/>
                <w:b w:val="0"/>
                <w:bCs/>
                <w:sz w:val="28"/>
                <w:szCs w:val="28"/>
                <w:vertAlign w:val="subscript"/>
              </w:rPr>
            </w:pPr>
            <w:r w:rsidRPr="000F5714">
              <w:rPr>
                <w:rStyle w:val="a4"/>
                <w:b w:val="0"/>
                <w:bCs/>
                <w:sz w:val="28"/>
                <w:szCs w:val="28"/>
              </w:rPr>
              <w:t>_________________________</w:t>
            </w:r>
          </w:p>
          <w:p w:rsidR="00007C50" w:rsidRPr="000F5714" w:rsidRDefault="00007C50" w:rsidP="00DC0306">
            <w:pPr>
              <w:jc w:val="center"/>
              <w:rPr>
                <w:rStyle w:val="a4"/>
                <w:b w:val="0"/>
                <w:bCs/>
                <w:sz w:val="28"/>
                <w:szCs w:val="28"/>
                <w:vertAlign w:val="superscript"/>
              </w:rPr>
            </w:pPr>
            <w:r w:rsidRPr="000F5714">
              <w:rPr>
                <w:rStyle w:val="a4"/>
                <w:b w:val="0"/>
                <w:bCs/>
                <w:sz w:val="28"/>
                <w:szCs w:val="28"/>
                <w:vertAlign w:val="superscript"/>
              </w:rPr>
              <w:t>(инициалы, фамилия)</w:t>
            </w:r>
          </w:p>
        </w:tc>
      </w:tr>
    </w:tbl>
    <w:p w:rsidR="00007C50" w:rsidRDefault="00007C50" w:rsidP="00007C50">
      <w:pPr>
        <w:rPr>
          <w:rStyle w:val="a4"/>
          <w:b w:val="0"/>
          <w:bCs/>
          <w:sz w:val="28"/>
          <w:szCs w:val="28"/>
        </w:rPr>
      </w:pPr>
      <w:r w:rsidRPr="008C7245">
        <w:rPr>
          <w:rStyle w:val="a4"/>
          <w:b w:val="0"/>
          <w:bCs/>
          <w:sz w:val="28"/>
          <w:szCs w:val="28"/>
        </w:rPr>
        <w:t>Заявитель</w:t>
      </w:r>
      <w:r>
        <w:rPr>
          <w:rStyle w:val="a4"/>
          <w:b w:val="0"/>
          <w:bCs/>
          <w:sz w:val="28"/>
          <w:szCs w:val="28"/>
        </w:rPr>
        <w:t>__________________________________________________________</w:t>
      </w:r>
    </w:p>
    <w:p w:rsidR="00007C50" w:rsidRDefault="00007C50" w:rsidP="00007C50">
      <w:pPr>
        <w:rPr>
          <w:rStyle w:val="a4"/>
          <w:b w:val="0"/>
          <w:bCs/>
          <w:sz w:val="28"/>
          <w:szCs w:val="28"/>
        </w:rPr>
      </w:pPr>
      <w:r>
        <w:rPr>
          <w:rStyle w:val="a4"/>
          <w:b w:val="0"/>
          <w:bCs/>
          <w:sz w:val="28"/>
          <w:szCs w:val="28"/>
        </w:rPr>
        <w:t>Адрес местонахождения_____________________________________________</w:t>
      </w:r>
    </w:p>
    <w:p w:rsidR="00007C50" w:rsidRDefault="00007C50" w:rsidP="00007C50">
      <w:pPr>
        <w:tabs>
          <w:tab w:val="left" w:pos="-142"/>
          <w:tab w:val="left" w:pos="0"/>
        </w:tabs>
        <w:rPr>
          <w:rStyle w:val="a4"/>
          <w:b w:val="0"/>
          <w:bCs/>
          <w:sz w:val="28"/>
          <w:szCs w:val="28"/>
        </w:rPr>
      </w:pPr>
      <w:r>
        <w:rPr>
          <w:rStyle w:val="a4"/>
          <w:b w:val="0"/>
          <w:bCs/>
          <w:sz w:val="28"/>
          <w:szCs w:val="28"/>
        </w:rPr>
        <w:t>Ф.И.О. руководителя предприятия ____________________________________</w:t>
      </w:r>
    </w:p>
    <w:p w:rsidR="00007C50" w:rsidRDefault="00007C50" w:rsidP="00007C50">
      <w:pPr>
        <w:tabs>
          <w:tab w:val="left" w:pos="0"/>
        </w:tabs>
        <w:rPr>
          <w:rStyle w:val="a4"/>
          <w:b w:val="0"/>
          <w:bCs/>
          <w:sz w:val="28"/>
          <w:szCs w:val="28"/>
        </w:rPr>
      </w:pPr>
      <w:r>
        <w:rPr>
          <w:rStyle w:val="a4"/>
          <w:b w:val="0"/>
          <w:bCs/>
          <w:sz w:val="28"/>
          <w:szCs w:val="28"/>
        </w:rPr>
        <w:t>ИНН заявителя ____________________ контактный телефон ______________</w:t>
      </w:r>
    </w:p>
    <w:p w:rsidR="00007C50" w:rsidRDefault="00007C50" w:rsidP="00007C50">
      <w:pPr>
        <w:tabs>
          <w:tab w:val="left" w:pos="0"/>
        </w:tabs>
        <w:rPr>
          <w:rStyle w:val="a4"/>
          <w:b w:val="0"/>
          <w:bCs/>
          <w:sz w:val="28"/>
          <w:szCs w:val="28"/>
          <w:vertAlign w:val="subscript"/>
        </w:rPr>
      </w:pPr>
      <w:r>
        <w:rPr>
          <w:rStyle w:val="a4"/>
          <w:b w:val="0"/>
          <w:bCs/>
          <w:sz w:val="28"/>
          <w:szCs w:val="28"/>
        </w:rPr>
        <w:t>ОГРН _____________________________________________________________</w:t>
      </w:r>
    </w:p>
    <w:p w:rsidR="00007C50" w:rsidRPr="00E42793" w:rsidRDefault="00007C50" w:rsidP="00007C50">
      <w:pPr>
        <w:jc w:val="center"/>
        <w:rPr>
          <w:rStyle w:val="a4"/>
          <w:b w:val="0"/>
          <w:bCs/>
          <w:sz w:val="28"/>
          <w:szCs w:val="28"/>
          <w:vertAlign w:val="superscript"/>
        </w:rPr>
      </w:pPr>
      <w:r w:rsidRPr="00E42793">
        <w:rPr>
          <w:rStyle w:val="a4"/>
          <w:b w:val="0"/>
          <w:bCs/>
          <w:sz w:val="28"/>
          <w:szCs w:val="28"/>
          <w:vertAlign w:val="superscript"/>
        </w:rPr>
        <w:t xml:space="preserve">(номер, дата, кем </w:t>
      </w:r>
      <w:r>
        <w:rPr>
          <w:rStyle w:val="a4"/>
          <w:b w:val="0"/>
          <w:bCs/>
          <w:sz w:val="28"/>
          <w:szCs w:val="28"/>
          <w:vertAlign w:val="superscript"/>
        </w:rPr>
        <w:t>присвоен</w:t>
      </w:r>
      <w:r w:rsidRPr="00E42793">
        <w:rPr>
          <w:rStyle w:val="a4"/>
          <w:b w:val="0"/>
          <w:bCs/>
          <w:sz w:val="28"/>
          <w:szCs w:val="28"/>
          <w:vertAlign w:val="superscript"/>
        </w:rPr>
        <w:t>)</w:t>
      </w:r>
    </w:p>
    <w:p w:rsidR="00007C50" w:rsidRDefault="00007C50" w:rsidP="00007C50">
      <w:pPr>
        <w:rPr>
          <w:rStyle w:val="a4"/>
          <w:b w:val="0"/>
          <w:bCs/>
          <w:sz w:val="28"/>
          <w:szCs w:val="28"/>
        </w:rPr>
      </w:pPr>
      <w:r>
        <w:rPr>
          <w:rStyle w:val="a4"/>
          <w:b w:val="0"/>
          <w:bCs/>
          <w:sz w:val="28"/>
          <w:szCs w:val="28"/>
        </w:rPr>
        <w:t xml:space="preserve">Адрес электронной почты: ___________________________________________ </w:t>
      </w:r>
    </w:p>
    <w:p w:rsidR="00007C50" w:rsidRPr="00E42793" w:rsidRDefault="00007C50" w:rsidP="00007C50">
      <w:pPr>
        <w:rPr>
          <w:rStyle w:val="a4"/>
          <w:b w:val="0"/>
          <w:bCs/>
          <w:sz w:val="28"/>
          <w:szCs w:val="28"/>
        </w:rPr>
      </w:pPr>
      <w:r>
        <w:rPr>
          <w:rStyle w:val="a4"/>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007C50" w:rsidRPr="00E42793" w:rsidRDefault="00007C50" w:rsidP="00007C50">
      <w:pPr>
        <w:jc w:val="center"/>
        <w:rPr>
          <w:rStyle w:val="a4"/>
          <w:b w:val="0"/>
          <w:bCs/>
          <w:sz w:val="28"/>
          <w:szCs w:val="28"/>
        </w:rPr>
      </w:pPr>
      <w:r w:rsidRPr="00E42793">
        <w:rPr>
          <w:rStyle w:val="a4"/>
          <w:b w:val="0"/>
          <w:bCs/>
          <w:sz w:val="28"/>
          <w:szCs w:val="28"/>
          <w:vertAlign w:val="superscript"/>
        </w:rPr>
        <w:t xml:space="preserve"> (наименование мероприятия</w:t>
      </w:r>
      <w:r>
        <w:rPr>
          <w:rStyle w:val="a4"/>
          <w:b w:val="0"/>
          <w:bCs/>
          <w:sz w:val="28"/>
          <w:szCs w:val="28"/>
          <w:vertAlign w:val="superscript"/>
        </w:rPr>
        <w:t xml:space="preserve"> и </w:t>
      </w:r>
      <w:r w:rsidRPr="00E42793">
        <w:rPr>
          <w:rStyle w:val="a4"/>
          <w:b w:val="0"/>
          <w:bCs/>
          <w:sz w:val="28"/>
          <w:szCs w:val="28"/>
          <w:vertAlign w:val="superscript"/>
        </w:rPr>
        <w:t>даты, предполагаемые для организации торговли)</w:t>
      </w:r>
    </w:p>
    <w:p w:rsidR="00007C50" w:rsidRDefault="00007C50" w:rsidP="00007C50">
      <w:pPr>
        <w:rPr>
          <w:rStyle w:val="a4"/>
          <w:b w:val="0"/>
          <w:bCs/>
          <w:sz w:val="28"/>
          <w:szCs w:val="28"/>
        </w:rPr>
      </w:pPr>
      <w:r>
        <w:rPr>
          <w:rStyle w:val="a4"/>
          <w:b w:val="0"/>
          <w:bCs/>
          <w:sz w:val="28"/>
          <w:szCs w:val="28"/>
        </w:rPr>
        <w:t xml:space="preserve">для реализации _____________________________________________________  </w:t>
      </w:r>
    </w:p>
    <w:p w:rsidR="00007C50" w:rsidRPr="00DE2511" w:rsidRDefault="00007C50" w:rsidP="00E0726B">
      <w:pPr>
        <w:ind w:left="2160"/>
        <w:rPr>
          <w:rStyle w:val="a4"/>
          <w:b w:val="0"/>
          <w:bCs/>
          <w:sz w:val="28"/>
          <w:szCs w:val="28"/>
          <w:vertAlign w:val="superscript"/>
        </w:rPr>
      </w:pPr>
      <w:r>
        <w:rPr>
          <w:rStyle w:val="a4"/>
          <w:b w:val="0"/>
          <w:bCs/>
          <w:sz w:val="28"/>
          <w:szCs w:val="28"/>
          <w:vertAlign w:val="superscript"/>
        </w:rPr>
        <w:t>(ассортимент товаров, предусмотренный положением о размещении нестационарных</w:t>
      </w:r>
      <w:r w:rsidR="00E0726B">
        <w:rPr>
          <w:rStyle w:val="a4"/>
          <w:b w:val="0"/>
          <w:bCs/>
          <w:sz w:val="28"/>
          <w:szCs w:val="28"/>
          <w:vertAlign w:val="superscript"/>
        </w:rPr>
        <w:t xml:space="preserve"> торговых</w:t>
      </w:r>
      <w:r>
        <w:rPr>
          <w:rStyle w:val="a4"/>
          <w:b w:val="0"/>
          <w:bCs/>
          <w:sz w:val="28"/>
          <w:szCs w:val="28"/>
          <w:vertAlign w:val="superscript"/>
        </w:rPr>
        <w:t xml:space="preserve"> объектов на территории </w:t>
      </w:r>
      <w:r w:rsidR="00752361">
        <w:rPr>
          <w:rStyle w:val="a4"/>
          <w:b w:val="0"/>
          <w:bCs/>
          <w:sz w:val="28"/>
          <w:szCs w:val="28"/>
          <w:vertAlign w:val="superscript"/>
        </w:rPr>
        <w:t>Покр</w:t>
      </w:r>
      <w:r w:rsidR="00E0726B">
        <w:rPr>
          <w:rStyle w:val="a4"/>
          <w:b w:val="0"/>
          <w:bCs/>
          <w:sz w:val="28"/>
          <w:szCs w:val="28"/>
          <w:vertAlign w:val="superscript"/>
        </w:rPr>
        <w:t>овского</w:t>
      </w:r>
      <w:r>
        <w:rPr>
          <w:rStyle w:val="a4"/>
          <w:b w:val="0"/>
          <w:bCs/>
          <w:sz w:val="28"/>
          <w:szCs w:val="28"/>
          <w:vertAlign w:val="superscript"/>
        </w:rPr>
        <w:t xml:space="preserve"> сельского поселения </w:t>
      </w:r>
      <w:r w:rsidR="00E0726B">
        <w:rPr>
          <w:rStyle w:val="a4"/>
          <w:b w:val="0"/>
          <w:bCs/>
          <w:sz w:val="28"/>
          <w:szCs w:val="28"/>
          <w:vertAlign w:val="superscript"/>
        </w:rPr>
        <w:t>Новопокровский</w:t>
      </w:r>
      <w:r>
        <w:rPr>
          <w:rStyle w:val="a4"/>
          <w:b w:val="0"/>
          <w:bCs/>
          <w:sz w:val="28"/>
          <w:szCs w:val="28"/>
          <w:vertAlign w:val="superscript"/>
        </w:rPr>
        <w:t xml:space="preserve"> район</w:t>
      </w:r>
      <w:proofErr w:type="gramStart"/>
      <w:r>
        <w:rPr>
          <w:rStyle w:val="a4"/>
          <w:b w:val="0"/>
          <w:bCs/>
          <w:sz w:val="28"/>
          <w:szCs w:val="28"/>
          <w:vertAlign w:val="superscript"/>
        </w:rPr>
        <w:t>)</w:t>
      </w:r>
      <w:r>
        <w:rPr>
          <w:rStyle w:val="a4"/>
          <w:b w:val="0"/>
          <w:bCs/>
          <w:sz w:val="28"/>
          <w:szCs w:val="28"/>
        </w:rPr>
        <w:t>п</w:t>
      </w:r>
      <w:proofErr w:type="gramEnd"/>
      <w:r>
        <w:rPr>
          <w:rStyle w:val="a4"/>
          <w:b w:val="0"/>
          <w:bCs/>
          <w:sz w:val="28"/>
          <w:szCs w:val="28"/>
        </w:rPr>
        <w:t>о адресу:</w:t>
      </w:r>
    </w:p>
    <w:p w:rsidR="00007C50" w:rsidRDefault="00007C50" w:rsidP="00007C50">
      <w:pPr>
        <w:rPr>
          <w:rStyle w:val="a4"/>
          <w:b w:val="0"/>
          <w:bCs/>
          <w:sz w:val="28"/>
          <w:szCs w:val="28"/>
        </w:rPr>
      </w:pPr>
      <w:r>
        <w:rPr>
          <w:rStyle w:val="a4"/>
          <w:b w:val="0"/>
          <w:bCs/>
          <w:sz w:val="28"/>
          <w:szCs w:val="28"/>
        </w:rPr>
        <w:t>1. ________________________________________________________________</w:t>
      </w:r>
    </w:p>
    <w:p w:rsidR="00007C50" w:rsidRPr="008F33D1" w:rsidRDefault="00007C50" w:rsidP="00007C50">
      <w:pPr>
        <w:rPr>
          <w:rStyle w:val="a4"/>
          <w:b w:val="0"/>
          <w:bCs/>
          <w:sz w:val="16"/>
          <w:szCs w:val="16"/>
        </w:rPr>
      </w:pPr>
      <w:r>
        <w:rPr>
          <w:rStyle w:val="a4"/>
          <w:b w:val="0"/>
          <w:bCs/>
          <w:sz w:val="16"/>
          <w:szCs w:val="16"/>
        </w:rPr>
        <w:tab/>
      </w:r>
      <w:r>
        <w:rPr>
          <w:rStyle w:val="a4"/>
          <w:b w:val="0"/>
          <w:bCs/>
          <w:sz w:val="16"/>
          <w:szCs w:val="16"/>
        </w:rPr>
        <w:tab/>
      </w:r>
      <w:r>
        <w:rPr>
          <w:rStyle w:val="a4"/>
          <w:b w:val="0"/>
          <w:bCs/>
          <w:sz w:val="16"/>
          <w:szCs w:val="16"/>
        </w:rPr>
        <w:tab/>
      </w:r>
      <w:r>
        <w:rPr>
          <w:rStyle w:val="a4"/>
          <w:b w:val="0"/>
          <w:bCs/>
          <w:sz w:val="16"/>
          <w:szCs w:val="16"/>
        </w:rPr>
        <w:tab/>
        <w:t>(адрес месторасположения объекта)</w:t>
      </w:r>
    </w:p>
    <w:p w:rsidR="00007C50" w:rsidRDefault="00007C50" w:rsidP="00007C50">
      <w:pPr>
        <w:rPr>
          <w:rStyle w:val="a4"/>
          <w:b w:val="0"/>
          <w:bCs/>
          <w:sz w:val="28"/>
          <w:szCs w:val="28"/>
        </w:rPr>
      </w:pPr>
      <w:r>
        <w:rPr>
          <w:rStyle w:val="a4"/>
          <w:b w:val="0"/>
          <w:bCs/>
          <w:sz w:val="28"/>
          <w:szCs w:val="28"/>
        </w:rPr>
        <w:t>2. ________________________________________________________________</w:t>
      </w:r>
    </w:p>
    <w:p w:rsidR="00007C50" w:rsidRPr="008F33D1" w:rsidRDefault="00007C50" w:rsidP="00007C50">
      <w:pPr>
        <w:rPr>
          <w:rStyle w:val="a4"/>
          <w:b w:val="0"/>
          <w:bCs/>
          <w:sz w:val="16"/>
          <w:szCs w:val="16"/>
        </w:rPr>
      </w:pPr>
      <w:r>
        <w:rPr>
          <w:rStyle w:val="a4"/>
          <w:b w:val="0"/>
          <w:bCs/>
          <w:sz w:val="16"/>
          <w:szCs w:val="16"/>
        </w:rPr>
        <w:tab/>
      </w:r>
      <w:r>
        <w:rPr>
          <w:rStyle w:val="a4"/>
          <w:b w:val="0"/>
          <w:bCs/>
          <w:sz w:val="16"/>
          <w:szCs w:val="16"/>
        </w:rPr>
        <w:tab/>
      </w:r>
      <w:r>
        <w:rPr>
          <w:rStyle w:val="a4"/>
          <w:b w:val="0"/>
          <w:bCs/>
          <w:sz w:val="16"/>
          <w:szCs w:val="16"/>
        </w:rPr>
        <w:tab/>
      </w:r>
      <w:r>
        <w:rPr>
          <w:rStyle w:val="a4"/>
          <w:b w:val="0"/>
          <w:bCs/>
          <w:sz w:val="16"/>
          <w:szCs w:val="16"/>
        </w:rPr>
        <w:tab/>
        <w:t>(адрес месторасположения объекта)</w:t>
      </w:r>
    </w:p>
    <w:p w:rsidR="00007C50" w:rsidRDefault="00007C50" w:rsidP="00007C50">
      <w:pPr>
        <w:rPr>
          <w:rStyle w:val="a4"/>
          <w:b w:val="0"/>
          <w:bCs/>
          <w:sz w:val="28"/>
          <w:szCs w:val="28"/>
        </w:rPr>
      </w:pPr>
    </w:p>
    <w:p w:rsidR="00007C50" w:rsidRDefault="00007C50" w:rsidP="00007C50">
      <w:pPr>
        <w:rPr>
          <w:rStyle w:val="a4"/>
          <w:b w:val="0"/>
          <w:bCs/>
          <w:sz w:val="28"/>
          <w:szCs w:val="28"/>
        </w:rPr>
      </w:pPr>
      <w:r w:rsidRPr="00350D7A">
        <w:rPr>
          <w:rStyle w:val="a4"/>
          <w:b w:val="0"/>
          <w:bCs/>
          <w:sz w:val="28"/>
          <w:szCs w:val="28"/>
        </w:rPr>
        <w:t>С положением о порядке размещения нестационарных торговых объектов ознакомле</w:t>
      </w:r>
      <w:proofErr w:type="gramStart"/>
      <w:r w:rsidRPr="00350D7A">
        <w:rPr>
          <w:rStyle w:val="a4"/>
          <w:b w:val="0"/>
          <w:bCs/>
          <w:sz w:val="28"/>
          <w:szCs w:val="28"/>
        </w:rPr>
        <w:t>н</w:t>
      </w:r>
      <w:r>
        <w:rPr>
          <w:rStyle w:val="a4"/>
          <w:b w:val="0"/>
          <w:bCs/>
          <w:sz w:val="28"/>
          <w:szCs w:val="28"/>
        </w:rPr>
        <w:t>(</w:t>
      </w:r>
      <w:proofErr w:type="gramEnd"/>
      <w:r>
        <w:rPr>
          <w:rStyle w:val="a4"/>
          <w:b w:val="0"/>
          <w:bCs/>
          <w:sz w:val="28"/>
          <w:szCs w:val="28"/>
        </w:rPr>
        <w:t xml:space="preserve">а) и обязуюсь его соблюдать. </w:t>
      </w:r>
    </w:p>
    <w:p w:rsidR="00007C50" w:rsidRDefault="00007C50" w:rsidP="00007C50">
      <w:pPr>
        <w:rPr>
          <w:rStyle w:val="a4"/>
          <w:b w:val="0"/>
          <w:bCs/>
          <w:sz w:val="28"/>
          <w:szCs w:val="28"/>
        </w:rPr>
      </w:pPr>
    </w:p>
    <w:p w:rsidR="00007C50" w:rsidRDefault="00007C50" w:rsidP="00007C50">
      <w:pPr>
        <w:rPr>
          <w:rStyle w:val="a4"/>
          <w:b w:val="0"/>
          <w:bCs/>
          <w:sz w:val="28"/>
          <w:szCs w:val="28"/>
          <w:vertAlign w:val="subscript"/>
        </w:rPr>
      </w:pPr>
      <w:r>
        <w:rPr>
          <w:rStyle w:val="a4"/>
          <w:b w:val="0"/>
          <w:bCs/>
          <w:sz w:val="28"/>
          <w:szCs w:val="28"/>
        </w:rPr>
        <w:t>«____» _____________ 20 ___ г.                  ___________________</w:t>
      </w:r>
    </w:p>
    <w:p w:rsidR="00007C50" w:rsidRDefault="00007C50" w:rsidP="00007C50">
      <w:pPr>
        <w:ind w:left="720" w:firstLine="450"/>
        <w:rPr>
          <w:rStyle w:val="a4"/>
          <w:b w:val="0"/>
          <w:bCs/>
          <w:sz w:val="28"/>
          <w:szCs w:val="28"/>
          <w:vertAlign w:val="superscript"/>
        </w:rPr>
      </w:pPr>
      <w:proofErr w:type="gramStart"/>
      <w:r w:rsidRPr="001550F5">
        <w:rPr>
          <w:rStyle w:val="a4"/>
          <w:b w:val="0"/>
          <w:bCs/>
          <w:sz w:val="28"/>
          <w:szCs w:val="28"/>
          <w:vertAlign w:val="superscript"/>
        </w:rPr>
        <w:t xml:space="preserve">(дата подачи заявления)                               </w:t>
      </w:r>
      <w:r>
        <w:rPr>
          <w:rStyle w:val="a4"/>
          <w:b w:val="0"/>
          <w:bCs/>
          <w:sz w:val="28"/>
          <w:szCs w:val="28"/>
          <w:vertAlign w:val="superscript"/>
        </w:rPr>
        <w:t xml:space="preserve">     </w:t>
      </w:r>
      <w:r w:rsidRPr="001550F5">
        <w:rPr>
          <w:rStyle w:val="a4"/>
          <w:b w:val="0"/>
          <w:bCs/>
          <w:sz w:val="28"/>
          <w:szCs w:val="28"/>
          <w:vertAlign w:val="superscript"/>
        </w:rPr>
        <w:t xml:space="preserve">М.П.   </w:t>
      </w:r>
      <w:r>
        <w:rPr>
          <w:rStyle w:val="a4"/>
          <w:b w:val="0"/>
          <w:bCs/>
          <w:sz w:val="28"/>
          <w:szCs w:val="28"/>
          <w:vertAlign w:val="superscript"/>
        </w:rPr>
        <w:t xml:space="preserve">     </w:t>
      </w:r>
      <w:r w:rsidRPr="001550F5">
        <w:rPr>
          <w:rStyle w:val="a4"/>
          <w:b w:val="0"/>
          <w:bCs/>
          <w:sz w:val="28"/>
          <w:szCs w:val="28"/>
          <w:vertAlign w:val="superscript"/>
        </w:rPr>
        <w:t>(Ф.И.О., подпись предпринимателя</w:t>
      </w:r>
      <w:proofErr w:type="gramEnd"/>
    </w:p>
    <w:p w:rsidR="00007C50" w:rsidRPr="001550F5" w:rsidRDefault="00007C50" w:rsidP="00007C50">
      <w:pPr>
        <w:ind w:left="5760"/>
        <w:rPr>
          <w:rStyle w:val="a4"/>
          <w:b w:val="0"/>
          <w:bCs/>
          <w:sz w:val="28"/>
          <w:szCs w:val="28"/>
          <w:vertAlign w:val="superscript"/>
        </w:rPr>
      </w:pPr>
      <w:r w:rsidRPr="001550F5">
        <w:rPr>
          <w:rStyle w:val="a4"/>
          <w:b w:val="0"/>
          <w:bCs/>
          <w:sz w:val="28"/>
          <w:szCs w:val="28"/>
          <w:vertAlign w:val="superscript"/>
        </w:rPr>
        <w:t xml:space="preserve"> </w:t>
      </w:r>
      <w:r>
        <w:rPr>
          <w:rStyle w:val="a4"/>
          <w:b w:val="0"/>
          <w:bCs/>
          <w:sz w:val="28"/>
          <w:szCs w:val="28"/>
          <w:vertAlign w:val="superscript"/>
        </w:rPr>
        <w:t xml:space="preserve">   </w:t>
      </w:r>
      <w:r w:rsidRPr="001550F5">
        <w:rPr>
          <w:rStyle w:val="a4"/>
          <w:b w:val="0"/>
          <w:bCs/>
          <w:sz w:val="28"/>
          <w:szCs w:val="28"/>
          <w:vertAlign w:val="superscript"/>
        </w:rPr>
        <w:t>или руководителя предприятия)</w:t>
      </w:r>
    </w:p>
    <w:p w:rsidR="00F478B0" w:rsidRPr="000F5714" w:rsidRDefault="00F478B0" w:rsidP="00F478B0">
      <w:pPr>
        <w:ind w:firstLine="484"/>
        <w:jc w:val="right"/>
        <w:rPr>
          <w:rStyle w:val="a4"/>
          <w:b w:val="0"/>
          <w:bCs/>
          <w:sz w:val="28"/>
          <w:szCs w:val="28"/>
        </w:rPr>
      </w:pPr>
      <w:r w:rsidRPr="000F5714">
        <w:rPr>
          <w:rStyle w:val="a4"/>
          <w:b w:val="0"/>
          <w:bCs/>
          <w:sz w:val="28"/>
          <w:szCs w:val="28"/>
        </w:rPr>
        <w:t xml:space="preserve">ПРИЛОЖЕНИЕ </w:t>
      </w:r>
      <w:r>
        <w:rPr>
          <w:rStyle w:val="a4"/>
          <w:b w:val="0"/>
          <w:bCs/>
          <w:sz w:val="28"/>
          <w:szCs w:val="28"/>
        </w:rPr>
        <w:t>3</w:t>
      </w:r>
    </w:p>
    <w:p w:rsidR="00F478B0" w:rsidRPr="000F5714" w:rsidRDefault="00F478B0" w:rsidP="00F478B0">
      <w:pPr>
        <w:ind w:firstLine="484"/>
        <w:jc w:val="right"/>
        <w:rPr>
          <w:rStyle w:val="a4"/>
          <w:b w:val="0"/>
          <w:bCs/>
          <w:sz w:val="28"/>
          <w:szCs w:val="28"/>
        </w:rPr>
      </w:pPr>
    </w:p>
    <w:p w:rsidR="00F478B0" w:rsidRDefault="00F478B0" w:rsidP="00F478B0">
      <w:pPr>
        <w:jc w:val="right"/>
        <w:rPr>
          <w:rStyle w:val="a4"/>
          <w:b w:val="0"/>
          <w:bCs/>
          <w:sz w:val="28"/>
          <w:szCs w:val="28"/>
        </w:rPr>
      </w:pPr>
      <w:r w:rsidRPr="000F5714">
        <w:rPr>
          <w:rStyle w:val="a4"/>
          <w:b w:val="0"/>
          <w:bCs/>
          <w:sz w:val="28"/>
          <w:szCs w:val="28"/>
        </w:rPr>
        <w:t xml:space="preserve">к Положению о размещении </w:t>
      </w:r>
    </w:p>
    <w:p w:rsidR="00F478B0" w:rsidRDefault="00F478B0" w:rsidP="00F478B0">
      <w:pPr>
        <w:jc w:val="right"/>
        <w:rPr>
          <w:rStyle w:val="a4"/>
          <w:b w:val="0"/>
          <w:bCs/>
          <w:sz w:val="28"/>
          <w:szCs w:val="28"/>
        </w:rPr>
      </w:pPr>
      <w:r w:rsidRPr="000F5714">
        <w:rPr>
          <w:rStyle w:val="a4"/>
          <w:b w:val="0"/>
          <w:bCs/>
          <w:sz w:val="28"/>
          <w:szCs w:val="28"/>
        </w:rPr>
        <w:lastRenderedPageBreak/>
        <w:t xml:space="preserve">нестационарных торговых объектов </w:t>
      </w:r>
    </w:p>
    <w:p w:rsidR="00F478B0" w:rsidRDefault="00F478B0" w:rsidP="00F478B0">
      <w:pPr>
        <w:jc w:val="right"/>
        <w:rPr>
          <w:rStyle w:val="a4"/>
          <w:b w:val="0"/>
          <w:bCs/>
          <w:sz w:val="28"/>
          <w:szCs w:val="28"/>
        </w:rPr>
      </w:pPr>
      <w:r w:rsidRPr="000F5714">
        <w:rPr>
          <w:rStyle w:val="a4"/>
          <w:b w:val="0"/>
          <w:bCs/>
          <w:sz w:val="28"/>
          <w:szCs w:val="28"/>
        </w:rPr>
        <w:t xml:space="preserve">на территории </w:t>
      </w:r>
    </w:p>
    <w:p w:rsidR="00F478B0" w:rsidRDefault="00F478B0" w:rsidP="00F478B0">
      <w:pPr>
        <w:jc w:val="right"/>
        <w:rPr>
          <w:rStyle w:val="a4"/>
          <w:b w:val="0"/>
          <w:bCs/>
          <w:sz w:val="28"/>
          <w:szCs w:val="28"/>
        </w:rPr>
      </w:pPr>
      <w:r>
        <w:rPr>
          <w:rStyle w:val="a4"/>
          <w:b w:val="0"/>
          <w:bCs/>
          <w:sz w:val="28"/>
          <w:szCs w:val="28"/>
        </w:rPr>
        <w:t>Покровского</w:t>
      </w:r>
      <w:r w:rsidRPr="000F5714">
        <w:rPr>
          <w:rStyle w:val="a4"/>
          <w:b w:val="0"/>
          <w:bCs/>
          <w:sz w:val="28"/>
          <w:szCs w:val="28"/>
        </w:rPr>
        <w:t xml:space="preserve"> сельского поселения</w:t>
      </w:r>
    </w:p>
    <w:p w:rsidR="00F478B0" w:rsidRDefault="00F478B0" w:rsidP="00F478B0">
      <w:pPr>
        <w:jc w:val="right"/>
        <w:rPr>
          <w:b/>
          <w:sz w:val="28"/>
          <w:szCs w:val="28"/>
        </w:rPr>
      </w:pPr>
      <w:r w:rsidRPr="000F5714">
        <w:rPr>
          <w:rStyle w:val="a4"/>
          <w:b w:val="0"/>
          <w:bCs/>
          <w:sz w:val="28"/>
          <w:szCs w:val="28"/>
        </w:rPr>
        <w:t xml:space="preserve"> </w:t>
      </w:r>
      <w:r>
        <w:rPr>
          <w:rStyle w:val="a4"/>
          <w:b w:val="0"/>
          <w:bCs/>
          <w:sz w:val="28"/>
          <w:szCs w:val="28"/>
        </w:rPr>
        <w:t>Новопокровского</w:t>
      </w:r>
      <w:r w:rsidRPr="000F5714">
        <w:rPr>
          <w:rStyle w:val="a4"/>
          <w:b w:val="0"/>
          <w:bCs/>
          <w:sz w:val="28"/>
          <w:szCs w:val="28"/>
        </w:rPr>
        <w:t xml:space="preserve"> района</w:t>
      </w:r>
    </w:p>
    <w:p w:rsidR="00F478B0" w:rsidRDefault="00F478B0" w:rsidP="00F478B0">
      <w:pPr>
        <w:jc w:val="right"/>
        <w:rPr>
          <w:b/>
          <w:sz w:val="28"/>
          <w:szCs w:val="28"/>
        </w:rPr>
      </w:pPr>
    </w:p>
    <w:p w:rsidR="00007C50" w:rsidRDefault="00007C50" w:rsidP="00007C50">
      <w:pPr>
        <w:jc w:val="center"/>
        <w:rPr>
          <w:b/>
          <w:sz w:val="28"/>
          <w:szCs w:val="28"/>
        </w:rPr>
      </w:pPr>
      <w:r>
        <w:rPr>
          <w:b/>
          <w:sz w:val="28"/>
          <w:szCs w:val="28"/>
        </w:rPr>
        <w:t xml:space="preserve">Типовая форма договора </w:t>
      </w:r>
    </w:p>
    <w:p w:rsidR="00007C50" w:rsidRDefault="00007C50" w:rsidP="00007C50">
      <w:pPr>
        <w:jc w:val="center"/>
        <w:rPr>
          <w:b/>
          <w:sz w:val="28"/>
          <w:szCs w:val="28"/>
        </w:rPr>
      </w:pPr>
      <w:r>
        <w:rPr>
          <w:b/>
          <w:sz w:val="28"/>
          <w:szCs w:val="28"/>
        </w:rPr>
        <w:t xml:space="preserve">о предоставлении права на размещение </w:t>
      </w:r>
    </w:p>
    <w:p w:rsidR="00007C50" w:rsidRDefault="00007C50" w:rsidP="00007C50">
      <w:pPr>
        <w:jc w:val="center"/>
        <w:rPr>
          <w:b/>
          <w:sz w:val="28"/>
          <w:szCs w:val="28"/>
        </w:rPr>
      </w:pPr>
      <w:r w:rsidRPr="00977C0C">
        <w:rPr>
          <w:b/>
          <w:sz w:val="28"/>
          <w:szCs w:val="28"/>
        </w:rPr>
        <w:t>нестационарн</w:t>
      </w:r>
      <w:r>
        <w:rPr>
          <w:b/>
          <w:sz w:val="28"/>
          <w:szCs w:val="28"/>
        </w:rPr>
        <w:t>ого торгового</w:t>
      </w:r>
      <w:r w:rsidRPr="00977C0C">
        <w:rPr>
          <w:b/>
          <w:sz w:val="28"/>
          <w:szCs w:val="28"/>
        </w:rPr>
        <w:t xml:space="preserve"> объект</w:t>
      </w:r>
      <w:r>
        <w:rPr>
          <w:b/>
          <w:sz w:val="28"/>
          <w:szCs w:val="28"/>
        </w:rPr>
        <w:t>а</w:t>
      </w:r>
    </w:p>
    <w:p w:rsidR="00007C50" w:rsidRDefault="00007C50" w:rsidP="00007C50">
      <w:pPr>
        <w:jc w:val="center"/>
        <w:rPr>
          <w:b/>
          <w:sz w:val="28"/>
          <w:szCs w:val="28"/>
        </w:rPr>
      </w:pPr>
      <w:r>
        <w:rPr>
          <w:b/>
          <w:sz w:val="28"/>
          <w:szCs w:val="28"/>
        </w:rPr>
        <w:t xml:space="preserve"> </w:t>
      </w:r>
      <w:r w:rsidRPr="00977C0C">
        <w:rPr>
          <w:b/>
          <w:sz w:val="28"/>
          <w:szCs w:val="28"/>
        </w:rPr>
        <w:t>в дни проведения праздничных мероприятий</w:t>
      </w:r>
    </w:p>
    <w:p w:rsidR="00007C50" w:rsidRDefault="00007C50" w:rsidP="00007C50">
      <w:pPr>
        <w:jc w:val="center"/>
        <w:rPr>
          <w:b/>
          <w:sz w:val="28"/>
          <w:szCs w:val="28"/>
        </w:rPr>
      </w:pPr>
      <w:r>
        <w:rPr>
          <w:b/>
          <w:sz w:val="28"/>
          <w:szCs w:val="28"/>
        </w:rPr>
        <w:t xml:space="preserve">  </w:t>
      </w:r>
    </w:p>
    <w:p w:rsidR="00007C50" w:rsidRPr="00110965" w:rsidRDefault="00752361" w:rsidP="00007C50">
      <w:pPr>
        <w:rPr>
          <w:sz w:val="28"/>
          <w:szCs w:val="28"/>
        </w:rPr>
      </w:pPr>
      <w:r>
        <w:rPr>
          <w:sz w:val="28"/>
          <w:szCs w:val="28"/>
        </w:rPr>
        <w:t>пос</w:t>
      </w:r>
      <w:r w:rsidR="00007C50">
        <w:rPr>
          <w:sz w:val="28"/>
          <w:szCs w:val="28"/>
        </w:rPr>
        <w:t xml:space="preserve">. </w:t>
      </w:r>
      <w:proofErr w:type="spellStart"/>
      <w:r w:rsidR="00E0726B">
        <w:rPr>
          <w:sz w:val="28"/>
          <w:szCs w:val="28"/>
        </w:rPr>
        <w:t>Ново</w:t>
      </w:r>
      <w:r>
        <w:rPr>
          <w:sz w:val="28"/>
          <w:szCs w:val="28"/>
        </w:rPr>
        <w:t>покровск</w:t>
      </w:r>
      <w:proofErr w:type="spellEnd"/>
      <w:r w:rsidR="00007C50">
        <w:rPr>
          <w:sz w:val="28"/>
          <w:szCs w:val="28"/>
        </w:rPr>
        <w:t xml:space="preserve">                </w:t>
      </w:r>
      <w:r w:rsidR="00007C50" w:rsidRPr="00110965">
        <w:rPr>
          <w:sz w:val="28"/>
          <w:szCs w:val="28"/>
        </w:rPr>
        <w:t xml:space="preserve">       </w:t>
      </w:r>
      <w:r w:rsidR="00007C50">
        <w:rPr>
          <w:sz w:val="28"/>
          <w:szCs w:val="28"/>
        </w:rPr>
        <w:t xml:space="preserve">  </w:t>
      </w:r>
      <w:r w:rsidR="00007C50" w:rsidRPr="00110965">
        <w:rPr>
          <w:sz w:val="28"/>
          <w:szCs w:val="28"/>
        </w:rPr>
        <w:t xml:space="preserve">    </w:t>
      </w:r>
      <w:r w:rsidR="00007C50">
        <w:rPr>
          <w:sz w:val="28"/>
          <w:szCs w:val="28"/>
        </w:rPr>
        <w:t xml:space="preserve">                      </w:t>
      </w:r>
      <w:r w:rsidR="00007C50" w:rsidRPr="00110965">
        <w:rPr>
          <w:sz w:val="28"/>
          <w:szCs w:val="28"/>
        </w:rPr>
        <w:t xml:space="preserve">«___» </w:t>
      </w:r>
      <w:r w:rsidR="00007C50">
        <w:rPr>
          <w:sz w:val="28"/>
          <w:szCs w:val="28"/>
        </w:rPr>
        <w:t>__________</w:t>
      </w:r>
      <w:r w:rsidR="00007C50" w:rsidRPr="00110965">
        <w:rPr>
          <w:sz w:val="28"/>
          <w:szCs w:val="28"/>
        </w:rPr>
        <w:t xml:space="preserve"> 20__ года</w:t>
      </w:r>
    </w:p>
    <w:p w:rsidR="00007C50" w:rsidRPr="00977C0C" w:rsidRDefault="00007C50" w:rsidP="00007C50">
      <w:pPr>
        <w:rPr>
          <w:rStyle w:val="a4"/>
          <w:b w:val="0"/>
          <w:bCs/>
          <w:sz w:val="28"/>
          <w:szCs w:val="28"/>
        </w:rPr>
      </w:pPr>
    </w:p>
    <w:p w:rsidR="00007C50" w:rsidRDefault="00007C50" w:rsidP="00DB56B7">
      <w:pPr>
        <w:jc w:val="both"/>
        <w:rPr>
          <w:sz w:val="28"/>
          <w:szCs w:val="28"/>
          <w:vertAlign w:val="subscript"/>
        </w:rPr>
      </w:pPr>
      <w:r w:rsidRPr="00977C0C">
        <w:rPr>
          <w:rStyle w:val="a4"/>
          <w:b w:val="0"/>
          <w:bCs/>
          <w:sz w:val="28"/>
          <w:szCs w:val="28"/>
        </w:rPr>
        <w:t xml:space="preserve"> </w:t>
      </w:r>
      <w:r w:rsidRPr="00977C0C">
        <w:rPr>
          <w:rStyle w:val="a4"/>
          <w:b w:val="0"/>
          <w:bCs/>
          <w:sz w:val="28"/>
          <w:szCs w:val="28"/>
        </w:rPr>
        <w:tab/>
      </w:r>
      <w:r w:rsidRPr="00977C0C">
        <w:rPr>
          <w:sz w:val="28"/>
          <w:szCs w:val="28"/>
        </w:rPr>
        <w:t xml:space="preserve">Администрация </w:t>
      </w:r>
      <w:r w:rsidR="00752361">
        <w:rPr>
          <w:sz w:val="28"/>
          <w:szCs w:val="28"/>
        </w:rPr>
        <w:t>Покр</w:t>
      </w:r>
      <w:r w:rsidR="00E0726B">
        <w:rPr>
          <w:rFonts w:eastAsia="Calibri"/>
          <w:sz w:val="28"/>
          <w:szCs w:val="28"/>
        </w:rPr>
        <w:t>овского сельского поселения Новопокровского района</w:t>
      </w:r>
      <w:r w:rsidR="00E0726B" w:rsidRPr="00977C0C">
        <w:rPr>
          <w:sz w:val="28"/>
          <w:szCs w:val="28"/>
        </w:rPr>
        <w:t xml:space="preserve"> </w:t>
      </w:r>
      <w:r w:rsidRPr="00977C0C">
        <w:rPr>
          <w:sz w:val="28"/>
          <w:szCs w:val="28"/>
        </w:rPr>
        <w:t xml:space="preserve">(в дальнейшем - Администрация), в лице главы </w:t>
      </w:r>
      <w:r w:rsidR="00752361">
        <w:rPr>
          <w:sz w:val="28"/>
          <w:szCs w:val="28"/>
        </w:rPr>
        <w:t>Покр</w:t>
      </w:r>
      <w:r w:rsidR="00DB56B7">
        <w:rPr>
          <w:rFonts w:eastAsia="Calibri"/>
          <w:sz w:val="28"/>
          <w:szCs w:val="28"/>
        </w:rPr>
        <w:t>овского сельского поселения Новопокровского района</w:t>
      </w:r>
      <w:r w:rsidR="00DB56B7">
        <w:rPr>
          <w:sz w:val="28"/>
          <w:szCs w:val="28"/>
        </w:rPr>
        <w:t xml:space="preserve"> </w:t>
      </w:r>
      <w:r>
        <w:rPr>
          <w:sz w:val="28"/>
          <w:szCs w:val="28"/>
        </w:rPr>
        <w:t>_________________________</w:t>
      </w:r>
      <w:r w:rsidRPr="00977C0C">
        <w:rPr>
          <w:sz w:val="28"/>
          <w:szCs w:val="28"/>
        </w:rPr>
        <w:t>,</w:t>
      </w:r>
      <w:r w:rsidRPr="00977C0C">
        <w:rPr>
          <w:sz w:val="28"/>
          <w:szCs w:val="28"/>
          <w:vertAlign w:val="subscript"/>
        </w:rPr>
        <w:t xml:space="preserve"> </w:t>
      </w:r>
      <w:r w:rsidRPr="00977C0C">
        <w:rPr>
          <w:sz w:val="28"/>
          <w:szCs w:val="28"/>
        </w:rPr>
        <w:t>действующего</w:t>
      </w:r>
      <w:r w:rsidRPr="009074B2">
        <w:rPr>
          <w:sz w:val="28"/>
          <w:szCs w:val="28"/>
        </w:rPr>
        <w:t xml:space="preserve"> </w:t>
      </w:r>
      <w:r w:rsidRPr="00977C0C">
        <w:rPr>
          <w:sz w:val="28"/>
          <w:szCs w:val="28"/>
        </w:rPr>
        <w:t>на основании</w:t>
      </w:r>
    </w:p>
    <w:p w:rsidR="00007C50" w:rsidRPr="008652CD" w:rsidRDefault="00007C50" w:rsidP="00DB56B7">
      <w:pPr>
        <w:jc w:val="both"/>
        <w:rPr>
          <w:sz w:val="28"/>
          <w:szCs w:val="28"/>
          <w:vertAlign w:val="superscript"/>
        </w:rPr>
      </w:pPr>
      <w:r>
        <w:rPr>
          <w:sz w:val="28"/>
          <w:szCs w:val="28"/>
          <w:vertAlign w:val="subscript"/>
        </w:rPr>
        <w:t xml:space="preserve">                                               </w:t>
      </w:r>
      <w:r w:rsidRPr="008652CD">
        <w:rPr>
          <w:sz w:val="28"/>
          <w:szCs w:val="28"/>
          <w:vertAlign w:val="superscript"/>
        </w:rPr>
        <w:t>(Ф.И.О.)</w:t>
      </w:r>
    </w:p>
    <w:p w:rsidR="00007C50" w:rsidRDefault="00007C50" w:rsidP="00DB56B7">
      <w:pPr>
        <w:jc w:val="both"/>
        <w:rPr>
          <w:sz w:val="28"/>
          <w:szCs w:val="28"/>
          <w:vertAlign w:val="subscript"/>
        </w:rPr>
      </w:pPr>
      <w:r w:rsidRPr="00977C0C">
        <w:rPr>
          <w:sz w:val="28"/>
          <w:szCs w:val="28"/>
        </w:rPr>
        <w:t xml:space="preserve"> Устава </w:t>
      </w:r>
      <w:r w:rsidR="00752361">
        <w:rPr>
          <w:sz w:val="28"/>
          <w:szCs w:val="28"/>
        </w:rPr>
        <w:t>Покр</w:t>
      </w:r>
      <w:r w:rsidR="00DB56B7">
        <w:rPr>
          <w:rFonts w:eastAsia="Calibri"/>
          <w:sz w:val="28"/>
          <w:szCs w:val="28"/>
        </w:rPr>
        <w:t>овского сельского поселения Новопокровского района</w:t>
      </w:r>
      <w:r w:rsidRPr="00977C0C">
        <w:rPr>
          <w:sz w:val="28"/>
          <w:szCs w:val="28"/>
        </w:rPr>
        <w:t xml:space="preserve">, с одной стороны, и </w:t>
      </w:r>
      <w:r>
        <w:rPr>
          <w:sz w:val="28"/>
          <w:szCs w:val="28"/>
        </w:rPr>
        <w:t>__________________________________________________________________</w:t>
      </w:r>
    </w:p>
    <w:p w:rsidR="00007C50" w:rsidRPr="008652CD" w:rsidRDefault="00007C50" w:rsidP="00007C50">
      <w:pPr>
        <w:rPr>
          <w:sz w:val="28"/>
          <w:szCs w:val="28"/>
          <w:vertAlign w:val="superscript"/>
        </w:rPr>
      </w:pPr>
      <w:r>
        <w:rPr>
          <w:sz w:val="28"/>
          <w:szCs w:val="28"/>
          <w:vertAlign w:val="subscript"/>
        </w:rPr>
        <w:t xml:space="preserve">              </w:t>
      </w:r>
      <w:r w:rsidRPr="008652CD">
        <w:rPr>
          <w:sz w:val="28"/>
          <w:szCs w:val="28"/>
          <w:vertAlign w:val="superscript"/>
        </w:rPr>
        <w:t>(наименование юридического лица, организации; Ф.И.О. индивидуального предпринимателя)</w:t>
      </w:r>
    </w:p>
    <w:p w:rsidR="00007C50" w:rsidRDefault="00007C50" w:rsidP="00007C50">
      <w:pPr>
        <w:rPr>
          <w:sz w:val="28"/>
          <w:szCs w:val="28"/>
        </w:rPr>
      </w:pPr>
      <w:r>
        <w:rPr>
          <w:sz w:val="28"/>
          <w:szCs w:val="28"/>
        </w:rPr>
        <w:t xml:space="preserve">в лице _______________________ </w:t>
      </w:r>
      <w:proofErr w:type="gramStart"/>
      <w:r>
        <w:rPr>
          <w:sz w:val="28"/>
          <w:szCs w:val="28"/>
        </w:rPr>
        <w:t>действующего</w:t>
      </w:r>
      <w:proofErr w:type="gramEnd"/>
      <w:r>
        <w:rPr>
          <w:sz w:val="28"/>
          <w:szCs w:val="28"/>
        </w:rPr>
        <w:t xml:space="preserve"> на</w:t>
      </w:r>
      <w:r w:rsidRPr="009B6E55">
        <w:rPr>
          <w:sz w:val="28"/>
          <w:szCs w:val="28"/>
        </w:rPr>
        <w:t xml:space="preserve"> </w:t>
      </w:r>
      <w:r>
        <w:rPr>
          <w:sz w:val="28"/>
          <w:szCs w:val="28"/>
        </w:rPr>
        <w:t>основании ____________</w:t>
      </w:r>
    </w:p>
    <w:p w:rsidR="00007C50" w:rsidRPr="008652CD" w:rsidRDefault="00007C50" w:rsidP="00007C50">
      <w:pPr>
        <w:rPr>
          <w:sz w:val="28"/>
          <w:szCs w:val="28"/>
          <w:vertAlign w:val="superscript"/>
        </w:rPr>
      </w:pPr>
      <w:r w:rsidRPr="008652CD">
        <w:rPr>
          <w:sz w:val="28"/>
          <w:szCs w:val="28"/>
          <w:vertAlign w:val="superscript"/>
        </w:rPr>
        <w:t xml:space="preserve">           (должность, Ф.И.О)</w:t>
      </w:r>
    </w:p>
    <w:p w:rsidR="00007C50" w:rsidRPr="00AC325E" w:rsidRDefault="00007C50" w:rsidP="00007C50">
      <w:pPr>
        <w:rPr>
          <w:sz w:val="28"/>
          <w:szCs w:val="28"/>
        </w:rPr>
      </w:pPr>
      <w:r>
        <w:rPr>
          <w:sz w:val="28"/>
          <w:szCs w:val="28"/>
        </w:rPr>
        <w:t>(в дальнейшем - Участник) с другой стороны, заключили настоящий Договор</w:t>
      </w:r>
      <w:r w:rsidRPr="00AC325E">
        <w:rPr>
          <w:sz w:val="28"/>
          <w:szCs w:val="28"/>
        </w:rPr>
        <w:t xml:space="preserve"> </w:t>
      </w:r>
      <w:r w:rsidRPr="00977C0C">
        <w:rPr>
          <w:sz w:val="28"/>
          <w:szCs w:val="28"/>
        </w:rPr>
        <w:t xml:space="preserve">о </w:t>
      </w:r>
      <w:r>
        <w:rPr>
          <w:sz w:val="28"/>
          <w:szCs w:val="28"/>
        </w:rPr>
        <w:t>н</w:t>
      </w:r>
      <w:r w:rsidRPr="00977C0C">
        <w:rPr>
          <w:sz w:val="28"/>
          <w:szCs w:val="28"/>
        </w:rPr>
        <w:t>ижеследующем</w:t>
      </w:r>
      <w:r>
        <w:rPr>
          <w:sz w:val="28"/>
          <w:szCs w:val="28"/>
        </w:rPr>
        <w:t>:</w:t>
      </w:r>
    </w:p>
    <w:p w:rsidR="00007C50" w:rsidRDefault="00007C50" w:rsidP="00007C50">
      <w:pPr>
        <w:rPr>
          <w:sz w:val="28"/>
          <w:szCs w:val="28"/>
        </w:rPr>
      </w:pPr>
    </w:p>
    <w:p w:rsidR="00007C50" w:rsidRDefault="00007C50" w:rsidP="00007C50">
      <w:pPr>
        <w:pStyle w:val="12"/>
        <w:spacing w:after="0" w:line="240" w:lineRule="auto"/>
        <w:ind w:left="360"/>
        <w:jc w:val="center"/>
        <w:rPr>
          <w:rFonts w:ascii="Times New Roman" w:hAnsi="Times New Roman" w:cs="Times New Roman"/>
          <w:b/>
          <w:bCs/>
        </w:rPr>
      </w:pPr>
      <w:r w:rsidRPr="00977C0C">
        <w:rPr>
          <w:rFonts w:ascii="Times New Roman" w:hAnsi="Times New Roman" w:cs="Times New Roman"/>
          <w:b/>
          <w:bCs/>
        </w:rPr>
        <w:t>1. Предмет Договора</w:t>
      </w:r>
    </w:p>
    <w:p w:rsidR="00007C50" w:rsidRPr="00977C0C" w:rsidRDefault="00007C50" w:rsidP="00007C50">
      <w:pPr>
        <w:pStyle w:val="12"/>
        <w:spacing w:after="0" w:line="240" w:lineRule="auto"/>
        <w:ind w:left="360"/>
        <w:jc w:val="center"/>
        <w:rPr>
          <w:rFonts w:ascii="Times New Roman" w:hAnsi="Times New Roman" w:cs="Times New Roman"/>
          <w:b/>
          <w:bCs/>
        </w:rPr>
      </w:pPr>
    </w:p>
    <w:p w:rsidR="00007C50" w:rsidRDefault="00007C50" w:rsidP="00DB56B7">
      <w:pPr>
        <w:jc w:val="both"/>
        <w:rPr>
          <w:sz w:val="28"/>
          <w:szCs w:val="28"/>
          <w:vertAlign w:val="subscript"/>
        </w:rPr>
      </w:pPr>
      <w:r w:rsidRPr="00AC325E">
        <w:rPr>
          <w:sz w:val="28"/>
          <w:szCs w:val="28"/>
        </w:rPr>
        <w:t>1.1 Администрация предоставляет Участнику право</w:t>
      </w:r>
      <w:r>
        <w:rPr>
          <w:sz w:val="28"/>
          <w:szCs w:val="28"/>
        </w:rPr>
        <w:t xml:space="preserve"> на</w:t>
      </w:r>
      <w:r w:rsidRPr="00AC325E">
        <w:rPr>
          <w:sz w:val="28"/>
          <w:szCs w:val="28"/>
        </w:rPr>
        <w:t xml:space="preserve"> размещен</w:t>
      </w:r>
      <w:r>
        <w:rPr>
          <w:sz w:val="28"/>
          <w:szCs w:val="28"/>
        </w:rPr>
        <w:t>ие</w:t>
      </w:r>
      <w:r w:rsidRPr="00AC325E">
        <w:rPr>
          <w:sz w:val="28"/>
          <w:szCs w:val="28"/>
        </w:rPr>
        <w:t xml:space="preserve"> нестационарного торгового объекта</w:t>
      </w:r>
      <w:r>
        <w:rPr>
          <w:sz w:val="28"/>
          <w:szCs w:val="28"/>
        </w:rPr>
        <w:t xml:space="preserve"> в дни проведения праздничных мероприятий </w:t>
      </w:r>
      <w:r w:rsidRPr="00AC325E">
        <w:rPr>
          <w:sz w:val="28"/>
          <w:szCs w:val="28"/>
        </w:rPr>
        <w:t>(далее - Объект)</w:t>
      </w:r>
      <w:r>
        <w:rPr>
          <w:sz w:val="28"/>
          <w:szCs w:val="28"/>
        </w:rPr>
        <w:t xml:space="preserve"> ______________________</w:t>
      </w:r>
      <w:r w:rsidRPr="008652CD">
        <w:rPr>
          <w:sz w:val="28"/>
          <w:szCs w:val="28"/>
        </w:rPr>
        <w:t xml:space="preserve"> </w:t>
      </w:r>
      <w:r>
        <w:rPr>
          <w:sz w:val="28"/>
          <w:szCs w:val="28"/>
        </w:rPr>
        <w:t>для осуществления</w:t>
      </w:r>
    </w:p>
    <w:p w:rsidR="00007C50" w:rsidRPr="008652CD" w:rsidRDefault="00007C50" w:rsidP="00DB56B7">
      <w:pPr>
        <w:jc w:val="both"/>
        <w:rPr>
          <w:sz w:val="28"/>
          <w:szCs w:val="28"/>
          <w:vertAlign w:val="superscript"/>
        </w:rPr>
      </w:pPr>
      <w:r w:rsidRPr="008652CD">
        <w:rPr>
          <w:sz w:val="28"/>
          <w:szCs w:val="28"/>
          <w:vertAlign w:val="superscript"/>
        </w:rPr>
        <w:t xml:space="preserve">                                        </w:t>
      </w:r>
      <w:r>
        <w:rPr>
          <w:sz w:val="28"/>
          <w:szCs w:val="28"/>
          <w:vertAlign w:val="superscript"/>
        </w:rPr>
        <w:t xml:space="preserve">        </w:t>
      </w:r>
      <w:r w:rsidRPr="008652CD">
        <w:rPr>
          <w:sz w:val="28"/>
          <w:szCs w:val="28"/>
          <w:vertAlign w:val="superscript"/>
        </w:rPr>
        <w:t xml:space="preserve"> (наименование объекта)</w:t>
      </w:r>
    </w:p>
    <w:p w:rsidR="00007C50" w:rsidRDefault="00007C50" w:rsidP="00DB56B7">
      <w:pPr>
        <w:jc w:val="both"/>
        <w:rPr>
          <w:sz w:val="28"/>
          <w:szCs w:val="28"/>
        </w:rPr>
      </w:pPr>
      <w:r>
        <w:rPr>
          <w:sz w:val="28"/>
          <w:szCs w:val="28"/>
        </w:rPr>
        <w:t>торговой деятельности по реализации _________________</w:t>
      </w:r>
      <w:r w:rsidRPr="008652CD">
        <w:rPr>
          <w:sz w:val="28"/>
          <w:szCs w:val="28"/>
        </w:rPr>
        <w:t xml:space="preserve"> </w:t>
      </w:r>
      <w:r>
        <w:rPr>
          <w:sz w:val="28"/>
          <w:szCs w:val="28"/>
        </w:rPr>
        <w:t>по адресу _______</w:t>
      </w:r>
    </w:p>
    <w:p w:rsidR="00007C50" w:rsidRPr="00A9374F" w:rsidRDefault="00007C50" w:rsidP="00DB56B7">
      <w:pPr>
        <w:jc w:val="both"/>
        <w:rPr>
          <w:sz w:val="28"/>
          <w:szCs w:val="28"/>
          <w:vertAlign w:val="super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perscript"/>
        </w:rPr>
        <w:t xml:space="preserve">     </w:t>
      </w:r>
      <w:r w:rsidRPr="00A9374F">
        <w:rPr>
          <w:sz w:val="28"/>
          <w:szCs w:val="28"/>
          <w:vertAlign w:val="superscript"/>
        </w:rPr>
        <w:t>(реализуемая</w:t>
      </w:r>
      <w:r>
        <w:rPr>
          <w:sz w:val="28"/>
          <w:szCs w:val="28"/>
          <w:vertAlign w:val="subscript"/>
        </w:rPr>
        <w:t xml:space="preserve"> </w:t>
      </w:r>
      <w:r w:rsidRPr="00A9374F">
        <w:rPr>
          <w:sz w:val="28"/>
          <w:szCs w:val="28"/>
          <w:vertAlign w:val="superscript"/>
        </w:rPr>
        <w:t>продукция</w:t>
      </w:r>
      <w:r>
        <w:rPr>
          <w:sz w:val="28"/>
          <w:szCs w:val="28"/>
          <w:vertAlign w:val="superscript"/>
        </w:rPr>
        <w:t>)</w:t>
      </w:r>
      <w:r>
        <w:rPr>
          <w:sz w:val="28"/>
          <w:szCs w:val="28"/>
          <w:vertAlign w:val="subscript"/>
        </w:rPr>
        <w:t xml:space="preserve">   </w:t>
      </w:r>
      <w:r w:rsidRPr="008652CD">
        <w:rPr>
          <w:sz w:val="28"/>
          <w:szCs w:val="28"/>
          <w:vertAlign w:val="subscript"/>
        </w:rPr>
        <w:t xml:space="preserve"> </w:t>
      </w:r>
      <w:r w:rsidRPr="00A9374F">
        <w:rPr>
          <w:sz w:val="28"/>
          <w:szCs w:val="28"/>
          <w:vertAlign w:val="superscript"/>
        </w:rPr>
        <w:t>(место</w:t>
      </w:r>
      <w:r>
        <w:rPr>
          <w:sz w:val="28"/>
          <w:szCs w:val="28"/>
          <w:vertAlign w:val="superscript"/>
        </w:rPr>
        <w:t xml:space="preserve"> размещения</w:t>
      </w:r>
      <w:r w:rsidRPr="00A9374F">
        <w:rPr>
          <w:sz w:val="28"/>
          <w:szCs w:val="28"/>
          <w:vertAlign w:val="superscript"/>
        </w:rPr>
        <w:t xml:space="preserve"> объекта)</w:t>
      </w:r>
    </w:p>
    <w:p w:rsidR="00007C50" w:rsidRDefault="00007C50" w:rsidP="00DB56B7">
      <w:pPr>
        <w:jc w:val="both"/>
        <w:rPr>
          <w:sz w:val="28"/>
          <w:szCs w:val="28"/>
          <w:vertAlign w:val="subscript"/>
        </w:rPr>
      </w:pPr>
      <w:r>
        <w:rPr>
          <w:sz w:val="28"/>
          <w:szCs w:val="28"/>
        </w:rPr>
        <w:t xml:space="preserve"> на срок с «___» __________ 20__ года  по «___» _________ 20__ года.</w:t>
      </w:r>
    </w:p>
    <w:p w:rsidR="00007C50" w:rsidRPr="008652CD" w:rsidRDefault="00007C50" w:rsidP="00DB56B7">
      <w:pPr>
        <w:jc w:val="both"/>
        <w:rPr>
          <w:sz w:val="28"/>
          <w:szCs w:val="28"/>
          <w:vertAlign w:val="subscript"/>
        </w:rPr>
      </w:pPr>
    </w:p>
    <w:p w:rsidR="00007C50" w:rsidRPr="00CD043E" w:rsidRDefault="00007C50" w:rsidP="00007C50">
      <w:pPr>
        <w:pStyle w:val="12"/>
        <w:spacing w:after="0" w:line="240" w:lineRule="auto"/>
        <w:ind w:left="360"/>
        <w:jc w:val="center"/>
        <w:rPr>
          <w:rFonts w:ascii="Times New Roman" w:hAnsi="Times New Roman" w:cs="Times New Roman"/>
          <w:b/>
          <w:bCs/>
        </w:rPr>
      </w:pPr>
      <w:r w:rsidRPr="00CD043E">
        <w:rPr>
          <w:rFonts w:ascii="Times New Roman" w:hAnsi="Times New Roman" w:cs="Times New Roman"/>
          <w:b/>
          <w:bCs/>
        </w:rPr>
        <w:t>2. Права и обязанности сторон</w:t>
      </w:r>
    </w:p>
    <w:p w:rsidR="00007C50" w:rsidRDefault="00007C50" w:rsidP="00007C50">
      <w:pPr>
        <w:rPr>
          <w:sz w:val="28"/>
          <w:szCs w:val="28"/>
        </w:rPr>
      </w:pPr>
    </w:p>
    <w:p w:rsidR="00007C50" w:rsidRPr="00CD043E" w:rsidRDefault="00007C50" w:rsidP="00DB56B7">
      <w:pPr>
        <w:jc w:val="both"/>
        <w:rPr>
          <w:sz w:val="28"/>
          <w:szCs w:val="28"/>
        </w:rPr>
      </w:pPr>
      <w:r w:rsidRPr="00CD043E">
        <w:rPr>
          <w:sz w:val="28"/>
          <w:szCs w:val="28"/>
        </w:rPr>
        <w:t>2.1. Администрация:</w:t>
      </w:r>
      <w:bookmarkStart w:id="77" w:name="sub_2110"/>
      <w:r w:rsidRPr="00CD043E">
        <w:rPr>
          <w:sz w:val="28"/>
          <w:szCs w:val="28"/>
        </w:rPr>
        <w:t xml:space="preserve"> </w:t>
      </w:r>
    </w:p>
    <w:p w:rsidR="00007C50" w:rsidRDefault="00007C50" w:rsidP="00DB56B7">
      <w:pPr>
        <w:ind w:firstLine="708"/>
        <w:jc w:val="both"/>
        <w:rPr>
          <w:sz w:val="28"/>
          <w:szCs w:val="28"/>
          <w:vertAlign w:val="subscript"/>
        </w:rPr>
      </w:pPr>
      <w:r w:rsidRPr="00CD043E">
        <w:rPr>
          <w:sz w:val="28"/>
          <w:szCs w:val="28"/>
        </w:rPr>
        <w:t xml:space="preserve">2.1.1. </w:t>
      </w:r>
      <w:bookmarkEnd w:id="77"/>
      <w:r>
        <w:rPr>
          <w:sz w:val="28"/>
          <w:szCs w:val="28"/>
        </w:rPr>
        <w:t>предоставляет право на размещение нестационарного торгового объекта в дни проведения праздничных мероприятий по адресу: _______________________ для осуществления Участником деятельности по реализации ________________________________________________________</w:t>
      </w:r>
    </w:p>
    <w:p w:rsidR="00007C50" w:rsidRPr="00A9374F" w:rsidRDefault="00007C50" w:rsidP="00DB56B7">
      <w:pPr>
        <w:jc w:val="both"/>
        <w:rPr>
          <w:sz w:val="28"/>
          <w:szCs w:val="28"/>
          <w:vertAlign w:val="superscript"/>
        </w:rPr>
      </w:pPr>
      <w:r>
        <w:rPr>
          <w:sz w:val="28"/>
          <w:szCs w:val="28"/>
          <w:vertAlign w:val="superscript"/>
        </w:rPr>
        <w:t xml:space="preserve">                                                       </w:t>
      </w:r>
      <w:r w:rsidRPr="00A9374F">
        <w:rPr>
          <w:sz w:val="28"/>
          <w:szCs w:val="28"/>
          <w:vertAlign w:val="superscript"/>
        </w:rPr>
        <w:t>(реализуемая продукция)</w:t>
      </w:r>
    </w:p>
    <w:p w:rsidR="00007C50" w:rsidRDefault="00007C50" w:rsidP="00DB56B7">
      <w:pPr>
        <w:jc w:val="both"/>
        <w:rPr>
          <w:sz w:val="28"/>
          <w:szCs w:val="28"/>
        </w:rPr>
      </w:pPr>
      <w:r>
        <w:rPr>
          <w:sz w:val="28"/>
          <w:szCs w:val="28"/>
        </w:rPr>
        <w:t>с использованием __________________________________________________.</w:t>
      </w:r>
    </w:p>
    <w:p w:rsidR="00007C50" w:rsidRPr="00A9374F" w:rsidRDefault="00007C50" w:rsidP="00DB56B7">
      <w:pPr>
        <w:jc w:val="both"/>
        <w:rPr>
          <w:sz w:val="28"/>
          <w:szCs w:val="28"/>
          <w:vertAlign w:val="superscript"/>
        </w:rPr>
      </w:pPr>
      <w:r>
        <w:rPr>
          <w:sz w:val="28"/>
          <w:szCs w:val="28"/>
          <w:vertAlign w:val="subscript"/>
        </w:rPr>
        <w:lastRenderedPageBreak/>
        <w:tab/>
      </w:r>
      <w:r>
        <w:rPr>
          <w:sz w:val="28"/>
          <w:szCs w:val="28"/>
          <w:vertAlign w:val="subscript"/>
        </w:rPr>
        <w:tab/>
        <w:t xml:space="preserve">                  </w:t>
      </w:r>
      <w:r w:rsidRPr="00A9374F">
        <w:rPr>
          <w:sz w:val="28"/>
          <w:szCs w:val="28"/>
          <w:vertAlign w:val="superscript"/>
        </w:rPr>
        <w:t>(наименование нестационарного объекта)</w:t>
      </w:r>
    </w:p>
    <w:p w:rsidR="00007C50" w:rsidRDefault="00007C50" w:rsidP="00DB56B7">
      <w:pPr>
        <w:ind w:firstLine="708"/>
        <w:jc w:val="both"/>
        <w:rPr>
          <w:sz w:val="28"/>
          <w:szCs w:val="28"/>
        </w:rPr>
      </w:pPr>
      <w:r w:rsidRPr="00CD043E">
        <w:rPr>
          <w:sz w:val="28"/>
          <w:szCs w:val="28"/>
        </w:rPr>
        <w:t>2.1.</w:t>
      </w:r>
      <w:r>
        <w:rPr>
          <w:sz w:val="28"/>
          <w:szCs w:val="28"/>
        </w:rPr>
        <w:t>2</w:t>
      </w:r>
      <w:r w:rsidRPr="00CD043E">
        <w:rPr>
          <w:sz w:val="28"/>
          <w:szCs w:val="28"/>
        </w:rPr>
        <w:t>.</w:t>
      </w:r>
      <w:r>
        <w:rPr>
          <w:sz w:val="28"/>
          <w:szCs w:val="28"/>
        </w:rPr>
        <w:t xml:space="preserve">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007C50" w:rsidRDefault="00007C50" w:rsidP="00DB56B7">
      <w:pPr>
        <w:ind w:firstLine="708"/>
        <w:jc w:val="both"/>
        <w:rPr>
          <w:sz w:val="28"/>
          <w:szCs w:val="28"/>
        </w:rPr>
      </w:pPr>
      <w:r>
        <w:rPr>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007C50" w:rsidRDefault="00007C50" w:rsidP="00DB56B7">
      <w:pPr>
        <w:ind w:firstLine="708"/>
        <w:jc w:val="both"/>
        <w:rPr>
          <w:sz w:val="28"/>
          <w:szCs w:val="28"/>
        </w:rPr>
      </w:pPr>
      <w:r>
        <w:rPr>
          <w:sz w:val="28"/>
          <w:szCs w:val="28"/>
        </w:rPr>
        <w:t>2.3. Участник обязуется:</w:t>
      </w:r>
    </w:p>
    <w:p w:rsidR="00007C50" w:rsidRDefault="00007C50" w:rsidP="00DB56B7">
      <w:pPr>
        <w:ind w:firstLine="708"/>
        <w:jc w:val="both"/>
        <w:rPr>
          <w:sz w:val="28"/>
          <w:szCs w:val="28"/>
        </w:rPr>
      </w:pPr>
      <w:r>
        <w:rPr>
          <w:sz w:val="28"/>
          <w:szCs w:val="28"/>
        </w:rPr>
        <w:t xml:space="preserve">2.3.1. Использовать объект по назначению, указанному в пункте 1.1 настоящего договора. </w:t>
      </w:r>
    </w:p>
    <w:p w:rsidR="00007C50" w:rsidRDefault="00007C50" w:rsidP="00DB56B7">
      <w:pPr>
        <w:ind w:firstLine="708"/>
        <w:jc w:val="both"/>
        <w:rPr>
          <w:sz w:val="28"/>
          <w:szCs w:val="28"/>
        </w:rPr>
      </w:pPr>
      <w:r>
        <w:rPr>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007C50" w:rsidRDefault="00007C50" w:rsidP="00DB56B7">
      <w:pPr>
        <w:ind w:firstLine="708"/>
        <w:jc w:val="both"/>
        <w:rPr>
          <w:sz w:val="28"/>
          <w:szCs w:val="28"/>
        </w:rPr>
      </w:pPr>
      <w:r>
        <w:rPr>
          <w:sz w:val="28"/>
          <w:szCs w:val="28"/>
        </w:rPr>
        <w:t xml:space="preserve">2.3.3. </w:t>
      </w:r>
      <w:r w:rsidRPr="00CD043E">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007C50" w:rsidRDefault="00007C50" w:rsidP="00DB56B7">
      <w:pPr>
        <w:jc w:val="both"/>
        <w:rPr>
          <w:sz w:val="28"/>
          <w:szCs w:val="28"/>
        </w:rPr>
      </w:pPr>
      <w:r w:rsidRPr="00CD043E">
        <w:rPr>
          <w:sz w:val="28"/>
          <w:szCs w:val="28"/>
        </w:rPr>
        <w:t>настоящего Договора;</w:t>
      </w:r>
    </w:p>
    <w:p w:rsidR="00007C50" w:rsidRDefault="00007C50" w:rsidP="00DB56B7">
      <w:pPr>
        <w:jc w:val="both"/>
        <w:rPr>
          <w:sz w:val="28"/>
          <w:szCs w:val="28"/>
        </w:rPr>
      </w:pPr>
      <w:r w:rsidRPr="00CD043E">
        <w:rPr>
          <w:sz w:val="28"/>
          <w:szCs w:val="28"/>
        </w:rPr>
        <w:t>вывески о ведомственной принадлежности Объекта;</w:t>
      </w:r>
    </w:p>
    <w:p w:rsidR="00007C50" w:rsidRPr="00CD043E" w:rsidRDefault="00007C50" w:rsidP="00DB56B7">
      <w:pPr>
        <w:jc w:val="both"/>
        <w:rPr>
          <w:sz w:val="28"/>
          <w:szCs w:val="28"/>
        </w:rPr>
      </w:pPr>
      <w:proofErr w:type="gramStart"/>
      <w:r w:rsidRPr="00CD043E">
        <w:rPr>
          <w:sz w:val="28"/>
          <w:szCs w:val="28"/>
        </w:rPr>
        <w:t>подтверждающих</w:t>
      </w:r>
      <w:proofErr w:type="gramEnd"/>
      <w:r w:rsidRPr="00CD043E">
        <w:rPr>
          <w:sz w:val="28"/>
          <w:szCs w:val="28"/>
        </w:rPr>
        <w:t xml:space="preserve"> источник поступления, качество и безопасность реализуемой продукции;</w:t>
      </w:r>
    </w:p>
    <w:p w:rsidR="00007C50" w:rsidRPr="00CD043E" w:rsidRDefault="00007C50" w:rsidP="00DB56B7">
      <w:pPr>
        <w:jc w:val="both"/>
        <w:rPr>
          <w:sz w:val="28"/>
          <w:szCs w:val="28"/>
        </w:rPr>
      </w:pPr>
      <w:r w:rsidRPr="00CD043E">
        <w:rPr>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007C50" w:rsidRDefault="00007C50" w:rsidP="00DB56B7">
      <w:pPr>
        <w:ind w:firstLine="708"/>
        <w:jc w:val="both"/>
        <w:rPr>
          <w:sz w:val="28"/>
          <w:szCs w:val="28"/>
        </w:rPr>
      </w:pPr>
      <w:r>
        <w:rPr>
          <w:sz w:val="28"/>
          <w:szCs w:val="28"/>
        </w:rPr>
        <w:t>2.3.4. Поддерживать санитарный порядок на торговом месте в течение всего рабочего дня.</w:t>
      </w:r>
    </w:p>
    <w:p w:rsidR="00007C50" w:rsidRDefault="00007C50" w:rsidP="00DB56B7">
      <w:pPr>
        <w:ind w:firstLine="708"/>
        <w:jc w:val="both"/>
        <w:rPr>
          <w:sz w:val="28"/>
          <w:szCs w:val="28"/>
        </w:rPr>
      </w:pPr>
      <w:r>
        <w:rPr>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007C50" w:rsidRDefault="00007C50" w:rsidP="00DB56B7">
      <w:pPr>
        <w:ind w:firstLine="708"/>
        <w:jc w:val="both"/>
        <w:rPr>
          <w:sz w:val="28"/>
          <w:szCs w:val="28"/>
        </w:rPr>
      </w:pPr>
      <w:r>
        <w:rPr>
          <w:sz w:val="28"/>
          <w:szCs w:val="28"/>
        </w:rPr>
        <w:t>2.4. Не вправе производить уступку прав по настоящему договору либо передачу прав на объект третьему лицу.</w:t>
      </w:r>
    </w:p>
    <w:p w:rsidR="00007C50" w:rsidRDefault="00007C50" w:rsidP="00DB56B7">
      <w:pPr>
        <w:ind w:firstLine="708"/>
        <w:jc w:val="both"/>
        <w:rPr>
          <w:sz w:val="28"/>
          <w:szCs w:val="28"/>
        </w:rPr>
      </w:pPr>
    </w:p>
    <w:p w:rsidR="00007C50" w:rsidRPr="00C671D2" w:rsidRDefault="00007C50" w:rsidP="00DB56B7">
      <w:pPr>
        <w:pStyle w:val="a9"/>
        <w:ind w:firstLine="698"/>
        <w:rPr>
          <w:rFonts w:ascii="Times New Roman" w:hAnsi="Times New Roman"/>
          <w:b/>
          <w:sz w:val="28"/>
          <w:szCs w:val="28"/>
        </w:rPr>
      </w:pPr>
      <w:bookmarkStart w:id="78" w:name="sub_30"/>
      <w:r w:rsidRPr="00C671D2">
        <w:rPr>
          <w:rFonts w:ascii="Times New Roman" w:hAnsi="Times New Roman"/>
          <w:b/>
          <w:sz w:val="28"/>
          <w:szCs w:val="28"/>
        </w:rPr>
        <w:t>3. Расторжение Договора</w:t>
      </w:r>
      <w:bookmarkEnd w:id="78"/>
    </w:p>
    <w:p w:rsidR="00007C50" w:rsidRPr="00C671D2" w:rsidRDefault="00007C50" w:rsidP="00DB56B7">
      <w:pPr>
        <w:jc w:val="both"/>
      </w:pPr>
    </w:p>
    <w:p w:rsidR="00007C50" w:rsidRPr="00C671D2" w:rsidRDefault="00007C50" w:rsidP="00DB56B7">
      <w:pPr>
        <w:ind w:firstLine="698"/>
        <w:jc w:val="both"/>
        <w:rPr>
          <w:sz w:val="28"/>
          <w:szCs w:val="28"/>
        </w:rPr>
      </w:pPr>
      <w:r w:rsidRPr="00C671D2">
        <w:rPr>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007C50" w:rsidRPr="00C671D2" w:rsidRDefault="00007C50" w:rsidP="00DB56B7">
      <w:pPr>
        <w:ind w:firstLine="698"/>
        <w:jc w:val="both"/>
        <w:rPr>
          <w:sz w:val="28"/>
          <w:szCs w:val="28"/>
        </w:rPr>
      </w:pPr>
      <w:r w:rsidRPr="00C671D2">
        <w:rPr>
          <w:sz w:val="28"/>
          <w:szCs w:val="28"/>
        </w:rPr>
        <w:t>- приостановления деятельности субъекта торговли;</w:t>
      </w:r>
    </w:p>
    <w:p w:rsidR="00007C50" w:rsidRPr="00C671D2" w:rsidRDefault="00007C50" w:rsidP="00DB56B7">
      <w:pPr>
        <w:ind w:firstLine="698"/>
        <w:jc w:val="both"/>
        <w:rPr>
          <w:sz w:val="28"/>
          <w:szCs w:val="28"/>
        </w:rPr>
      </w:pPr>
      <w:r w:rsidRPr="00C671D2">
        <w:rPr>
          <w:sz w:val="28"/>
          <w:szCs w:val="28"/>
        </w:rPr>
        <w:t>- прекращение субъектом торговли в установленном порядке предпринимательской деятельности;</w:t>
      </w:r>
    </w:p>
    <w:p w:rsidR="00007C50" w:rsidRPr="00C671D2" w:rsidRDefault="00007C50" w:rsidP="00DB56B7">
      <w:pPr>
        <w:ind w:firstLine="698"/>
        <w:jc w:val="both"/>
        <w:rPr>
          <w:sz w:val="28"/>
          <w:szCs w:val="28"/>
        </w:rPr>
      </w:pPr>
      <w:r w:rsidRPr="00C671D2">
        <w:rPr>
          <w:sz w:val="28"/>
          <w:szCs w:val="28"/>
        </w:rPr>
        <w:t>- неоднократно</w:t>
      </w:r>
      <w:r>
        <w:rPr>
          <w:sz w:val="28"/>
          <w:szCs w:val="28"/>
        </w:rPr>
        <w:t>го</w:t>
      </w:r>
      <w:r w:rsidRPr="00C671D2">
        <w:rPr>
          <w:sz w:val="28"/>
          <w:szCs w:val="28"/>
        </w:rPr>
        <w:t xml:space="preserve"> нарушени</w:t>
      </w:r>
      <w:r>
        <w:rPr>
          <w:sz w:val="28"/>
          <w:szCs w:val="28"/>
        </w:rPr>
        <w:t>я</w:t>
      </w:r>
      <w:r w:rsidRPr="00C671D2">
        <w:rPr>
          <w:sz w:val="28"/>
          <w:szCs w:val="28"/>
        </w:rPr>
        <w:t xml:space="preserve"> Правил осуществления торговой деятельности;</w:t>
      </w:r>
    </w:p>
    <w:p w:rsidR="00007C50" w:rsidRPr="00D35CA3" w:rsidRDefault="00007C50" w:rsidP="00DB56B7">
      <w:pPr>
        <w:ind w:firstLine="698"/>
        <w:jc w:val="both"/>
        <w:rPr>
          <w:sz w:val="28"/>
          <w:szCs w:val="28"/>
        </w:rPr>
      </w:pPr>
      <w:r>
        <w:rPr>
          <w:sz w:val="28"/>
          <w:szCs w:val="28"/>
        </w:rPr>
        <w:t xml:space="preserve">- </w:t>
      </w:r>
      <w:r w:rsidRPr="00C671D2">
        <w:rPr>
          <w:sz w:val="28"/>
          <w:szCs w:val="28"/>
        </w:rPr>
        <w:t xml:space="preserve">неоднократного (2 и более раз) нарушения Участником </w:t>
      </w:r>
      <w:hyperlink w:anchor="sub_241" w:history="1">
        <w:r w:rsidR="00735952">
          <w:rPr>
            <w:bCs/>
            <w:sz w:val="28"/>
            <w:szCs w:val="28"/>
          </w:rPr>
          <w:t xml:space="preserve">подпунктов </w:t>
        </w:r>
        <w:r w:rsidRPr="00D35CA3">
          <w:rPr>
            <w:bCs/>
            <w:sz w:val="28"/>
            <w:szCs w:val="28"/>
          </w:rPr>
          <w:t>2.3.1 - 2.3.</w:t>
        </w:r>
      </w:hyperlink>
      <w:r>
        <w:rPr>
          <w:sz w:val="28"/>
          <w:szCs w:val="28"/>
        </w:rPr>
        <w:t>4</w:t>
      </w:r>
      <w:r w:rsidRPr="00D35CA3">
        <w:rPr>
          <w:sz w:val="28"/>
          <w:szCs w:val="28"/>
        </w:rPr>
        <w:t>;</w:t>
      </w:r>
    </w:p>
    <w:p w:rsidR="00007C50" w:rsidRDefault="00007C50" w:rsidP="00DB56B7">
      <w:pPr>
        <w:ind w:firstLine="708"/>
        <w:jc w:val="both"/>
        <w:rPr>
          <w:sz w:val="28"/>
          <w:szCs w:val="28"/>
        </w:rPr>
      </w:pPr>
      <w:r w:rsidRPr="00C671D2">
        <w:rPr>
          <w:sz w:val="28"/>
          <w:szCs w:val="28"/>
        </w:rPr>
        <w:t>3.2. По истечении 3-х дней с момента уведомления Участника по адресу, указанному в Договоре, настоящий Договор считается расторгнутым.</w:t>
      </w:r>
    </w:p>
    <w:p w:rsidR="00007C50" w:rsidRDefault="00007C50" w:rsidP="00DB56B7">
      <w:pPr>
        <w:pStyle w:val="a9"/>
        <w:ind w:firstLine="698"/>
      </w:pPr>
    </w:p>
    <w:p w:rsidR="00007C50" w:rsidRPr="00C671D2" w:rsidRDefault="00007C50" w:rsidP="00DB56B7">
      <w:pPr>
        <w:pStyle w:val="a9"/>
        <w:ind w:firstLine="698"/>
        <w:rPr>
          <w:rFonts w:ascii="Times New Roman" w:hAnsi="Times New Roman"/>
          <w:b/>
          <w:sz w:val="28"/>
          <w:szCs w:val="28"/>
        </w:rPr>
      </w:pPr>
      <w:r w:rsidRPr="00C671D2">
        <w:rPr>
          <w:rFonts w:ascii="Times New Roman" w:hAnsi="Times New Roman"/>
          <w:b/>
          <w:sz w:val="28"/>
          <w:szCs w:val="28"/>
        </w:rPr>
        <w:lastRenderedPageBreak/>
        <w:t>4. Разрешение споров</w:t>
      </w:r>
      <w:bookmarkStart w:id="79" w:name="sub_410"/>
    </w:p>
    <w:p w:rsidR="00007C50" w:rsidRPr="00C671D2" w:rsidRDefault="00007C50" w:rsidP="00DB56B7">
      <w:pPr>
        <w:jc w:val="both"/>
      </w:pPr>
    </w:p>
    <w:p w:rsidR="00007C50" w:rsidRPr="00C671D2" w:rsidRDefault="00007C50" w:rsidP="00DB56B7">
      <w:pPr>
        <w:ind w:firstLine="708"/>
        <w:jc w:val="both"/>
        <w:rPr>
          <w:sz w:val="28"/>
          <w:szCs w:val="28"/>
        </w:rPr>
      </w:pPr>
      <w:r w:rsidRPr="00C671D2">
        <w:rPr>
          <w:sz w:val="28"/>
          <w:szCs w:val="28"/>
        </w:rPr>
        <w:t>4.1. Все споры или разногласия между сторонами по настоящему Договору разрешаются путем взаимных переговоров и обмена письмами.</w:t>
      </w:r>
      <w:bookmarkEnd w:id="79"/>
    </w:p>
    <w:p w:rsidR="00007C50" w:rsidRDefault="00007C50" w:rsidP="00DB56B7">
      <w:pPr>
        <w:ind w:firstLine="708"/>
        <w:jc w:val="both"/>
        <w:rPr>
          <w:sz w:val="28"/>
          <w:szCs w:val="28"/>
        </w:rPr>
      </w:pPr>
      <w:r w:rsidRPr="00C671D2">
        <w:rPr>
          <w:sz w:val="28"/>
          <w:szCs w:val="28"/>
        </w:rPr>
        <w:t>4.2. Споры Сторон, вытекающие из исполнения Договора, которые не удалось разрешить путем переговоров</w:t>
      </w:r>
      <w:r>
        <w:rPr>
          <w:sz w:val="28"/>
          <w:szCs w:val="28"/>
        </w:rPr>
        <w:t>,</w:t>
      </w:r>
      <w:r w:rsidRPr="00C671D2">
        <w:rPr>
          <w:sz w:val="28"/>
          <w:szCs w:val="28"/>
        </w:rPr>
        <w:t xml:space="preserve"> разрешаются в судебном порядке в соответствии с действующим законодательством Российской Федерации.</w:t>
      </w:r>
    </w:p>
    <w:p w:rsidR="00007C50" w:rsidRPr="00C671D2" w:rsidRDefault="00007C50" w:rsidP="00DB56B7">
      <w:pPr>
        <w:pStyle w:val="1"/>
        <w:jc w:val="both"/>
        <w:rPr>
          <w:rFonts w:ascii="Times New Roman" w:hAnsi="Times New Roman"/>
          <w:sz w:val="28"/>
          <w:szCs w:val="28"/>
        </w:rPr>
      </w:pPr>
      <w:r w:rsidRPr="00C671D2">
        <w:rPr>
          <w:rFonts w:ascii="Times New Roman" w:hAnsi="Times New Roman"/>
          <w:sz w:val="28"/>
          <w:szCs w:val="28"/>
        </w:rPr>
        <w:t>5. Прочие условия</w:t>
      </w:r>
    </w:p>
    <w:p w:rsidR="00007C50" w:rsidRPr="00C671D2" w:rsidRDefault="00007C50" w:rsidP="00DB56B7">
      <w:pPr>
        <w:ind w:firstLine="708"/>
        <w:jc w:val="both"/>
        <w:rPr>
          <w:sz w:val="28"/>
          <w:szCs w:val="28"/>
        </w:rPr>
      </w:pPr>
      <w:r w:rsidRPr="00C671D2">
        <w:rPr>
          <w:sz w:val="28"/>
          <w:szCs w:val="28"/>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007C50" w:rsidRPr="00C671D2" w:rsidRDefault="00007C50" w:rsidP="00DB56B7">
      <w:pPr>
        <w:ind w:firstLine="708"/>
        <w:jc w:val="both"/>
        <w:rPr>
          <w:sz w:val="28"/>
          <w:szCs w:val="28"/>
        </w:rPr>
      </w:pPr>
      <w:r w:rsidRPr="00C671D2">
        <w:rPr>
          <w:sz w:val="28"/>
          <w:szCs w:val="28"/>
        </w:rPr>
        <w:t xml:space="preserve">5.2. В случае изменения адреса или иных реквизитов, каждая из сторон обязана в </w:t>
      </w:r>
      <w:r w:rsidRPr="00FB13B4">
        <w:rPr>
          <w:sz w:val="28"/>
          <w:szCs w:val="28"/>
        </w:rPr>
        <w:t>2-дневный срок</w:t>
      </w:r>
      <w:r w:rsidRPr="00C671D2">
        <w:rPr>
          <w:sz w:val="28"/>
          <w:szCs w:val="28"/>
        </w:rPr>
        <w:t xml:space="preserve">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007C50" w:rsidRPr="00C671D2" w:rsidRDefault="00007C50" w:rsidP="00DB56B7">
      <w:pPr>
        <w:ind w:firstLine="708"/>
        <w:jc w:val="both"/>
        <w:rPr>
          <w:sz w:val="28"/>
          <w:szCs w:val="28"/>
        </w:rPr>
      </w:pPr>
      <w:r w:rsidRPr="00C671D2">
        <w:rPr>
          <w:sz w:val="28"/>
          <w:szCs w:val="28"/>
        </w:rPr>
        <w:t>5.3. Взаимоотношения сторон, не урегулированные настоящим Договором, регламентируются действующим законодательством Российской Федерации.</w:t>
      </w:r>
    </w:p>
    <w:p w:rsidR="00007C50" w:rsidRPr="00C671D2" w:rsidRDefault="00007C50" w:rsidP="00DB56B7">
      <w:pPr>
        <w:ind w:firstLine="708"/>
        <w:jc w:val="both"/>
        <w:rPr>
          <w:sz w:val="28"/>
          <w:szCs w:val="28"/>
        </w:rPr>
      </w:pPr>
      <w:r w:rsidRPr="00C671D2">
        <w:rPr>
          <w:sz w:val="28"/>
          <w:szCs w:val="28"/>
        </w:rPr>
        <w:t>5.4. Договор составлен в 2-х экземплярах.</w:t>
      </w:r>
    </w:p>
    <w:p w:rsidR="00007C50" w:rsidRDefault="00007C50" w:rsidP="00DB56B7">
      <w:pPr>
        <w:ind w:firstLine="708"/>
        <w:jc w:val="both"/>
        <w:rPr>
          <w:sz w:val="28"/>
          <w:szCs w:val="28"/>
        </w:rPr>
      </w:pPr>
    </w:p>
    <w:p w:rsidR="00007C50" w:rsidRDefault="00007C50" w:rsidP="00DB56B7">
      <w:pPr>
        <w:ind w:firstLine="708"/>
        <w:jc w:val="both"/>
        <w:rPr>
          <w:b/>
          <w:sz w:val="28"/>
          <w:szCs w:val="28"/>
        </w:rPr>
      </w:pPr>
      <w:r>
        <w:rPr>
          <w:b/>
          <w:sz w:val="28"/>
          <w:szCs w:val="28"/>
        </w:rPr>
        <w:t>6</w:t>
      </w:r>
      <w:r w:rsidRPr="00863A3A">
        <w:rPr>
          <w:b/>
          <w:sz w:val="28"/>
          <w:szCs w:val="28"/>
        </w:rPr>
        <w:t>. Юридические адреса, реквизиты и подписи сторон</w:t>
      </w:r>
    </w:p>
    <w:p w:rsidR="00007C50" w:rsidRDefault="00007C50" w:rsidP="00DB56B7">
      <w:pPr>
        <w:ind w:firstLine="708"/>
        <w:jc w:val="both"/>
        <w:rPr>
          <w:b/>
          <w:sz w:val="28"/>
          <w:szCs w:val="28"/>
        </w:rPr>
      </w:pPr>
    </w:p>
    <w:tbl>
      <w:tblPr>
        <w:tblW w:w="9571" w:type="dxa"/>
        <w:tblLayout w:type="fixed"/>
        <w:tblLook w:val="01E0"/>
      </w:tblPr>
      <w:tblGrid>
        <w:gridCol w:w="108"/>
        <w:gridCol w:w="5245"/>
        <w:gridCol w:w="251"/>
        <w:gridCol w:w="3960"/>
        <w:gridCol w:w="7"/>
      </w:tblGrid>
      <w:tr w:rsidR="00007C50" w:rsidRPr="000F5714" w:rsidTr="00F478B0">
        <w:trPr>
          <w:gridBefore w:val="1"/>
          <w:wBefore w:w="108" w:type="dxa"/>
          <w:trHeight w:val="708"/>
        </w:trPr>
        <w:tc>
          <w:tcPr>
            <w:tcW w:w="5245" w:type="dxa"/>
          </w:tcPr>
          <w:p w:rsidR="00DB56B7" w:rsidRDefault="00007C50" w:rsidP="00DB56B7">
            <w:pPr>
              <w:jc w:val="both"/>
              <w:rPr>
                <w:sz w:val="28"/>
                <w:szCs w:val="28"/>
              </w:rPr>
            </w:pPr>
            <w:r>
              <w:rPr>
                <w:sz w:val="28"/>
                <w:szCs w:val="28"/>
              </w:rPr>
              <w:t xml:space="preserve">Администрация </w:t>
            </w:r>
            <w:r w:rsidR="00735952">
              <w:rPr>
                <w:sz w:val="28"/>
                <w:szCs w:val="28"/>
              </w:rPr>
              <w:t>Покр</w:t>
            </w:r>
            <w:r w:rsidR="00DB56B7">
              <w:rPr>
                <w:rFonts w:eastAsia="Calibri"/>
                <w:sz w:val="28"/>
                <w:szCs w:val="28"/>
              </w:rPr>
              <w:t>овского сельского поселения Новопокровского района</w:t>
            </w:r>
            <w:r>
              <w:rPr>
                <w:sz w:val="28"/>
                <w:szCs w:val="28"/>
              </w:rPr>
              <w:t>:</w:t>
            </w:r>
          </w:p>
          <w:p w:rsidR="00DB56B7" w:rsidRDefault="00DB56B7" w:rsidP="00DB56B7">
            <w:pPr>
              <w:jc w:val="both"/>
              <w:rPr>
                <w:sz w:val="28"/>
                <w:szCs w:val="28"/>
              </w:rPr>
            </w:pPr>
          </w:p>
          <w:p w:rsidR="00DB56B7" w:rsidRDefault="00DB56B7" w:rsidP="00DB56B7">
            <w:pPr>
              <w:jc w:val="both"/>
              <w:rPr>
                <w:sz w:val="28"/>
                <w:szCs w:val="28"/>
              </w:rPr>
            </w:pPr>
          </w:p>
          <w:p w:rsidR="00DB56B7" w:rsidRDefault="00DB56B7" w:rsidP="00DB56B7">
            <w:pPr>
              <w:jc w:val="both"/>
              <w:rPr>
                <w:sz w:val="28"/>
                <w:szCs w:val="28"/>
              </w:rPr>
            </w:pPr>
          </w:p>
          <w:p w:rsidR="00DB56B7" w:rsidRDefault="00DB56B7" w:rsidP="00DB56B7">
            <w:pPr>
              <w:jc w:val="both"/>
              <w:rPr>
                <w:sz w:val="28"/>
                <w:szCs w:val="28"/>
              </w:rPr>
            </w:pPr>
          </w:p>
          <w:p w:rsidR="00DB56B7" w:rsidRDefault="00DB56B7" w:rsidP="00DB56B7">
            <w:pPr>
              <w:jc w:val="both"/>
              <w:rPr>
                <w:sz w:val="28"/>
                <w:szCs w:val="28"/>
              </w:rPr>
            </w:pPr>
          </w:p>
          <w:p w:rsidR="00DB56B7" w:rsidRDefault="00DB56B7" w:rsidP="00DB56B7">
            <w:pPr>
              <w:jc w:val="both"/>
              <w:rPr>
                <w:sz w:val="28"/>
                <w:szCs w:val="28"/>
              </w:rPr>
            </w:pPr>
          </w:p>
          <w:p w:rsidR="00DB56B7" w:rsidRDefault="00DB56B7" w:rsidP="00DB56B7">
            <w:pPr>
              <w:jc w:val="both"/>
              <w:rPr>
                <w:sz w:val="28"/>
                <w:szCs w:val="28"/>
              </w:rPr>
            </w:pPr>
          </w:p>
          <w:p w:rsidR="00DB56B7" w:rsidRDefault="00DB56B7" w:rsidP="00DB56B7">
            <w:pPr>
              <w:jc w:val="both"/>
              <w:rPr>
                <w:sz w:val="28"/>
                <w:szCs w:val="28"/>
              </w:rPr>
            </w:pPr>
          </w:p>
          <w:p w:rsidR="00007C50" w:rsidRPr="00907DF9" w:rsidRDefault="00007C50" w:rsidP="00DB56B7">
            <w:pPr>
              <w:jc w:val="both"/>
              <w:rPr>
                <w:sz w:val="28"/>
                <w:szCs w:val="28"/>
              </w:rPr>
            </w:pPr>
            <w:r>
              <w:rPr>
                <w:sz w:val="28"/>
                <w:szCs w:val="28"/>
              </w:rPr>
              <w:t xml:space="preserve"> </w:t>
            </w:r>
          </w:p>
          <w:p w:rsidR="00007C50" w:rsidRPr="00907DF9" w:rsidRDefault="00007C50" w:rsidP="00DB56B7">
            <w:pPr>
              <w:jc w:val="both"/>
              <w:rPr>
                <w:sz w:val="28"/>
                <w:szCs w:val="28"/>
              </w:rPr>
            </w:pPr>
            <w:r>
              <w:rPr>
                <w:sz w:val="28"/>
                <w:szCs w:val="28"/>
              </w:rPr>
              <w:t xml:space="preserve">Глава </w:t>
            </w:r>
            <w:r w:rsidR="00735952">
              <w:rPr>
                <w:sz w:val="28"/>
                <w:szCs w:val="28"/>
              </w:rPr>
              <w:t>Покр</w:t>
            </w:r>
            <w:r w:rsidR="00DB56B7">
              <w:rPr>
                <w:rFonts w:eastAsia="Calibri"/>
                <w:sz w:val="28"/>
                <w:szCs w:val="28"/>
              </w:rPr>
              <w:t>овского сельского поселения Новопокровского района</w:t>
            </w:r>
            <w:r w:rsidR="00DB56B7" w:rsidRPr="00907DF9">
              <w:rPr>
                <w:sz w:val="28"/>
                <w:szCs w:val="28"/>
              </w:rPr>
              <w:t xml:space="preserve"> </w:t>
            </w:r>
            <w:r w:rsidRPr="00907DF9">
              <w:rPr>
                <w:sz w:val="28"/>
                <w:szCs w:val="28"/>
              </w:rPr>
              <w:t>_________________ _________</w:t>
            </w:r>
          </w:p>
          <w:p w:rsidR="00007C50" w:rsidRPr="00907DF9" w:rsidRDefault="00007C50" w:rsidP="00DB56B7">
            <w:pPr>
              <w:jc w:val="both"/>
              <w:rPr>
                <w:b/>
                <w:bCs/>
                <w:color w:val="2B4279"/>
                <w:sz w:val="28"/>
                <w:szCs w:val="28"/>
              </w:rPr>
            </w:pPr>
            <w:r w:rsidRPr="00907DF9">
              <w:rPr>
                <w:sz w:val="28"/>
                <w:szCs w:val="28"/>
                <w:vertAlign w:val="superscript"/>
              </w:rPr>
              <w:t>М.П.</w:t>
            </w:r>
          </w:p>
        </w:tc>
        <w:tc>
          <w:tcPr>
            <w:tcW w:w="4218" w:type="dxa"/>
            <w:gridSpan w:val="3"/>
          </w:tcPr>
          <w:p w:rsidR="00007C50" w:rsidRPr="00907DF9" w:rsidRDefault="00007C50" w:rsidP="00DB56B7">
            <w:pPr>
              <w:jc w:val="both"/>
              <w:rPr>
                <w:sz w:val="28"/>
                <w:szCs w:val="28"/>
              </w:rPr>
            </w:pPr>
            <w:r w:rsidRPr="00907DF9">
              <w:rPr>
                <w:sz w:val="28"/>
                <w:szCs w:val="28"/>
              </w:rPr>
              <w:t>Участник:</w:t>
            </w:r>
          </w:p>
          <w:p w:rsidR="00007C50" w:rsidRPr="00907DF9" w:rsidRDefault="00007C50" w:rsidP="00DB56B7">
            <w:pPr>
              <w:jc w:val="both"/>
              <w:rPr>
                <w:sz w:val="28"/>
                <w:szCs w:val="28"/>
              </w:rPr>
            </w:pPr>
          </w:p>
          <w:p w:rsidR="00007C50" w:rsidRPr="00907DF9" w:rsidRDefault="00007C50" w:rsidP="00DB56B7">
            <w:pPr>
              <w:jc w:val="both"/>
              <w:rPr>
                <w:sz w:val="28"/>
                <w:szCs w:val="28"/>
              </w:rPr>
            </w:pPr>
          </w:p>
          <w:p w:rsidR="00007C50" w:rsidRPr="00907DF9" w:rsidRDefault="00007C50" w:rsidP="00DB56B7">
            <w:pPr>
              <w:jc w:val="both"/>
              <w:rPr>
                <w:sz w:val="28"/>
                <w:szCs w:val="28"/>
              </w:rPr>
            </w:pPr>
          </w:p>
          <w:p w:rsidR="00007C50" w:rsidRPr="00907DF9" w:rsidRDefault="00007C50" w:rsidP="00DB56B7">
            <w:pPr>
              <w:jc w:val="both"/>
              <w:rPr>
                <w:sz w:val="28"/>
                <w:szCs w:val="28"/>
              </w:rPr>
            </w:pPr>
          </w:p>
          <w:p w:rsidR="00007C50" w:rsidRPr="00907DF9" w:rsidRDefault="00007C50" w:rsidP="00DB56B7">
            <w:pPr>
              <w:jc w:val="both"/>
              <w:rPr>
                <w:sz w:val="28"/>
                <w:szCs w:val="28"/>
              </w:rPr>
            </w:pPr>
          </w:p>
          <w:p w:rsidR="00007C50" w:rsidRPr="00907DF9" w:rsidRDefault="00007C50" w:rsidP="00DB56B7">
            <w:pPr>
              <w:jc w:val="both"/>
              <w:rPr>
                <w:sz w:val="28"/>
                <w:szCs w:val="28"/>
              </w:rPr>
            </w:pPr>
          </w:p>
          <w:p w:rsidR="00007C50" w:rsidRPr="00907DF9" w:rsidRDefault="00007C50" w:rsidP="00DB56B7">
            <w:pPr>
              <w:jc w:val="both"/>
              <w:rPr>
                <w:sz w:val="28"/>
                <w:szCs w:val="28"/>
              </w:rPr>
            </w:pPr>
          </w:p>
          <w:p w:rsidR="00007C50" w:rsidRPr="00907DF9" w:rsidRDefault="00007C50" w:rsidP="00DB56B7">
            <w:pPr>
              <w:jc w:val="both"/>
              <w:rPr>
                <w:sz w:val="28"/>
                <w:szCs w:val="28"/>
              </w:rPr>
            </w:pPr>
          </w:p>
          <w:p w:rsidR="00007C50" w:rsidRDefault="00007C50" w:rsidP="00DB56B7">
            <w:pPr>
              <w:jc w:val="both"/>
              <w:rPr>
                <w:sz w:val="28"/>
                <w:szCs w:val="28"/>
              </w:rPr>
            </w:pPr>
            <w:r w:rsidRPr="00907DF9">
              <w:rPr>
                <w:sz w:val="28"/>
                <w:szCs w:val="28"/>
              </w:rPr>
              <w:t xml:space="preserve"> </w:t>
            </w:r>
          </w:p>
          <w:p w:rsidR="00007C50" w:rsidRDefault="00007C50" w:rsidP="00DB56B7">
            <w:pPr>
              <w:jc w:val="both"/>
              <w:rPr>
                <w:sz w:val="28"/>
                <w:szCs w:val="28"/>
              </w:rPr>
            </w:pPr>
            <w:r>
              <w:rPr>
                <w:sz w:val="28"/>
                <w:szCs w:val="28"/>
              </w:rPr>
              <w:t xml:space="preserve">            </w:t>
            </w:r>
          </w:p>
          <w:p w:rsidR="00007C50" w:rsidRDefault="00007C50" w:rsidP="00DB56B7">
            <w:pPr>
              <w:jc w:val="both"/>
              <w:rPr>
                <w:sz w:val="28"/>
                <w:szCs w:val="28"/>
              </w:rPr>
            </w:pPr>
          </w:p>
          <w:p w:rsidR="00007C50" w:rsidRDefault="00007C50" w:rsidP="00DB56B7">
            <w:pPr>
              <w:jc w:val="both"/>
              <w:rPr>
                <w:sz w:val="28"/>
                <w:szCs w:val="28"/>
              </w:rPr>
            </w:pPr>
          </w:p>
          <w:p w:rsidR="00007C50" w:rsidRDefault="00007C50" w:rsidP="00DB56B7">
            <w:pPr>
              <w:jc w:val="both"/>
              <w:rPr>
                <w:sz w:val="28"/>
                <w:szCs w:val="28"/>
              </w:rPr>
            </w:pPr>
          </w:p>
          <w:p w:rsidR="00007C50" w:rsidRPr="00907DF9" w:rsidRDefault="00007C50" w:rsidP="00DB56B7">
            <w:pPr>
              <w:jc w:val="both"/>
              <w:rPr>
                <w:sz w:val="28"/>
                <w:szCs w:val="28"/>
              </w:rPr>
            </w:pPr>
            <w:r>
              <w:rPr>
                <w:sz w:val="28"/>
                <w:szCs w:val="28"/>
              </w:rPr>
              <w:t xml:space="preserve">               </w:t>
            </w:r>
            <w:r w:rsidRPr="00907DF9">
              <w:rPr>
                <w:sz w:val="28"/>
                <w:szCs w:val="28"/>
              </w:rPr>
              <w:t xml:space="preserve">_________________ </w:t>
            </w:r>
          </w:p>
          <w:p w:rsidR="00007C50" w:rsidRPr="00907DF9" w:rsidRDefault="00007C50" w:rsidP="00DB56B7">
            <w:pPr>
              <w:jc w:val="both"/>
              <w:rPr>
                <w:sz w:val="28"/>
                <w:szCs w:val="28"/>
                <w:vertAlign w:val="superscript"/>
              </w:rPr>
            </w:pPr>
            <w:r w:rsidRPr="00907DF9">
              <w:rPr>
                <w:sz w:val="28"/>
                <w:szCs w:val="28"/>
                <w:vertAlign w:val="superscript"/>
              </w:rPr>
              <w:t xml:space="preserve">          М.П.</w:t>
            </w:r>
          </w:p>
          <w:p w:rsidR="00007C50" w:rsidRPr="00907DF9" w:rsidRDefault="00007C50" w:rsidP="00DB56B7">
            <w:pPr>
              <w:jc w:val="both"/>
              <w:rPr>
                <w:b/>
                <w:bCs/>
                <w:color w:val="2B4279"/>
                <w:sz w:val="28"/>
                <w:szCs w:val="28"/>
                <w:vertAlign w:val="superscript"/>
              </w:rPr>
            </w:pPr>
          </w:p>
        </w:tc>
      </w:tr>
      <w:tr w:rsidR="00007C50" w:rsidRPr="000F5714" w:rsidTr="00F478B0">
        <w:trPr>
          <w:gridAfter w:val="1"/>
          <w:wAfter w:w="7" w:type="dxa"/>
        </w:trPr>
        <w:tc>
          <w:tcPr>
            <w:tcW w:w="5604" w:type="dxa"/>
            <w:gridSpan w:val="3"/>
          </w:tcPr>
          <w:p w:rsidR="00007C50" w:rsidRPr="000F5714" w:rsidRDefault="00007C50" w:rsidP="00DC0306">
            <w:pPr>
              <w:jc w:val="right"/>
              <w:rPr>
                <w:rStyle w:val="a4"/>
                <w:sz w:val="28"/>
                <w:szCs w:val="28"/>
              </w:rPr>
            </w:pPr>
          </w:p>
          <w:p w:rsidR="00007C50" w:rsidRPr="000F5714" w:rsidRDefault="00007C50" w:rsidP="00DC0306">
            <w:pPr>
              <w:jc w:val="right"/>
              <w:rPr>
                <w:rStyle w:val="a4"/>
                <w:sz w:val="28"/>
                <w:szCs w:val="28"/>
              </w:rPr>
            </w:pPr>
          </w:p>
          <w:p w:rsidR="00007C50" w:rsidRPr="000F5714" w:rsidRDefault="00007C50" w:rsidP="00DC0306">
            <w:pPr>
              <w:jc w:val="right"/>
              <w:rPr>
                <w:rStyle w:val="a4"/>
                <w:sz w:val="28"/>
                <w:szCs w:val="28"/>
              </w:rPr>
            </w:pPr>
          </w:p>
        </w:tc>
        <w:tc>
          <w:tcPr>
            <w:tcW w:w="3960" w:type="dxa"/>
          </w:tcPr>
          <w:p w:rsidR="00007C50" w:rsidRPr="000F5714" w:rsidRDefault="00007C50" w:rsidP="00DC0306">
            <w:pPr>
              <w:ind w:firstLine="484"/>
              <w:jc w:val="center"/>
              <w:rPr>
                <w:rStyle w:val="a4"/>
                <w:b w:val="0"/>
                <w:bCs/>
                <w:sz w:val="28"/>
                <w:szCs w:val="28"/>
              </w:rPr>
            </w:pPr>
            <w:r>
              <w:rPr>
                <w:rStyle w:val="a4"/>
                <w:b w:val="0"/>
                <w:bCs/>
                <w:sz w:val="28"/>
                <w:szCs w:val="28"/>
              </w:rPr>
              <w:t xml:space="preserve">ПРИЛОЖЕНИЕ </w:t>
            </w:r>
            <w:r w:rsidR="00F478B0">
              <w:rPr>
                <w:rStyle w:val="a4"/>
                <w:b w:val="0"/>
                <w:bCs/>
                <w:sz w:val="28"/>
                <w:szCs w:val="28"/>
              </w:rPr>
              <w:t>4</w:t>
            </w:r>
          </w:p>
          <w:p w:rsidR="00007C50" w:rsidRPr="000F5714" w:rsidRDefault="00007C50" w:rsidP="00DC0306">
            <w:pPr>
              <w:ind w:firstLine="484"/>
              <w:jc w:val="center"/>
              <w:rPr>
                <w:rStyle w:val="a4"/>
                <w:b w:val="0"/>
                <w:bCs/>
                <w:sz w:val="28"/>
                <w:szCs w:val="28"/>
              </w:rPr>
            </w:pPr>
          </w:p>
          <w:p w:rsidR="00007C50" w:rsidRPr="000F5714" w:rsidRDefault="00007C50" w:rsidP="00735952">
            <w:pPr>
              <w:ind w:left="203" w:firstLine="142"/>
              <w:jc w:val="center"/>
              <w:rPr>
                <w:rStyle w:val="a4"/>
                <w:b w:val="0"/>
                <w:bCs/>
                <w:sz w:val="28"/>
                <w:szCs w:val="28"/>
              </w:rPr>
            </w:pPr>
            <w:r w:rsidRPr="000F5714">
              <w:rPr>
                <w:rStyle w:val="a4"/>
                <w:b w:val="0"/>
                <w:bCs/>
                <w:sz w:val="28"/>
                <w:szCs w:val="28"/>
              </w:rPr>
              <w:t xml:space="preserve">к Положению о размещении нестационарных торговых объектов на </w:t>
            </w:r>
            <w:r w:rsidRPr="000F5714">
              <w:rPr>
                <w:rStyle w:val="a4"/>
                <w:b w:val="0"/>
                <w:bCs/>
                <w:sz w:val="28"/>
                <w:szCs w:val="28"/>
              </w:rPr>
              <w:lastRenderedPageBreak/>
              <w:t xml:space="preserve">территории </w:t>
            </w:r>
            <w:r w:rsidR="00735952">
              <w:rPr>
                <w:rStyle w:val="a4"/>
                <w:b w:val="0"/>
                <w:bCs/>
                <w:sz w:val="28"/>
                <w:szCs w:val="28"/>
              </w:rPr>
              <w:t>Покр</w:t>
            </w:r>
            <w:r w:rsidR="00DB56B7">
              <w:rPr>
                <w:rStyle w:val="a4"/>
                <w:b w:val="0"/>
                <w:bCs/>
                <w:sz w:val="28"/>
                <w:szCs w:val="28"/>
              </w:rPr>
              <w:t>овского</w:t>
            </w:r>
            <w:r w:rsidRPr="00DD0AFF">
              <w:rPr>
                <w:rStyle w:val="a4"/>
                <w:b w:val="0"/>
                <w:bCs/>
                <w:sz w:val="28"/>
                <w:szCs w:val="28"/>
              </w:rPr>
              <w:t xml:space="preserve"> </w:t>
            </w:r>
            <w:r w:rsidRPr="000F5714">
              <w:rPr>
                <w:rStyle w:val="a4"/>
                <w:b w:val="0"/>
                <w:bCs/>
                <w:sz w:val="28"/>
                <w:szCs w:val="28"/>
              </w:rPr>
              <w:t xml:space="preserve">сельского поселения </w:t>
            </w:r>
            <w:r w:rsidR="00DB56B7">
              <w:rPr>
                <w:rStyle w:val="a4"/>
                <w:b w:val="0"/>
                <w:bCs/>
                <w:sz w:val="28"/>
                <w:szCs w:val="28"/>
              </w:rPr>
              <w:t>Новопокровского</w:t>
            </w:r>
            <w:r w:rsidRPr="000F5714">
              <w:rPr>
                <w:rStyle w:val="a4"/>
                <w:b w:val="0"/>
                <w:bCs/>
                <w:sz w:val="28"/>
                <w:szCs w:val="28"/>
              </w:rPr>
              <w:t xml:space="preserve"> района</w:t>
            </w:r>
          </w:p>
        </w:tc>
      </w:tr>
    </w:tbl>
    <w:p w:rsidR="00007C50" w:rsidRPr="00E55E61" w:rsidRDefault="00007C50" w:rsidP="00007C50">
      <w:pPr>
        <w:ind w:firstLine="698"/>
        <w:jc w:val="right"/>
        <w:rPr>
          <w:rStyle w:val="a4"/>
          <w:sz w:val="22"/>
          <w:szCs w:val="22"/>
        </w:rPr>
      </w:pPr>
    </w:p>
    <w:p w:rsidR="00007C50" w:rsidRDefault="00007C50" w:rsidP="00007C50">
      <w:pPr>
        <w:ind w:firstLine="698"/>
        <w:jc w:val="center"/>
        <w:rPr>
          <w:rStyle w:val="a4"/>
          <w:sz w:val="28"/>
          <w:szCs w:val="28"/>
        </w:rPr>
      </w:pPr>
    </w:p>
    <w:p w:rsidR="00007C50" w:rsidRDefault="00007C50" w:rsidP="00007C50">
      <w:pPr>
        <w:ind w:firstLine="698"/>
        <w:jc w:val="center"/>
        <w:rPr>
          <w:rStyle w:val="a4"/>
          <w:sz w:val="28"/>
          <w:szCs w:val="28"/>
        </w:rPr>
      </w:pPr>
      <w:r>
        <w:rPr>
          <w:rStyle w:val="a4"/>
          <w:sz w:val="28"/>
          <w:szCs w:val="28"/>
        </w:rPr>
        <w:t xml:space="preserve">ЗАЯВКА </w:t>
      </w:r>
    </w:p>
    <w:p w:rsidR="00007C50" w:rsidRDefault="00007C50" w:rsidP="00007C50">
      <w:pPr>
        <w:ind w:firstLine="698"/>
        <w:jc w:val="center"/>
        <w:rPr>
          <w:rStyle w:val="a4"/>
          <w:sz w:val="28"/>
          <w:szCs w:val="28"/>
        </w:rPr>
      </w:pPr>
      <w:r>
        <w:rPr>
          <w:rStyle w:val="a4"/>
          <w:sz w:val="28"/>
          <w:szCs w:val="28"/>
        </w:rPr>
        <w:t xml:space="preserve">о предоставлении права на размещение </w:t>
      </w:r>
    </w:p>
    <w:p w:rsidR="00007C50" w:rsidRDefault="00007C50" w:rsidP="00007C50">
      <w:pPr>
        <w:ind w:firstLine="698"/>
        <w:jc w:val="center"/>
        <w:rPr>
          <w:rStyle w:val="a4"/>
          <w:sz w:val="28"/>
          <w:szCs w:val="28"/>
        </w:rPr>
      </w:pPr>
      <w:r>
        <w:rPr>
          <w:rStyle w:val="a4"/>
          <w:sz w:val="28"/>
          <w:szCs w:val="28"/>
        </w:rPr>
        <w:t xml:space="preserve">нестационарного торгового объекта </w:t>
      </w:r>
    </w:p>
    <w:p w:rsidR="00007C50" w:rsidRDefault="00007C50" w:rsidP="00007C50">
      <w:pPr>
        <w:ind w:firstLine="698"/>
        <w:jc w:val="center"/>
        <w:rPr>
          <w:rStyle w:val="a4"/>
          <w:sz w:val="28"/>
          <w:szCs w:val="28"/>
        </w:rPr>
      </w:pPr>
      <w:r>
        <w:rPr>
          <w:rStyle w:val="a4"/>
          <w:sz w:val="28"/>
          <w:szCs w:val="28"/>
        </w:rPr>
        <w:t>без проведения конкурса</w:t>
      </w:r>
    </w:p>
    <w:p w:rsidR="00007C50" w:rsidRPr="00E55E61" w:rsidRDefault="00007C50" w:rsidP="00007C50">
      <w:pPr>
        <w:ind w:firstLine="698"/>
        <w:jc w:val="center"/>
        <w:rPr>
          <w:rStyle w:val="a4"/>
          <w:sz w:val="22"/>
          <w:szCs w:val="22"/>
        </w:rPr>
      </w:pPr>
    </w:p>
    <w:tbl>
      <w:tblPr>
        <w:tblW w:w="0" w:type="auto"/>
        <w:tblLook w:val="01E0"/>
      </w:tblPr>
      <w:tblGrid>
        <w:gridCol w:w="4895"/>
        <w:gridCol w:w="4896"/>
      </w:tblGrid>
      <w:tr w:rsidR="00007C50" w:rsidRPr="000F5714" w:rsidTr="00DC0306">
        <w:tc>
          <w:tcPr>
            <w:tcW w:w="4895" w:type="dxa"/>
          </w:tcPr>
          <w:p w:rsidR="00007C50" w:rsidRPr="000F5714" w:rsidRDefault="00007C50" w:rsidP="00DC0306">
            <w:pPr>
              <w:jc w:val="center"/>
              <w:rPr>
                <w:rStyle w:val="a4"/>
                <w:sz w:val="28"/>
                <w:szCs w:val="28"/>
              </w:rPr>
            </w:pPr>
          </w:p>
        </w:tc>
        <w:tc>
          <w:tcPr>
            <w:tcW w:w="4896" w:type="dxa"/>
          </w:tcPr>
          <w:p w:rsidR="00007C50" w:rsidRPr="000F5714" w:rsidRDefault="00007C50" w:rsidP="00DC0306">
            <w:pPr>
              <w:rPr>
                <w:rStyle w:val="a4"/>
                <w:b w:val="0"/>
                <w:bCs/>
                <w:sz w:val="28"/>
                <w:szCs w:val="28"/>
                <w:vertAlign w:val="subscript"/>
              </w:rPr>
            </w:pPr>
            <w:r>
              <w:rPr>
                <w:rStyle w:val="a4"/>
                <w:b w:val="0"/>
                <w:bCs/>
                <w:sz w:val="28"/>
                <w:szCs w:val="28"/>
              </w:rPr>
              <w:t xml:space="preserve">Главе </w:t>
            </w:r>
            <w:r w:rsidR="00735952">
              <w:rPr>
                <w:rStyle w:val="a4"/>
                <w:b w:val="0"/>
                <w:bCs/>
                <w:sz w:val="28"/>
                <w:szCs w:val="28"/>
              </w:rPr>
              <w:t>Покр</w:t>
            </w:r>
            <w:r w:rsidR="00DB56B7">
              <w:rPr>
                <w:rFonts w:eastAsia="Calibri"/>
                <w:sz w:val="28"/>
                <w:szCs w:val="28"/>
              </w:rPr>
              <w:t>овского сельского поселения Новопокровского района</w:t>
            </w:r>
            <w:r w:rsidR="00DB56B7" w:rsidRPr="000F5714">
              <w:rPr>
                <w:rStyle w:val="a4"/>
                <w:b w:val="0"/>
                <w:bCs/>
                <w:sz w:val="28"/>
                <w:szCs w:val="28"/>
              </w:rPr>
              <w:t xml:space="preserve"> </w:t>
            </w:r>
            <w:r w:rsidRPr="000F5714">
              <w:rPr>
                <w:rStyle w:val="a4"/>
                <w:b w:val="0"/>
                <w:bCs/>
                <w:sz w:val="28"/>
                <w:szCs w:val="28"/>
              </w:rPr>
              <w:t>_________________________</w:t>
            </w:r>
          </w:p>
          <w:p w:rsidR="00007C50" w:rsidRPr="000F5714" w:rsidRDefault="00007C50" w:rsidP="00DC0306">
            <w:pPr>
              <w:jc w:val="center"/>
              <w:rPr>
                <w:rStyle w:val="a4"/>
                <w:b w:val="0"/>
                <w:bCs/>
                <w:sz w:val="28"/>
                <w:szCs w:val="28"/>
                <w:vertAlign w:val="superscript"/>
              </w:rPr>
            </w:pPr>
            <w:r w:rsidRPr="000F5714">
              <w:rPr>
                <w:rStyle w:val="a4"/>
                <w:b w:val="0"/>
                <w:bCs/>
                <w:sz w:val="28"/>
                <w:szCs w:val="28"/>
                <w:vertAlign w:val="superscript"/>
              </w:rPr>
              <w:t>(инициалы, фамилия)</w:t>
            </w:r>
          </w:p>
        </w:tc>
      </w:tr>
    </w:tbl>
    <w:p w:rsidR="00007C50" w:rsidRDefault="00007C50" w:rsidP="00DB56B7">
      <w:pPr>
        <w:jc w:val="both"/>
        <w:rPr>
          <w:rStyle w:val="a4"/>
          <w:b w:val="0"/>
          <w:bCs/>
          <w:sz w:val="28"/>
          <w:szCs w:val="28"/>
        </w:rPr>
      </w:pPr>
      <w:r w:rsidRPr="008C7245">
        <w:rPr>
          <w:rStyle w:val="a4"/>
          <w:b w:val="0"/>
          <w:bCs/>
          <w:sz w:val="28"/>
          <w:szCs w:val="28"/>
        </w:rPr>
        <w:t>Заявитель</w:t>
      </w:r>
      <w:r>
        <w:rPr>
          <w:rStyle w:val="a4"/>
          <w:b w:val="0"/>
          <w:bCs/>
          <w:sz w:val="28"/>
          <w:szCs w:val="28"/>
        </w:rPr>
        <w:t>__________________________________________________________</w:t>
      </w:r>
    </w:p>
    <w:p w:rsidR="00007C50" w:rsidRDefault="00007C50" w:rsidP="00DB56B7">
      <w:pPr>
        <w:jc w:val="both"/>
        <w:rPr>
          <w:rStyle w:val="a4"/>
          <w:b w:val="0"/>
          <w:bCs/>
          <w:sz w:val="28"/>
          <w:szCs w:val="28"/>
        </w:rPr>
      </w:pPr>
      <w:r>
        <w:rPr>
          <w:rStyle w:val="a4"/>
          <w:b w:val="0"/>
          <w:bCs/>
          <w:sz w:val="28"/>
          <w:szCs w:val="28"/>
        </w:rPr>
        <w:t>Адрес местонахождения_____________________________________________</w:t>
      </w:r>
    </w:p>
    <w:p w:rsidR="00007C50" w:rsidRDefault="00007C50" w:rsidP="00DB56B7">
      <w:pPr>
        <w:tabs>
          <w:tab w:val="left" w:pos="-142"/>
          <w:tab w:val="left" w:pos="0"/>
        </w:tabs>
        <w:jc w:val="both"/>
        <w:rPr>
          <w:rStyle w:val="a4"/>
          <w:b w:val="0"/>
          <w:bCs/>
          <w:sz w:val="28"/>
          <w:szCs w:val="28"/>
        </w:rPr>
      </w:pPr>
      <w:r>
        <w:rPr>
          <w:rStyle w:val="a4"/>
          <w:b w:val="0"/>
          <w:bCs/>
          <w:sz w:val="28"/>
          <w:szCs w:val="28"/>
        </w:rPr>
        <w:t>Ф.И.О. руководителя предприятия ____________________________________</w:t>
      </w:r>
    </w:p>
    <w:p w:rsidR="00007C50" w:rsidRDefault="00007C50" w:rsidP="00DB56B7">
      <w:pPr>
        <w:tabs>
          <w:tab w:val="left" w:pos="0"/>
        </w:tabs>
        <w:jc w:val="both"/>
        <w:rPr>
          <w:rStyle w:val="a4"/>
          <w:b w:val="0"/>
          <w:bCs/>
          <w:sz w:val="28"/>
          <w:szCs w:val="28"/>
        </w:rPr>
      </w:pPr>
      <w:r>
        <w:rPr>
          <w:rStyle w:val="a4"/>
          <w:b w:val="0"/>
          <w:bCs/>
          <w:sz w:val="28"/>
          <w:szCs w:val="28"/>
        </w:rPr>
        <w:t>ИНН заявителя ____________________ контактный телефон ______________</w:t>
      </w:r>
    </w:p>
    <w:p w:rsidR="00007C50" w:rsidRDefault="00007C50" w:rsidP="00DB56B7">
      <w:pPr>
        <w:tabs>
          <w:tab w:val="left" w:pos="0"/>
        </w:tabs>
        <w:jc w:val="both"/>
        <w:rPr>
          <w:rStyle w:val="a4"/>
          <w:b w:val="0"/>
          <w:bCs/>
          <w:sz w:val="28"/>
          <w:szCs w:val="28"/>
          <w:vertAlign w:val="subscript"/>
        </w:rPr>
      </w:pPr>
      <w:r>
        <w:rPr>
          <w:rStyle w:val="a4"/>
          <w:b w:val="0"/>
          <w:bCs/>
          <w:sz w:val="28"/>
          <w:szCs w:val="28"/>
        </w:rPr>
        <w:t>ОГРН _____________________________________________________________</w:t>
      </w:r>
    </w:p>
    <w:p w:rsidR="00007C50" w:rsidRPr="00E42793" w:rsidRDefault="00007C50" w:rsidP="00DB56B7">
      <w:pPr>
        <w:jc w:val="both"/>
        <w:rPr>
          <w:rStyle w:val="a4"/>
          <w:b w:val="0"/>
          <w:bCs/>
          <w:sz w:val="28"/>
          <w:szCs w:val="28"/>
          <w:vertAlign w:val="superscript"/>
        </w:rPr>
      </w:pPr>
      <w:r w:rsidRPr="00E42793">
        <w:rPr>
          <w:rStyle w:val="a4"/>
          <w:b w:val="0"/>
          <w:bCs/>
          <w:sz w:val="28"/>
          <w:szCs w:val="28"/>
          <w:vertAlign w:val="superscript"/>
        </w:rPr>
        <w:t xml:space="preserve">(номер, дата, кем </w:t>
      </w:r>
      <w:r>
        <w:rPr>
          <w:rStyle w:val="a4"/>
          <w:b w:val="0"/>
          <w:bCs/>
          <w:sz w:val="28"/>
          <w:szCs w:val="28"/>
          <w:vertAlign w:val="superscript"/>
        </w:rPr>
        <w:t>присвоен</w:t>
      </w:r>
      <w:r w:rsidRPr="00E42793">
        <w:rPr>
          <w:rStyle w:val="a4"/>
          <w:b w:val="0"/>
          <w:bCs/>
          <w:sz w:val="28"/>
          <w:szCs w:val="28"/>
          <w:vertAlign w:val="superscript"/>
        </w:rPr>
        <w:t>)</w:t>
      </w:r>
    </w:p>
    <w:p w:rsidR="00007C50" w:rsidRDefault="00007C50" w:rsidP="00DB56B7">
      <w:pPr>
        <w:jc w:val="both"/>
        <w:rPr>
          <w:rStyle w:val="a4"/>
          <w:b w:val="0"/>
          <w:bCs/>
          <w:sz w:val="28"/>
          <w:szCs w:val="28"/>
        </w:rPr>
      </w:pPr>
      <w:r>
        <w:rPr>
          <w:rStyle w:val="a4"/>
          <w:b w:val="0"/>
          <w:bCs/>
          <w:sz w:val="28"/>
          <w:szCs w:val="28"/>
        </w:rPr>
        <w:t xml:space="preserve">Адрес электронной почты: ___________________________________________ </w:t>
      </w:r>
    </w:p>
    <w:p w:rsidR="00007C50" w:rsidRPr="00501799" w:rsidRDefault="00007C50" w:rsidP="00DB56B7">
      <w:pPr>
        <w:jc w:val="both"/>
        <w:rPr>
          <w:rStyle w:val="a4"/>
          <w:b w:val="0"/>
          <w:bCs/>
          <w:sz w:val="28"/>
          <w:szCs w:val="28"/>
          <w:vertAlign w:val="subscript"/>
        </w:rPr>
      </w:pPr>
      <w:r>
        <w:rPr>
          <w:rStyle w:val="a4"/>
          <w:b w:val="0"/>
          <w:bCs/>
          <w:sz w:val="28"/>
          <w:szCs w:val="28"/>
        </w:rPr>
        <w:t>Прошу Вас рассмотреть возможность размещения нестационарного торгового объекта _________________________________________________</w:t>
      </w:r>
      <w:r w:rsidRPr="00501799">
        <w:rPr>
          <w:rStyle w:val="a4"/>
          <w:b w:val="0"/>
          <w:bCs/>
          <w:sz w:val="28"/>
          <w:szCs w:val="28"/>
        </w:rPr>
        <w:t>_</w:t>
      </w:r>
    </w:p>
    <w:p w:rsidR="00007C50" w:rsidRDefault="00007C50" w:rsidP="00DB56B7">
      <w:pPr>
        <w:jc w:val="both"/>
        <w:rPr>
          <w:rStyle w:val="a4"/>
          <w:b w:val="0"/>
          <w:bCs/>
          <w:sz w:val="28"/>
          <w:szCs w:val="28"/>
        </w:rPr>
      </w:pPr>
      <w:r>
        <w:rPr>
          <w:rStyle w:val="a4"/>
          <w:b w:val="0"/>
          <w:bCs/>
          <w:sz w:val="28"/>
          <w:szCs w:val="28"/>
          <w:vertAlign w:val="superscript"/>
        </w:rPr>
        <w:t xml:space="preserve">                                              </w:t>
      </w:r>
      <w:r w:rsidRPr="007D1A58">
        <w:rPr>
          <w:rStyle w:val="a4"/>
          <w:b w:val="0"/>
          <w:bCs/>
          <w:sz w:val="28"/>
          <w:szCs w:val="28"/>
          <w:vertAlign w:val="superscript"/>
        </w:rPr>
        <w:t>(тип нестационарного торгового объекта: киоск, павильон и т.д.)</w:t>
      </w:r>
    </w:p>
    <w:p w:rsidR="00007C50" w:rsidRDefault="00007C50" w:rsidP="00DB56B7">
      <w:pPr>
        <w:jc w:val="both"/>
        <w:rPr>
          <w:rStyle w:val="a4"/>
          <w:b w:val="0"/>
          <w:bCs/>
          <w:sz w:val="28"/>
          <w:szCs w:val="28"/>
        </w:rPr>
      </w:pPr>
      <w:r>
        <w:rPr>
          <w:rStyle w:val="a4"/>
          <w:b w:val="0"/>
          <w:bCs/>
          <w:sz w:val="28"/>
          <w:szCs w:val="28"/>
        </w:rPr>
        <w:t>на мест</w:t>
      </w:r>
      <w:proofErr w:type="gramStart"/>
      <w:r>
        <w:rPr>
          <w:rStyle w:val="a4"/>
          <w:b w:val="0"/>
          <w:bCs/>
          <w:sz w:val="28"/>
          <w:szCs w:val="28"/>
        </w:rPr>
        <w:t>е(</w:t>
      </w:r>
      <w:proofErr w:type="gramEnd"/>
      <w:r>
        <w:rPr>
          <w:rStyle w:val="a4"/>
          <w:b w:val="0"/>
          <w:bCs/>
          <w:sz w:val="28"/>
          <w:szCs w:val="28"/>
        </w:rPr>
        <w:t>ах), предусмотренном(</w:t>
      </w:r>
      <w:proofErr w:type="spellStart"/>
      <w:r>
        <w:rPr>
          <w:rStyle w:val="a4"/>
          <w:b w:val="0"/>
          <w:bCs/>
          <w:sz w:val="28"/>
          <w:szCs w:val="28"/>
        </w:rPr>
        <w:t>ых</w:t>
      </w:r>
      <w:proofErr w:type="spellEnd"/>
      <w:r>
        <w:rPr>
          <w:rStyle w:val="a4"/>
          <w:b w:val="0"/>
          <w:bCs/>
          <w:sz w:val="28"/>
          <w:szCs w:val="28"/>
        </w:rPr>
        <w:t xml:space="preserve">) Схемой размещения нестационарных торговых объектов на территории </w:t>
      </w:r>
      <w:r w:rsidR="00DB56B7">
        <w:rPr>
          <w:rStyle w:val="a4"/>
          <w:b w:val="0"/>
          <w:bCs/>
          <w:sz w:val="28"/>
          <w:szCs w:val="28"/>
        </w:rPr>
        <w:t>Новопокровского</w:t>
      </w:r>
      <w:r>
        <w:rPr>
          <w:rStyle w:val="a4"/>
          <w:b w:val="0"/>
          <w:bCs/>
          <w:sz w:val="28"/>
          <w:szCs w:val="28"/>
        </w:rPr>
        <w:t xml:space="preserve"> района для фермеров и производителей по следующему(им) адресу(</w:t>
      </w:r>
      <w:proofErr w:type="spellStart"/>
      <w:r>
        <w:rPr>
          <w:rStyle w:val="a4"/>
          <w:b w:val="0"/>
          <w:bCs/>
          <w:sz w:val="28"/>
          <w:szCs w:val="28"/>
        </w:rPr>
        <w:t>ам</w:t>
      </w:r>
      <w:proofErr w:type="spellEnd"/>
      <w:r>
        <w:rPr>
          <w:rStyle w:val="a4"/>
          <w:b w:val="0"/>
          <w:bCs/>
          <w:sz w:val="28"/>
          <w:szCs w:val="28"/>
        </w:rPr>
        <w:t>):</w:t>
      </w:r>
    </w:p>
    <w:p w:rsidR="00007C50" w:rsidRDefault="00007C50" w:rsidP="00DB56B7">
      <w:pPr>
        <w:jc w:val="both"/>
        <w:rPr>
          <w:rStyle w:val="a4"/>
          <w:b w:val="0"/>
          <w:bCs/>
          <w:sz w:val="16"/>
          <w:szCs w:val="16"/>
        </w:rPr>
      </w:pPr>
      <w:r>
        <w:rPr>
          <w:rStyle w:val="a4"/>
          <w:b w:val="0"/>
          <w:bCs/>
          <w:sz w:val="28"/>
          <w:szCs w:val="28"/>
        </w:rPr>
        <w:t>1._________________________________________________________________</w:t>
      </w:r>
      <w:r w:rsidRPr="005863AF">
        <w:rPr>
          <w:rStyle w:val="a4"/>
          <w:b w:val="0"/>
          <w:bCs/>
          <w:sz w:val="16"/>
          <w:szCs w:val="16"/>
        </w:rPr>
        <w:t xml:space="preserve"> </w:t>
      </w:r>
    </w:p>
    <w:p w:rsidR="00007C50" w:rsidRDefault="00007C50" w:rsidP="00DB56B7">
      <w:pPr>
        <w:jc w:val="both"/>
        <w:rPr>
          <w:rStyle w:val="a4"/>
          <w:b w:val="0"/>
          <w:bCs/>
          <w:sz w:val="28"/>
          <w:szCs w:val="28"/>
        </w:rPr>
      </w:pPr>
      <w:r>
        <w:rPr>
          <w:rStyle w:val="a4"/>
          <w:b w:val="0"/>
          <w:bCs/>
          <w:sz w:val="16"/>
          <w:szCs w:val="16"/>
        </w:rPr>
        <w:t>(адрес месторасположения объекта)</w:t>
      </w:r>
    </w:p>
    <w:p w:rsidR="00007C50" w:rsidRPr="00E42793" w:rsidRDefault="00007C50" w:rsidP="00DB56B7">
      <w:pPr>
        <w:jc w:val="both"/>
        <w:rPr>
          <w:rStyle w:val="a4"/>
          <w:b w:val="0"/>
          <w:bCs/>
          <w:sz w:val="28"/>
          <w:szCs w:val="28"/>
        </w:rPr>
      </w:pPr>
      <w:r>
        <w:rPr>
          <w:rStyle w:val="a4"/>
          <w:b w:val="0"/>
          <w:bCs/>
          <w:sz w:val="28"/>
          <w:szCs w:val="28"/>
        </w:rPr>
        <w:t>2. ________________________________________________________________</w:t>
      </w:r>
    </w:p>
    <w:p w:rsidR="00007C50" w:rsidRPr="00E42793" w:rsidRDefault="00007C50" w:rsidP="00DB56B7">
      <w:pPr>
        <w:jc w:val="both"/>
        <w:rPr>
          <w:rStyle w:val="a4"/>
          <w:b w:val="0"/>
          <w:bCs/>
          <w:sz w:val="28"/>
          <w:szCs w:val="28"/>
        </w:rPr>
      </w:pPr>
      <w:r>
        <w:rPr>
          <w:rStyle w:val="a4"/>
          <w:b w:val="0"/>
          <w:bCs/>
          <w:sz w:val="16"/>
          <w:szCs w:val="16"/>
        </w:rPr>
        <w:t>(адрес месторасположения объекта)</w:t>
      </w:r>
      <w:r w:rsidRPr="00E42793">
        <w:rPr>
          <w:rStyle w:val="a4"/>
          <w:b w:val="0"/>
          <w:bCs/>
          <w:sz w:val="28"/>
          <w:szCs w:val="28"/>
          <w:vertAlign w:val="superscript"/>
        </w:rPr>
        <w:t xml:space="preserve"> </w:t>
      </w:r>
    </w:p>
    <w:p w:rsidR="00007C50" w:rsidRDefault="00007C50" w:rsidP="00DB56B7">
      <w:pPr>
        <w:jc w:val="both"/>
        <w:rPr>
          <w:rStyle w:val="a4"/>
          <w:b w:val="0"/>
          <w:bCs/>
          <w:sz w:val="28"/>
          <w:szCs w:val="28"/>
        </w:rPr>
      </w:pPr>
      <w:r>
        <w:rPr>
          <w:rStyle w:val="a4"/>
          <w:b w:val="0"/>
          <w:bCs/>
          <w:sz w:val="28"/>
          <w:szCs w:val="28"/>
        </w:rPr>
        <w:t xml:space="preserve">для реализации _____________________________________________________  </w:t>
      </w:r>
    </w:p>
    <w:p w:rsidR="00007C50" w:rsidRDefault="00007C50" w:rsidP="00DB56B7">
      <w:pPr>
        <w:spacing w:line="0" w:lineRule="atLeast"/>
        <w:ind w:left="2160"/>
        <w:jc w:val="both"/>
        <w:rPr>
          <w:rStyle w:val="a4"/>
          <w:b w:val="0"/>
          <w:bCs/>
          <w:sz w:val="28"/>
          <w:szCs w:val="28"/>
          <w:vertAlign w:val="superscript"/>
        </w:rPr>
      </w:pPr>
      <w:r>
        <w:rPr>
          <w:rStyle w:val="a4"/>
          <w:b w:val="0"/>
          <w:bCs/>
          <w:sz w:val="28"/>
          <w:szCs w:val="28"/>
          <w:vertAlign w:val="superscript"/>
        </w:rPr>
        <w:t xml:space="preserve">(ассортимент товаров, предусмотренный положением о размещении нестационарных торговых объектов на территории </w:t>
      </w:r>
      <w:r w:rsidR="00735952">
        <w:rPr>
          <w:rStyle w:val="a4"/>
          <w:b w:val="0"/>
          <w:bCs/>
          <w:sz w:val="28"/>
          <w:szCs w:val="28"/>
          <w:vertAlign w:val="superscript"/>
        </w:rPr>
        <w:t>Покр</w:t>
      </w:r>
      <w:r w:rsidR="00DB56B7">
        <w:rPr>
          <w:rStyle w:val="a4"/>
          <w:b w:val="0"/>
          <w:bCs/>
          <w:sz w:val="28"/>
          <w:szCs w:val="28"/>
          <w:vertAlign w:val="superscript"/>
        </w:rPr>
        <w:t>овского</w:t>
      </w:r>
      <w:r>
        <w:rPr>
          <w:rStyle w:val="a4"/>
          <w:b w:val="0"/>
          <w:bCs/>
          <w:sz w:val="28"/>
          <w:szCs w:val="28"/>
          <w:vertAlign w:val="superscript"/>
        </w:rPr>
        <w:t xml:space="preserve"> сельского поселения </w:t>
      </w:r>
      <w:r w:rsidR="00DB56B7">
        <w:rPr>
          <w:rStyle w:val="a4"/>
          <w:b w:val="0"/>
          <w:bCs/>
          <w:sz w:val="28"/>
          <w:szCs w:val="28"/>
          <w:vertAlign w:val="superscript"/>
        </w:rPr>
        <w:t>Новопокровский</w:t>
      </w:r>
      <w:r>
        <w:rPr>
          <w:rStyle w:val="a4"/>
          <w:b w:val="0"/>
          <w:bCs/>
          <w:sz w:val="28"/>
          <w:szCs w:val="28"/>
          <w:vertAlign w:val="superscript"/>
        </w:rPr>
        <w:t xml:space="preserve"> район)</w:t>
      </w:r>
    </w:p>
    <w:p w:rsidR="00007C50" w:rsidRDefault="00007C50" w:rsidP="00DB56B7">
      <w:pPr>
        <w:jc w:val="both"/>
        <w:rPr>
          <w:rStyle w:val="a4"/>
          <w:b w:val="0"/>
          <w:bCs/>
          <w:sz w:val="28"/>
          <w:szCs w:val="28"/>
        </w:rPr>
      </w:pPr>
      <w:r w:rsidRPr="00350D7A">
        <w:rPr>
          <w:rStyle w:val="a4"/>
          <w:b w:val="0"/>
          <w:bCs/>
          <w:sz w:val="28"/>
          <w:szCs w:val="28"/>
        </w:rPr>
        <w:t>С положением о порядке размещения нестационарных торговых объектов ознакомле</w:t>
      </w:r>
      <w:proofErr w:type="gramStart"/>
      <w:r w:rsidRPr="00350D7A">
        <w:rPr>
          <w:rStyle w:val="a4"/>
          <w:b w:val="0"/>
          <w:bCs/>
          <w:sz w:val="28"/>
          <w:szCs w:val="28"/>
        </w:rPr>
        <w:t>н</w:t>
      </w:r>
      <w:r>
        <w:rPr>
          <w:rStyle w:val="a4"/>
          <w:b w:val="0"/>
          <w:bCs/>
          <w:sz w:val="28"/>
          <w:szCs w:val="28"/>
        </w:rPr>
        <w:t>(</w:t>
      </w:r>
      <w:proofErr w:type="gramEnd"/>
      <w:r>
        <w:rPr>
          <w:rStyle w:val="a4"/>
          <w:b w:val="0"/>
          <w:bCs/>
          <w:sz w:val="28"/>
          <w:szCs w:val="28"/>
        </w:rPr>
        <w:t xml:space="preserve">а) и обязуюсь его соблюдать. </w:t>
      </w:r>
    </w:p>
    <w:p w:rsidR="00007C50" w:rsidRPr="00501799" w:rsidRDefault="00007C50" w:rsidP="00DB56B7">
      <w:pPr>
        <w:jc w:val="both"/>
        <w:rPr>
          <w:rStyle w:val="a4"/>
          <w:b w:val="0"/>
          <w:bCs/>
          <w:sz w:val="28"/>
          <w:szCs w:val="28"/>
        </w:rPr>
      </w:pPr>
      <w:r w:rsidRPr="00501799">
        <w:rPr>
          <w:rStyle w:val="a4"/>
          <w:b w:val="0"/>
          <w:bCs/>
          <w:sz w:val="28"/>
          <w:szCs w:val="28"/>
        </w:rPr>
        <w:t>Настоящим заявлением подтвержда</w:t>
      </w:r>
      <w:r>
        <w:rPr>
          <w:rStyle w:val="a4"/>
          <w:b w:val="0"/>
          <w:bCs/>
          <w:sz w:val="28"/>
          <w:szCs w:val="28"/>
        </w:rPr>
        <w:t>ю</w:t>
      </w:r>
      <w:r w:rsidRPr="00501799">
        <w:rPr>
          <w:rStyle w:val="a4"/>
          <w:b w:val="0"/>
          <w:bCs/>
          <w:sz w:val="28"/>
          <w:szCs w:val="28"/>
        </w:rPr>
        <w:t>, что в отношении предприятия-заявителя не проводится процедура ликвидации и банкротства, деятельность не приостановлена.</w:t>
      </w:r>
    </w:p>
    <w:p w:rsidR="00007C50" w:rsidRDefault="00007C50" w:rsidP="00DB56B7">
      <w:pPr>
        <w:jc w:val="both"/>
        <w:rPr>
          <w:sz w:val="28"/>
          <w:szCs w:val="28"/>
        </w:rPr>
      </w:pPr>
      <w:r w:rsidRPr="00501799">
        <w:rPr>
          <w:rStyle w:val="a4"/>
          <w:b w:val="0"/>
          <w:bCs/>
          <w:sz w:val="28"/>
          <w:szCs w:val="28"/>
        </w:rPr>
        <w:t>К заяв</w:t>
      </w:r>
      <w:r>
        <w:rPr>
          <w:rStyle w:val="a4"/>
          <w:b w:val="0"/>
          <w:bCs/>
          <w:sz w:val="28"/>
          <w:szCs w:val="28"/>
        </w:rPr>
        <w:t>ке</w:t>
      </w:r>
      <w:r w:rsidRPr="00501799">
        <w:rPr>
          <w:rStyle w:val="a4"/>
          <w:b w:val="0"/>
          <w:bCs/>
          <w:sz w:val="28"/>
          <w:szCs w:val="28"/>
        </w:rPr>
        <w:t xml:space="preserve"> прилагаю </w:t>
      </w:r>
      <w:hyperlink r:id="rId14" w:history="1">
        <w:proofErr w:type="gramStart"/>
        <w:r w:rsidRPr="006F7B0F">
          <w:rPr>
            <w:sz w:val="28"/>
            <w:szCs w:val="28"/>
          </w:rPr>
          <w:t>выписк</w:t>
        </w:r>
      </w:hyperlink>
      <w:r>
        <w:rPr>
          <w:sz w:val="28"/>
          <w:szCs w:val="28"/>
        </w:rPr>
        <w:t>у</w:t>
      </w:r>
      <w:proofErr w:type="gramEnd"/>
      <w:r w:rsidRPr="006F7B0F">
        <w:rPr>
          <w:sz w:val="28"/>
          <w:szCs w:val="28"/>
        </w:rPr>
        <w:t xml:space="preserve"> из Единого государственного реестра юридических лиц или </w:t>
      </w:r>
      <w:hyperlink r:id="rId15" w:history="1">
        <w:r w:rsidRPr="006F7B0F">
          <w:rPr>
            <w:sz w:val="28"/>
            <w:szCs w:val="28"/>
          </w:rPr>
          <w:t>выписк</w:t>
        </w:r>
      </w:hyperlink>
      <w:r>
        <w:rPr>
          <w:sz w:val="28"/>
          <w:szCs w:val="28"/>
        </w:rPr>
        <w:t>у</w:t>
      </w:r>
      <w:r w:rsidRPr="006F7B0F">
        <w:rPr>
          <w:sz w:val="28"/>
          <w:szCs w:val="28"/>
        </w:rPr>
        <w:t xml:space="preserve"> из Единого государственного реестра индивидуальных предпринимателей или </w:t>
      </w:r>
      <w:r>
        <w:rPr>
          <w:sz w:val="28"/>
          <w:szCs w:val="28"/>
        </w:rPr>
        <w:t xml:space="preserve">нотариально </w:t>
      </w:r>
      <w:r w:rsidRPr="006F7B0F">
        <w:rPr>
          <w:sz w:val="28"/>
          <w:szCs w:val="28"/>
        </w:rPr>
        <w:t>заверенн</w:t>
      </w:r>
      <w:r>
        <w:rPr>
          <w:sz w:val="28"/>
          <w:szCs w:val="28"/>
        </w:rPr>
        <w:t>ые</w:t>
      </w:r>
      <w:r w:rsidRPr="006F7B0F">
        <w:rPr>
          <w:sz w:val="28"/>
          <w:szCs w:val="28"/>
        </w:rPr>
        <w:t xml:space="preserve"> копи</w:t>
      </w:r>
      <w:r>
        <w:rPr>
          <w:sz w:val="28"/>
          <w:szCs w:val="28"/>
        </w:rPr>
        <w:t>и</w:t>
      </w:r>
      <w:r w:rsidRPr="006F7B0F">
        <w:rPr>
          <w:sz w:val="28"/>
          <w:szCs w:val="28"/>
        </w:rPr>
        <w:t xml:space="preserve"> так</w:t>
      </w:r>
      <w:r>
        <w:rPr>
          <w:sz w:val="28"/>
          <w:szCs w:val="28"/>
        </w:rPr>
        <w:t>их</w:t>
      </w:r>
      <w:r w:rsidRPr="006F7B0F">
        <w:rPr>
          <w:sz w:val="28"/>
          <w:szCs w:val="28"/>
        </w:rPr>
        <w:t xml:space="preserve"> выпис</w:t>
      </w:r>
      <w:r>
        <w:rPr>
          <w:sz w:val="28"/>
          <w:szCs w:val="28"/>
        </w:rPr>
        <w:t>ок,</w:t>
      </w:r>
      <w:r w:rsidRPr="006F7B0F">
        <w:rPr>
          <w:sz w:val="28"/>
          <w:szCs w:val="28"/>
        </w:rPr>
        <w:t xml:space="preserve"> (выданн</w:t>
      </w:r>
      <w:r>
        <w:rPr>
          <w:sz w:val="28"/>
          <w:szCs w:val="28"/>
        </w:rPr>
        <w:t>ые</w:t>
      </w:r>
      <w:r w:rsidRPr="006F7B0F">
        <w:rPr>
          <w:sz w:val="28"/>
          <w:szCs w:val="28"/>
        </w:rPr>
        <w:t xml:space="preserve"> не более чем за 30 дней до дня </w:t>
      </w:r>
      <w:r>
        <w:rPr>
          <w:sz w:val="28"/>
          <w:szCs w:val="28"/>
        </w:rPr>
        <w:t xml:space="preserve">подачи заявки). </w:t>
      </w:r>
    </w:p>
    <w:p w:rsidR="00007C50" w:rsidRDefault="00007C50" w:rsidP="00007C50">
      <w:pPr>
        <w:jc w:val="right"/>
        <w:rPr>
          <w:rStyle w:val="a4"/>
          <w:b w:val="0"/>
          <w:bCs/>
          <w:sz w:val="28"/>
          <w:szCs w:val="28"/>
        </w:rPr>
      </w:pPr>
    </w:p>
    <w:p w:rsidR="00007C50" w:rsidRDefault="00007C50" w:rsidP="00007C50">
      <w:pPr>
        <w:jc w:val="right"/>
        <w:rPr>
          <w:rStyle w:val="a4"/>
          <w:b w:val="0"/>
          <w:bCs/>
          <w:sz w:val="28"/>
          <w:szCs w:val="28"/>
        </w:rPr>
      </w:pPr>
    </w:p>
    <w:p w:rsidR="00007C50" w:rsidRPr="00501799" w:rsidRDefault="00007C50" w:rsidP="00007C50">
      <w:pPr>
        <w:jc w:val="right"/>
        <w:rPr>
          <w:rStyle w:val="a4"/>
          <w:b w:val="0"/>
          <w:bCs/>
          <w:sz w:val="28"/>
          <w:szCs w:val="28"/>
        </w:rPr>
      </w:pPr>
      <w:r w:rsidRPr="00501799">
        <w:rPr>
          <w:rStyle w:val="a4"/>
          <w:b w:val="0"/>
          <w:bCs/>
          <w:sz w:val="28"/>
          <w:szCs w:val="28"/>
        </w:rPr>
        <w:t>М.П.</w:t>
      </w:r>
    </w:p>
    <w:p w:rsidR="00007C50" w:rsidRDefault="00007C50" w:rsidP="00007C50">
      <w:pPr>
        <w:rPr>
          <w:rStyle w:val="a4"/>
          <w:b w:val="0"/>
          <w:bCs/>
          <w:sz w:val="28"/>
          <w:szCs w:val="28"/>
        </w:rPr>
      </w:pPr>
    </w:p>
    <w:p w:rsidR="00007C50" w:rsidRPr="00501799" w:rsidRDefault="00007C50" w:rsidP="00007C50">
      <w:pPr>
        <w:rPr>
          <w:rStyle w:val="a4"/>
          <w:b w:val="0"/>
          <w:bCs/>
          <w:sz w:val="28"/>
          <w:szCs w:val="28"/>
          <w:vertAlign w:val="subscript"/>
        </w:rPr>
      </w:pPr>
      <w:r w:rsidRPr="00501799">
        <w:rPr>
          <w:rStyle w:val="a4"/>
          <w:b w:val="0"/>
          <w:bCs/>
          <w:sz w:val="28"/>
          <w:szCs w:val="28"/>
        </w:rPr>
        <w:t xml:space="preserve">«____» </w:t>
      </w:r>
      <w:r>
        <w:rPr>
          <w:rStyle w:val="a4"/>
          <w:b w:val="0"/>
          <w:bCs/>
          <w:sz w:val="28"/>
          <w:szCs w:val="28"/>
        </w:rPr>
        <w:t>______________</w:t>
      </w:r>
      <w:r w:rsidRPr="00501799">
        <w:rPr>
          <w:rStyle w:val="a4"/>
          <w:b w:val="0"/>
          <w:bCs/>
          <w:sz w:val="28"/>
          <w:szCs w:val="28"/>
        </w:rPr>
        <w:t xml:space="preserve"> 20 ___ г.    </w:t>
      </w:r>
      <w:r>
        <w:rPr>
          <w:rStyle w:val="a4"/>
          <w:b w:val="0"/>
          <w:bCs/>
          <w:sz w:val="28"/>
          <w:szCs w:val="28"/>
        </w:rPr>
        <w:t xml:space="preserve">                        </w:t>
      </w:r>
      <w:r w:rsidRPr="00501799">
        <w:rPr>
          <w:rStyle w:val="a4"/>
          <w:b w:val="0"/>
          <w:bCs/>
          <w:sz w:val="28"/>
          <w:szCs w:val="28"/>
        </w:rPr>
        <w:t xml:space="preserve"> </w:t>
      </w:r>
      <w:r>
        <w:rPr>
          <w:rStyle w:val="a4"/>
          <w:b w:val="0"/>
          <w:bCs/>
          <w:sz w:val="28"/>
          <w:szCs w:val="28"/>
        </w:rPr>
        <w:t>_______________</w:t>
      </w:r>
    </w:p>
    <w:p w:rsidR="00007C50" w:rsidRDefault="00007C50" w:rsidP="00007C50">
      <w:pPr>
        <w:ind w:left="720" w:firstLine="150"/>
        <w:rPr>
          <w:rStyle w:val="a4"/>
          <w:b w:val="0"/>
          <w:bCs/>
          <w:sz w:val="28"/>
          <w:szCs w:val="28"/>
          <w:vertAlign w:val="superscript"/>
        </w:rPr>
      </w:pPr>
      <w:proofErr w:type="gramStart"/>
      <w:r w:rsidRPr="007D1A58">
        <w:rPr>
          <w:rStyle w:val="a4"/>
          <w:b w:val="0"/>
          <w:bCs/>
          <w:sz w:val="28"/>
          <w:szCs w:val="28"/>
          <w:vertAlign w:val="superscript"/>
        </w:rPr>
        <w:t xml:space="preserve">(дата подачи заявления)                              </w:t>
      </w:r>
      <w:r>
        <w:rPr>
          <w:rStyle w:val="a4"/>
          <w:b w:val="0"/>
          <w:bCs/>
          <w:sz w:val="28"/>
          <w:szCs w:val="28"/>
          <w:vertAlign w:val="superscript"/>
        </w:rPr>
        <w:t xml:space="preserve">                      </w:t>
      </w:r>
      <w:r w:rsidRPr="007D1A58">
        <w:rPr>
          <w:rStyle w:val="a4"/>
          <w:b w:val="0"/>
          <w:bCs/>
          <w:sz w:val="28"/>
          <w:szCs w:val="28"/>
          <w:vertAlign w:val="superscript"/>
        </w:rPr>
        <w:t>(Ф.И.О., подпись предпринимателя</w:t>
      </w:r>
      <w:r>
        <w:rPr>
          <w:rStyle w:val="a4"/>
          <w:b w:val="0"/>
          <w:bCs/>
          <w:sz w:val="28"/>
          <w:szCs w:val="28"/>
          <w:vertAlign w:val="superscript"/>
        </w:rPr>
        <w:t xml:space="preserve">                  </w:t>
      </w:r>
      <w:proofErr w:type="gramEnd"/>
    </w:p>
    <w:p w:rsidR="00007C50" w:rsidRPr="007D1A58" w:rsidRDefault="00007C50" w:rsidP="00007C50">
      <w:pPr>
        <w:ind w:left="720" w:firstLine="150"/>
        <w:rPr>
          <w:rStyle w:val="a4"/>
          <w:b w:val="0"/>
          <w:bCs/>
          <w:sz w:val="28"/>
          <w:szCs w:val="28"/>
          <w:vertAlign w:val="superscript"/>
        </w:rPr>
      </w:pPr>
      <w:r>
        <w:rPr>
          <w:rStyle w:val="a4"/>
          <w:b w:val="0"/>
          <w:bCs/>
          <w:sz w:val="28"/>
          <w:szCs w:val="28"/>
          <w:vertAlign w:val="superscript"/>
        </w:rPr>
        <w:t xml:space="preserve">                                                                               и</w:t>
      </w:r>
      <w:r w:rsidRPr="007D1A58">
        <w:rPr>
          <w:rStyle w:val="a4"/>
          <w:b w:val="0"/>
          <w:bCs/>
          <w:sz w:val="28"/>
          <w:szCs w:val="28"/>
          <w:vertAlign w:val="superscript"/>
        </w:rPr>
        <w:t>ли руководителя предприятия)</w:t>
      </w:r>
    </w:p>
    <w:p w:rsidR="00007C50" w:rsidRPr="00501799" w:rsidRDefault="00007C50" w:rsidP="00007C50">
      <w:pPr>
        <w:rPr>
          <w:rStyle w:val="a4"/>
          <w:b w:val="0"/>
          <w:bCs/>
          <w:sz w:val="28"/>
          <w:szCs w:val="28"/>
          <w:vertAlign w:val="subscript"/>
        </w:rPr>
      </w:pPr>
      <w:r w:rsidRPr="00501799">
        <w:rPr>
          <w:rStyle w:val="a4"/>
          <w:b w:val="0"/>
          <w:bCs/>
          <w:sz w:val="28"/>
          <w:szCs w:val="28"/>
        </w:rPr>
        <w:t xml:space="preserve">«____» </w:t>
      </w:r>
      <w:r>
        <w:rPr>
          <w:rStyle w:val="a4"/>
          <w:b w:val="0"/>
          <w:bCs/>
          <w:sz w:val="28"/>
          <w:szCs w:val="28"/>
        </w:rPr>
        <w:t>___________</w:t>
      </w:r>
      <w:r w:rsidRPr="00501799">
        <w:rPr>
          <w:rStyle w:val="a4"/>
          <w:b w:val="0"/>
          <w:bCs/>
          <w:sz w:val="28"/>
          <w:szCs w:val="28"/>
        </w:rPr>
        <w:t xml:space="preserve">_ 20 ___ г.     </w:t>
      </w:r>
      <w:r>
        <w:rPr>
          <w:rStyle w:val="a4"/>
          <w:b w:val="0"/>
          <w:bCs/>
          <w:sz w:val="28"/>
          <w:szCs w:val="28"/>
        </w:rPr>
        <w:t xml:space="preserve">                           _____________</w:t>
      </w:r>
      <w:r w:rsidRPr="00501799">
        <w:rPr>
          <w:rStyle w:val="a4"/>
          <w:b w:val="0"/>
          <w:bCs/>
          <w:sz w:val="28"/>
          <w:szCs w:val="28"/>
        </w:rPr>
        <w:t>_</w:t>
      </w:r>
      <w:r w:rsidRPr="00501799">
        <w:rPr>
          <w:rStyle w:val="a4"/>
          <w:b w:val="0"/>
          <w:bCs/>
          <w:sz w:val="28"/>
          <w:szCs w:val="28"/>
          <w:vertAlign w:val="subscript"/>
        </w:rPr>
        <w:t xml:space="preserve">                 </w:t>
      </w:r>
    </w:p>
    <w:p w:rsidR="00007C50" w:rsidRDefault="00007C50" w:rsidP="00007C50">
      <w:pPr>
        <w:rPr>
          <w:rStyle w:val="a4"/>
          <w:b w:val="0"/>
          <w:bCs/>
          <w:sz w:val="28"/>
          <w:szCs w:val="28"/>
          <w:vertAlign w:val="superscript"/>
        </w:rPr>
      </w:pPr>
      <w:r>
        <w:rPr>
          <w:rStyle w:val="a4"/>
          <w:b w:val="0"/>
          <w:bCs/>
          <w:sz w:val="28"/>
          <w:szCs w:val="28"/>
          <w:vertAlign w:val="subscript"/>
        </w:rPr>
        <w:t xml:space="preserve">            </w:t>
      </w:r>
      <w:proofErr w:type="gramStart"/>
      <w:r w:rsidRPr="007D1A58">
        <w:rPr>
          <w:rStyle w:val="a4"/>
          <w:b w:val="0"/>
          <w:bCs/>
          <w:sz w:val="28"/>
          <w:szCs w:val="28"/>
          <w:vertAlign w:val="superscript"/>
        </w:rPr>
        <w:t xml:space="preserve">(дата принятия заявления)                                             </w:t>
      </w:r>
      <w:r>
        <w:rPr>
          <w:rStyle w:val="a4"/>
          <w:b w:val="0"/>
          <w:bCs/>
          <w:sz w:val="28"/>
          <w:szCs w:val="28"/>
          <w:vertAlign w:val="superscript"/>
        </w:rPr>
        <w:t xml:space="preserve">        </w:t>
      </w:r>
      <w:r w:rsidRPr="007D1A58">
        <w:rPr>
          <w:rStyle w:val="a4"/>
          <w:b w:val="0"/>
          <w:bCs/>
          <w:sz w:val="28"/>
          <w:szCs w:val="28"/>
          <w:vertAlign w:val="superscript"/>
        </w:rPr>
        <w:t xml:space="preserve">(Ф.И.О., подпись принявшего </w:t>
      </w:r>
      <w:r>
        <w:rPr>
          <w:rStyle w:val="a4"/>
          <w:b w:val="0"/>
          <w:bCs/>
          <w:sz w:val="28"/>
          <w:szCs w:val="28"/>
          <w:vertAlign w:val="superscript"/>
        </w:rPr>
        <w:t xml:space="preserve">             </w:t>
      </w:r>
      <w:proofErr w:type="gramEnd"/>
    </w:p>
    <w:p w:rsidR="00007C50" w:rsidRPr="007D1A58" w:rsidRDefault="00007C50" w:rsidP="00007C50">
      <w:pPr>
        <w:rPr>
          <w:rStyle w:val="a4"/>
          <w:b w:val="0"/>
          <w:bCs/>
          <w:sz w:val="28"/>
          <w:szCs w:val="28"/>
          <w:vertAlign w:val="superscript"/>
        </w:rPr>
      </w:pPr>
      <w:r>
        <w:rPr>
          <w:rStyle w:val="a4"/>
          <w:b w:val="0"/>
          <w:bCs/>
          <w:sz w:val="28"/>
          <w:szCs w:val="28"/>
          <w:vertAlign w:val="superscript"/>
        </w:rPr>
        <w:t xml:space="preserve">                                                                                                          </w:t>
      </w:r>
      <w:r w:rsidRPr="007D1A58">
        <w:rPr>
          <w:rStyle w:val="a4"/>
          <w:b w:val="0"/>
          <w:bCs/>
          <w:sz w:val="28"/>
          <w:szCs w:val="28"/>
          <w:vertAlign w:val="superscript"/>
        </w:rPr>
        <w:t xml:space="preserve">заявление) </w:t>
      </w:r>
    </w:p>
    <w:p w:rsidR="00007C50" w:rsidRPr="00501799" w:rsidRDefault="00007C50" w:rsidP="00007C50">
      <w:pPr>
        <w:rPr>
          <w:rStyle w:val="a4"/>
          <w:b w:val="0"/>
          <w:bCs/>
          <w:sz w:val="28"/>
          <w:szCs w:val="28"/>
          <w:vertAlign w:val="subscript"/>
        </w:rPr>
      </w:pPr>
    </w:p>
    <w:p w:rsidR="00007C50" w:rsidRDefault="00007C50" w:rsidP="00007C50">
      <w:pPr>
        <w:rPr>
          <w:rStyle w:val="a4"/>
          <w:b w:val="0"/>
          <w:bCs/>
          <w:sz w:val="28"/>
          <w:szCs w:val="28"/>
        </w:rPr>
      </w:pPr>
      <w:r w:rsidRPr="00501799">
        <w:rPr>
          <w:rStyle w:val="a4"/>
          <w:b w:val="0"/>
          <w:bCs/>
          <w:sz w:val="28"/>
          <w:szCs w:val="28"/>
          <w:vertAlign w:val="subscript"/>
        </w:rPr>
        <w:t xml:space="preserve"> </w:t>
      </w:r>
      <w:r w:rsidRPr="00501799">
        <w:rPr>
          <w:rStyle w:val="a4"/>
          <w:b w:val="0"/>
          <w:bCs/>
          <w:sz w:val="28"/>
          <w:szCs w:val="28"/>
        </w:rPr>
        <w:t xml:space="preserve">№ регистрации </w:t>
      </w:r>
      <w:r>
        <w:rPr>
          <w:rStyle w:val="a4"/>
          <w:b w:val="0"/>
          <w:bCs/>
          <w:sz w:val="28"/>
          <w:szCs w:val="28"/>
        </w:rPr>
        <w:t>___________________, время регистрации _____________</w:t>
      </w: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rPr>
          <w:rStyle w:val="a4"/>
          <w:b w:val="0"/>
          <w:bCs/>
          <w:sz w:val="28"/>
          <w:szCs w:val="28"/>
        </w:rPr>
      </w:pPr>
    </w:p>
    <w:tbl>
      <w:tblPr>
        <w:tblW w:w="0" w:type="auto"/>
        <w:tblLook w:val="01E0"/>
      </w:tblPr>
      <w:tblGrid>
        <w:gridCol w:w="5604"/>
        <w:gridCol w:w="3960"/>
      </w:tblGrid>
      <w:tr w:rsidR="00007C50" w:rsidRPr="000F5714" w:rsidTr="00DC0306">
        <w:tc>
          <w:tcPr>
            <w:tcW w:w="5604" w:type="dxa"/>
          </w:tcPr>
          <w:p w:rsidR="00007C50" w:rsidRPr="000F5714" w:rsidRDefault="00007C50" w:rsidP="00DC0306">
            <w:pPr>
              <w:jc w:val="right"/>
              <w:rPr>
                <w:rStyle w:val="a4"/>
                <w:sz w:val="28"/>
                <w:szCs w:val="28"/>
              </w:rPr>
            </w:pPr>
          </w:p>
          <w:p w:rsidR="00007C50" w:rsidRPr="000F5714" w:rsidRDefault="00007C50" w:rsidP="00DC0306">
            <w:pPr>
              <w:jc w:val="right"/>
              <w:rPr>
                <w:rStyle w:val="a4"/>
                <w:sz w:val="28"/>
                <w:szCs w:val="28"/>
              </w:rPr>
            </w:pPr>
          </w:p>
        </w:tc>
        <w:tc>
          <w:tcPr>
            <w:tcW w:w="3960" w:type="dxa"/>
          </w:tcPr>
          <w:p w:rsidR="00007C50" w:rsidRDefault="00007C50" w:rsidP="00DC0306">
            <w:pPr>
              <w:rPr>
                <w:rStyle w:val="a4"/>
                <w:b w:val="0"/>
                <w:bCs/>
                <w:sz w:val="28"/>
                <w:szCs w:val="28"/>
              </w:rPr>
            </w:pPr>
          </w:p>
          <w:p w:rsidR="00007C50" w:rsidRPr="000F5714" w:rsidRDefault="00007C50" w:rsidP="00DC0306">
            <w:pPr>
              <w:ind w:firstLine="484"/>
              <w:jc w:val="center"/>
              <w:rPr>
                <w:rStyle w:val="a4"/>
                <w:b w:val="0"/>
                <w:bCs/>
                <w:sz w:val="28"/>
                <w:szCs w:val="28"/>
              </w:rPr>
            </w:pPr>
            <w:r>
              <w:rPr>
                <w:rStyle w:val="a4"/>
                <w:b w:val="0"/>
                <w:bCs/>
                <w:sz w:val="28"/>
                <w:szCs w:val="28"/>
              </w:rPr>
              <w:t>ПРИЛОЖЕНИЕ 5</w:t>
            </w:r>
          </w:p>
          <w:p w:rsidR="00007C50" w:rsidRPr="000F5714" w:rsidRDefault="00007C50" w:rsidP="00DC0306">
            <w:pPr>
              <w:ind w:firstLine="484"/>
              <w:jc w:val="center"/>
              <w:rPr>
                <w:rStyle w:val="a4"/>
                <w:b w:val="0"/>
                <w:bCs/>
                <w:sz w:val="28"/>
                <w:szCs w:val="28"/>
              </w:rPr>
            </w:pPr>
          </w:p>
          <w:p w:rsidR="00007C50" w:rsidRPr="000F5714" w:rsidRDefault="00007C50" w:rsidP="00735952">
            <w:pPr>
              <w:ind w:left="203" w:firstLine="142"/>
              <w:jc w:val="center"/>
              <w:rPr>
                <w:rStyle w:val="a4"/>
                <w:b w:val="0"/>
                <w:bCs/>
                <w:sz w:val="28"/>
                <w:szCs w:val="28"/>
              </w:rPr>
            </w:pPr>
            <w:r w:rsidRPr="000F5714">
              <w:rPr>
                <w:rStyle w:val="a4"/>
                <w:b w:val="0"/>
                <w:bCs/>
                <w:sz w:val="28"/>
                <w:szCs w:val="28"/>
              </w:rPr>
              <w:t xml:space="preserve">к Положению о размещении нестационарных </w:t>
            </w:r>
            <w:r w:rsidRPr="000F5714">
              <w:rPr>
                <w:rStyle w:val="a4"/>
                <w:b w:val="0"/>
                <w:bCs/>
                <w:sz w:val="28"/>
                <w:szCs w:val="28"/>
              </w:rPr>
              <w:lastRenderedPageBreak/>
              <w:t xml:space="preserve">торговых объектов на территории </w:t>
            </w:r>
            <w:r w:rsidR="00735952">
              <w:rPr>
                <w:rStyle w:val="a4"/>
                <w:b w:val="0"/>
                <w:bCs/>
                <w:sz w:val="28"/>
                <w:szCs w:val="28"/>
              </w:rPr>
              <w:t>Покр</w:t>
            </w:r>
            <w:r w:rsidR="00DB56B7">
              <w:rPr>
                <w:rStyle w:val="a4"/>
                <w:b w:val="0"/>
                <w:bCs/>
                <w:sz w:val="28"/>
                <w:szCs w:val="28"/>
              </w:rPr>
              <w:t>овского</w:t>
            </w:r>
            <w:r w:rsidRPr="00DD0AFF">
              <w:rPr>
                <w:rStyle w:val="a4"/>
                <w:b w:val="0"/>
                <w:bCs/>
                <w:sz w:val="28"/>
                <w:szCs w:val="28"/>
              </w:rPr>
              <w:t xml:space="preserve"> </w:t>
            </w:r>
            <w:r w:rsidRPr="000F5714">
              <w:rPr>
                <w:rStyle w:val="a4"/>
                <w:b w:val="0"/>
                <w:bCs/>
                <w:sz w:val="28"/>
                <w:szCs w:val="28"/>
              </w:rPr>
              <w:t xml:space="preserve">сельского поселения </w:t>
            </w:r>
            <w:proofErr w:type="spellStart"/>
            <w:r w:rsidR="00DB56B7">
              <w:rPr>
                <w:rStyle w:val="a4"/>
                <w:b w:val="0"/>
                <w:bCs/>
                <w:sz w:val="28"/>
                <w:szCs w:val="28"/>
              </w:rPr>
              <w:t>Новпокровского</w:t>
            </w:r>
            <w:proofErr w:type="spellEnd"/>
            <w:r w:rsidRPr="000F5714">
              <w:rPr>
                <w:rStyle w:val="a4"/>
                <w:b w:val="0"/>
                <w:bCs/>
                <w:sz w:val="28"/>
                <w:szCs w:val="28"/>
              </w:rPr>
              <w:t xml:space="preserve"> района</w:t>
            </w:r>
          </w:p>
        </w:tc>
      </w:tr>
    </w:tbl>
    <w:p w:rsidR="00007C50" w:rsidRDefault="00007C50" w:rsidP="00007C50">
      <w:pPr>
        <w:pStyle w:val="1"/>
        <w:spacing w:before="0" w:after="0"/>
        <w:rPr>
          <w:rFonts w:ascii="Times New Roman" w:hAnsi="Times New Roman"/>
          <w:sz w:val="28"/>
          <w:szCs w:val="28"/>
        </w:rPr>
      </w:pPr>
    </w:p>
    <w:p w:rsidR="00735952" w:rsidRDefault="00735952" w:rsidP="00007C50">
      <w:pPr>
        <w:pStyle w:val="1"/>
        <w:spacing w:before="0" w:after="0"/>
        <w:rPr>
          <w:rFonts w:ascii="Times New Roman" w:hAnsi="Times New Roman"/>
          <w:sz w:val="28"/>
          <w:szCs w:val="28"/>
        </w:rPr>
      </w:pPr>
    </w:p>
    <w:p w:rsidR="00735952" w:rsidRDefault="00735952" w:rsidP="00007C50">
      <w:pPr>
        <w:pStyle w:val="1"/>
        <w:spacing w:before="0" w:after="0"/>
        <w:rPr>
          <w:rFonts w:ascii="Times New Roman" w:hAnsi="Times New Roman"/>
          <w:sz w:val="28"/>
          <w:szCs w:val="28"/>
        </w:rPr>
      </w:pPr>
    </w:p>
    <w:p w:rsidR="00007C50" w:rsidRDefault="00007C50" w:rsidP="00007C50">
      <w:pPr>
        <w:pStyle w:val="1"/>
        <w:spacing w:before="0" w:after="0"/>
        <w:rPr>
          <w:rFonts w:ascii="Times New Roman" w:hAnsi="Times New Roman"/>
          <w:sz w:val="28"/>
          <w:szCs w:val="28"/>
        </w:rPr>
      </w:pPr>
      <w:r w:rsidRPr="00E21DDC">
        <w:rPr>
          <w:rFonts w:ascii="Times New Roman" w:hAnsi="Times New Roman"/>
          <w:sz w:val="28"/>
          <w:szCs w:val="28"/>
        </w:rPr>
        <w:t>Типовая форма</w:t>
      </w:r>
      <w:r w:rsidRPr="00E21DDC">
        <w:rPr>
          <w:rFonts w:ascii="Times New Roman" w:hAnsi="Times New Roman"/>
          <w:sz w:val="28"/>
          <w:szCs w:val="28"/>
        </w:rPr>
        <w:br/>
        <w:t xml:space="preserve">договора </w:t>
      </w:r>
      <w:r>
        <w:rPr>
          <w:rFonts w:ascii="Times New Roman" w:hAnsi="Times New Roman"/>
          <w:sz w:val="28"/>
          <w:szCs w:val="28"/>
        </w:rPr>
        <w:t>о предоставлении права на размещение</w:t>
      </w:r>
      <w:r w:rsidRPr="00E21DDC">
        <w:rPr>
          <w:rFonts w:ascii="Times New Roman" w:hAnsi="Times New Roman"/>
          <w:sz w:val="28"/>
          <w:szCs w:val="28"/>
        </w:rPr>
        <w:t xml:space="preserve"> </w:t>
      </w:r>
    </w:p>
    <w:p w:rsidR="00007C50" w:rsidRPr="00FE09A4" w:rsidRDefault="00007C50" w:rsidP="00007C50">
      <w:pPr>
        <w:pStyle w:val="1"/>
        <w:spacing w:before="0" w:after="0"/>
        <w:rPr>
          <w:rFonts w:ascii="Times New Roman" w:hAnsi="Times New Roman"/>
          <w:sz w:val="28"/>
          <w:szCs w:val="28"/>
        </w:rPr>
      </w:pPr>
      <w:r w:rsidRPr="00E21DDC">
        <w:rPr>
          <w:rFonts w:ascii="Times New Roman" w:hAnsi="Times New Roman"/>
          <w:sz w:val="28"/>
          <w:szCs w:val="28"/>
        </w:rPr>
        <w:t>нестационарного торгового объекта</w:t>
      </w:r>
      <w:r>
        <w:rPr>
          <w:rFonts w:ascii="Times New Roman" w:hAnsi="Times New Roman"/>
          <w:sz w:val="28"/>
          <w:szCs w:val="28"/>
        </w:rPr>
        <w:t xml:space="preserve"> без проведения конкурса </w:t>
      </w:r>
    </w:p>
    <w:p w:rsidR="00007C50" w:rsidRPr="00E64520" w:rsidRDefault="00007C50" w:rsidP="00007C50">
      <w:pPr>
        <w:pStyle w:val="1"/>
        <w:spacing w:before="0" w:after="0"/>
        <w:rPr>
          <w:rFonts w:ascii="Times New Roman" w:hAnsi="Times New Roman"/>
          <w:sz w:val="28"/>
          <w:szCs w:val="28"/>
        </w:rPr>
      </w:pPr>
      <w:r w:rsidRPr="00E21DDC">
        <w:rPr>
          <w:rFonts w:ascii="Times New Roman" w:hAnsi="Times New Roman"/>
          <w:sz w:val="28"/>
          <w:szCs w:val="28"/>
        </w:rPr>
        <w:t xml:space="preserve"> на территории </w:t>
      </w:r>
      <w:r w:rsidR="00735952">
        <w:rPr>
          <w:rFonts w:ascii="Times New Roman" w:hAnsi="Times New Roman"/>
          <w:sz w:val="28"/>
          <w:szCs w:val="28"/>
        </w:rPr>
        <w:t>Покр</w:t>
      </w:r>
      <w:r w:rsidR="00DB56B7">
        <w:rPr>
          <w:rFonts w:ascii="Times New Roman" w:eastAsia="Calibri" w:hAnsi="Times New Roman"/>
          <w:sz w:val="28"/>
          <w:szCs w:val="28"/>
        </w:rPr>
        <w:t>овского сельского поселения Новопокровского района</w:t>
      </w:r>
    </w:p>
    <w:p w:rsidR="00007C50" w:rsidRPr="00E21DDC" w:rsidRDefault="00007C50" w:rsidP="00007C50">
      <w:pPr>
        <w:pStyle w:val="1"/>
        <w:spacing w:before="0" w:after="0"/>
        <w:rPr>
          <w:rFonts w:ascii="Times New Roman" w:hAnsi="Times New Roman"/>
          <w:sz w:val="28"/>
          <w:szCs w:val="28"/>
        </w:rPr>
      </w:pPr>
      <w:r w:rsidRPr="00E21DDC">
        <w:rPr>
          <w:rFonts w:ascii="Times New Roman" w:hAnsi="Times New Roman"/>
          <w:sz w:val="28"/>
          <w:szCs w:val="28"/>
        </w:rPr>
        <w:t xml:space="preserve">Договор </w:t>
      </w:r>
      <w:r>
        <w:rPr>
          <w:rFonts w:ascii="Times New Roman" w:hAnsi="Times New Roman"/>
          <w:sz w:val="28"/>
          <w:szCs w:val="28"/>
        </w:rPr>
        <w:t>№</w:t>
      </w:r>
      <w:r w:rsidRPr="00E21DDC">
        <w:rPr>
          <w:rFonts w:ascii="Times New Roman" w:hAnsi="Times New Roman"/>
          <w:sz w:val="28"/>
          <w:szCs w:val="28"/>
        </w:rPr>
        <w:t xml:space="preserve"> ____ </w:t>
      </w:r>
    </w:p>
    <w:p w:rsidR="00007C50" w:rsidRDefault="00007C50" w:rsidP="00007C50">
      <w:pPr>
        <w:pStyle w:val="1"/>
        <w:spacing w:before="0" w:after="0"/>
        <w:rPr>
          <w:rFonts w:ascii="Times New Roman" w:hAnsi="Times New Roman"/>
          <w:sz w:val="28"/>
          <w:szCs w:val="28"/>
        </w:rPr>
      </w:pPr>
      <w:r w:rsidRPr="00E21DDC">
        <w:rPr>
          <w:rFonts w:ascii="Times New Roman" w:hAnsi="Times New Roman"/>
          <w:sz w:val="28"/>
          <w:szCs w:val="28"/>
        </w:rPr>
        <w:t xml:space="preserve">о </w:t>
      </w:r>
      <w:r>
        <w:rPr>
          <w:rFonts w:ascii="Times New Roman" w:hAnsi="Times New Roman"/>
          <w:sz w:val="28"/>
          <w:szCs w:val="28"/>
        </w:rPr>
        <w:t xml:space="preserve">предоставлении права на </w:t>
      </w:r>
      <w:r w:rsidRPr="00E21DDC">
        <w:rPr>
          <w:rFonts w:ascii="Times New Roman" w:hAnsi="Times New Roman"/>
          <w:sz w:val="28"/>
          <w:szCs w:val="28"/>
        </w:rPr>
        <w:t>размещени</w:t>
      </w:r>
      <w:r>
        <w:rPr>
          <w:rFonts w:ascii="Times New Roman" w:hAnsi="Times New Roman"/>
          <w:sz w:val="28"/>
          <w:szCs w:val="28"/>
        </w:rPr>
        <w:t>е</w:t>
      </w:r>
      <w:r w:rsidRPr="00E21DDC">
        <w:rPr>
          <w:rFonts w:ascii="Times New Roman" w:hAnsi="Times New Roman"/>
          <w:sz w:val="28"/>
          <w:szCs w:val="28"/>
        </w:rPr>
        <w:t xml:space="preserve"> </w:t>
      </w:r>
    </w:p>
    <w:p w:rsidR="00007C50" w:rsidRDefault="00007C50" w:rsidP="00007C50">
      <w:pPr>
        <w:pStyle w:val="1"/>
        <w:spacing w:before="0" w:after="0"/>
        <w:rPr>
          <w:rFonts w:ascii="Times New Roman" w:hAnsi="Times New Roman"/>
          <w:sz w:val="28"/>
          <w:szCs w:val="28"/>
        </w:rPr>
      </w:pPr>
      <w:r>
        <w:rPr>
          <w:rFonts w:ascii="Times New Roman" w:hAnsi="Times New Roman"/>
          <w:sz w:val="28"/>
          <w:szCs w:val="28"/>
        </w:rPr>
        <w:t xml:space="preserve"> </w:t>
      </w:r>
      <w:r w:rsidRPr="00E21DDC">
        <w:rPr>
          <w:rFonts w:ascii="Times New Roman" w:hAnsi="Times New Roman"/>
          <w:sz w:val="28"/>
          <w:szCs w:val="28"/>
        </w:rPr>
        <w:t>нестационарного торгового объекта</w:t>
      </w:r>
      <w:r w:rsidRPr="00FE09A4">
        <w:rPr>
          <w:rFonts w:ascii="Times New Roman" w:hAnsi="Times New Roman"/>
          <w:sz w:val="28"/>
          <w:szCs w:val="28"/>
        </w:rPr>
        <w:t xml:space="preserve"> </w:t>
      </w:r>
      <w:r>
        <w:rPr>
          <w:rFonts w:ascii="Times New Roman" w:hAnsi="Times New Roman"/>
          <w:sz w:val="28"/>
          <w:szCs w:val="28"/>
        </w:rPr>
        <w:t>без проведения конкурса</w:t>
      </w:r>
    </w:p>
    <w:p w:rsidR="00007C50" w:rsidRPr="00E21DDC" w:rsidRDefault="00007C50" w:rsidP="00007C50">
      <w:pPr>
        <w:pStyle w:val="1"/>
        <w:spacing w:before="0" w:after="0"/>
        <w:rPr>
          <w:rFonts w:ascii="Times New Roman" w:hAnsi="Times New Roman"/>
          <w:sz w:val="28"/>
          <w:szCs w:val="28"/>
        </w:rPr>
      </w:pPr>
      <w:r w:rsidRPr="00E21DDC">
        <w:rPr>
          <w:rFonts w:ascii="Times New Roman" w:hAnsi="Times New Roman"/>
          <w:sz w:val="28"/>
          <w:szCs w:val="28"/>
        </w:rPr>
        <w:t xml:space="preserve">на территории </w:t>
      </w:r>
      <w:r w:rsidR="00735952">
        <w:rPr>
          <w:rFonts w:ascii="Times New Roman" w:hAnsi="Times New Roman"/>
          <w:sz w:val="28"/>
          <w:szCs w:val="28"/>
        </w:rPr>
        <w:t>Покр</w:t>
      </w:r>
      <w:r w:rsidR="00DB56B7">
        <w:rPr>
          <w:rFonts w:ascii="Times New Roman" w:eastAsia="Calibri" w:hAnsi="Times New Roman"/>
          <w:sz w:val="28"/>
          <w:szCs w:val="28"/>
        </w:rPr>
        <w:t>овского сельского поселения Новопокровского района</w:t>
      </w:r>
    </w:p>
    <w:p w:rsidR="00007C50" w:rsidRPr="00E21DDC" w:rsidRDefault="00007C50" w:rsidP="00007C50">
      <w:pPr>
        <w:pStyle w:val="a9"/>
        <w:rPr>
          <w:rFonts w:ascii="Times New Roman" w:hAnsi="Times New Roman" w:cs="Times New Roman"/>
          <w:sz w:val="28"/>
          <w:szCs w:val="28"/>
        </w:rPr>
      </w:pPr>
    </w:p>
    <w:p w:rsidR="00007C50" w:rsidRDefault="00735952" w:rsidP="00007C50">
      <w:pPr>
        <w:rPr>
          <w:sz w:val="28"/>
          <w:szCs w:val="28"/>
        </w:rPr>
      </w:pPr>
      <w:r>
        <w:rPr>
          <w:sz w:val="28"/>
          <w:szCs w:val="28"/>
        </w:rPr>
        <w:t>пос</w:t>
      </w:r>
      <w:r w:rsidR="00007C50">
        <w:rPr>
          <w:sz w:val="28"/>
          <w:szCs w:val="28"/>
        </w:rPr>
        <w:t xml:space="preserve">. </w:t>
      </w:r>
      <w:r w:rsidR="00DB56B7">
        <w:rPr>
          <w:sz w:val="28"/>
          <w:szCs w:val="28"/>
        </w:rPr>
        <w:t>Ново</w:t>
      </w:r>
      <w:r>
        <w:rPr>
          <w:sz w:val="28"/>
          <w:szCs w:val="28"/>
        </w:rPr>
        <w:t>покровский</w:t>
      </w:r>
      <w:r w:rsidR="00DB56B7">
        <w:rPr>
          <w:sz w:val="28"/>
          <w:szCs w:val="28"/>
        </w:rPr>
        <w:tab/>
      </w:r>
      <w:r w:rsidR="00DB56B7">
        <w:rPr>
          <w:sz w:val="28"/>
          <w:szCs w:val="28"/>
        </w:rPr>
        <w:tab/>
      </w:r>
      <w:r w:rsidR="00DB56B7">
        <w:rPr>
          <w:sz w:val="28"/>
          <w:szCs w:val="28"/>
        </w:rPr>
        <w:tab/>
      </w:r>
      <w:r w:rsidR="00DB56B7">
        <w:rPr>
          <w:sz w:val="28"/>
          <w:szCs w:val="28"/>
        </w:rPr>
        <w:tab/>
        <w:t xml:space="preserve"> </w:t>
      </w:r>
      <w:r w:rsidR="00DB56B7">
        <w:rPr>
          <w:sz w:val="28"/>
          <w:szCs w:val="28"/>
        </w:rPr>
        <w:tab/>
      </w:r>
      <w:r w:rsidR="00DB56B7">
        <w:rPr>
          <w:sz w:val="28"/>
          <w:szCs w:val="28"/>
        </w:rPr>
        <w:tab/>
      </w:r>
      <w:r w:rsidR="00007C50">
        <w:rPr>
          <w:sz w:val="28"/>
          <w:szCs w:val="28"/>
        </w:rPr>
        <w:t>«__» _______ 20__ года</w:t>
      </w:r>
    </w:p>
    <w:p w:rsidR="00007C50" w:rsidRDefault="00007C50" w:rsidP="00007C50">
      <w:pPr>
        <w:rPr>
          <w:sz w:val="28"/>
          <w:szCs w:val="28"/>
        </w:rPr>
      </w:pPr>
    </w:p>
    <w:p w:rsidR="00007C50" w:rsidRDefault="00007C50" w:rsidP="00DB56B7">
      <w:pPr>
        <w:jc w:val="both"/>
        <w:rPr>
          <w:sz w:val="28"/>
          <w:szCs w:val="28"/>
        </w:rPr>
      </w:pPr>
      <w:r w:rsidRPr="00315B66">
        <w:rPr>
          <w:sz w:val="28"/>
          <w:szCs w:val="28"/>
        </w:rPr>
        <w:t xml:space="preserve">Администрация </w:t>
      </w:r>
      <w:r w:rsidR="00735952">
        <w:rPr>
          <w:sz w:val="28"/>
          <w:szCs w:val="28"/>
        </w:rPr>
        <w:t>Покро</w:t>
      </w:r>
      <w:r w:rsidR="00DB56B7">
        <w:rPr>
          <w:rFonts w:eastAsia="Calibri"/>
          <w:sz w:val="28"/>
          <w:szCs w:val="28"/>
        </w:rPr>
        <w:t>вского сельского поселения Новопокровского района</w:t>
      </w:r>
      <w:r>
        <w:rPr>
          <w:sz w:val="28"/>
          <w:szCs w:val="28"/>
        </w:rPr>
        <w:t>, именуемая в дальнейшем «Администрация»</w:t>
      </w:r>
      <w:r w:rsidRPr="00315B66">
        <w:rPr>
          <w:sz w:val="28"/>
          <w:szCs w:val="28"/>
        </w:rPr>
        <w:t xml:space="preserve">, в лице </w:t>
      </w:r>
      <w:r>
        <w:rPr>
          <w:sz w:val="28"/>
          <w:szCs w:val="28"/>
        </w:rPr>
        <w:t xml:space="preserve">главы </w:t>
      </w:r>
      <w:r w:rsidR="00735952">
        <w:rPr>
          <w:sz w:val="28"/>
          <w:szCs w:val="28"/>
        </w:rPr>
        <w:t>Покр</w:t>
      </w:r>
      <w:r w:rsidR="00DB56B7">
        <w:rPr>
          <w:rFonts w:eastAsia="Calibri"/>
          <w:sz w:val="28"/>
          <w:szCs w:val="28"/>
        </w:rPr>
        <w:t>овского сельского поселения Новопокровского района</w:t>
      </w:r>
      <w:r w:rsidR="00DB56B7">
        <w:rPr>
          <w:sz w:val="28"/>
          <w:szCs w:val="28"/>
        </w:rPr>
        <w:t xml:space="preserve"> </w:t>
      </w:r>
      <w:r>
        <w:rPr>
          <w:sz w:val="28"/>
          <w:szCs w:val="28"/>
        </w:rPr>
        <w:t>__________________</w:t>
      </w:r>
      <w:r w:rsidRPr="00315B66">
        <w:rPr>
          <w:sz w:val="28"/>
          <w:szCs w:val="28"/>
        </w:rPr>
        <w:t xml:space="preserve">, действующего на основании </w:t>
      </w:r>
      <w:r>
        <w:rPr>
          <w:sz w:val="28"/>
          <w:szCs w:val="28"/>
        </w:rPr>
        <w:t xml:space="preserve">Устава, с одной стороны, и ____________________________             </w:t>
      </w:r>
    </w:p>
    <w:p w:rsidR="00007C50" w:rsidRDefault="00007C50" w:rsidP="00DB56B7">
      <w:pPr>
        <w:jc w:val="both"/>
        <w:rPr>
          <w:sz w:val="28"/>
          <w:szCs w:val="28"/>
        </w:rPr>
      </w:pPr>
      <w:r>
        <w:rPr>
          <w:sz w:val="28"/>
          <w:szCs w:val="28"/>
        </w:rPr>
        <w:t xml:space="preserve">                          </w:t>
      </w:r>
      <w:r w:rsidRPr="0091323E">
        <w:rPr>
          <w:sz w:val="28"/>
          <w:szCs w:val="28"/>
          <w:vertAlign w:val="superscript"/>
        </w:rPr>
        <w:t>(наименование организации, Ф.И.О. индивидуального предпринимателя)</w:t>
      </w:r>
      <w:r>
        <w:rPr>
          <w:sz w:val="28"/>
          <w:szCs w:val="28"/>
        </w:rPr>
        <w:t xml:space="preserve"> </w:t>
      </w:r>
    </w:p>
    <w:p w:rsidR="00007C50" w:rsidRDefault="00007C50" w:rsidP="00DB56B7">
      <w:pPr>
        <w:jc w:val="both"/>
        <w:rPr>
          <w:sz w:val="28"/>
          <w:szCs w:val="28"/>
        </w:rPr>
      </w:pPr>
      <w:r w:rsidRPr="00315B66">
        <w:rPr>
          <w:sz w:val="28"/>
          <w:szCs w:val="28"/>
        </w:rPr>
        <w:t>в лице</w:t>
      </w:r>
      <w:r>
        <w:rPr>
          <w:sz w:val="28"/>
          <w:szCs w:val="28"/>
        </w:rPr>
        <w:t xml:space="preserve"> ____________________________________________________________</w:t>
      </w:r>
    </w:p>
    <w:p w:rsidR="00007C50" w:rsidRDefault="00007C50" w:rsidP="00DB56B7">
      <w:pPr>
        <w:jc w:val="both"/>
        <w:rPr>
          <w:sz w:val="28"/>
          <w:szCs w:val="28"/>
        </w:rPr>
      </w:pPr>
      <w:r>
        <w:rPr>
          <w:sz w:val="28"/>
          <w:szCs w:val="28"/>
        </w:rPr>
        <w:t xml:space="preserve">                                 </w:t>
      </w:r>
      <w:r w:rsidRPr="0091323E">
        <w:rPr>
          <w:sz w:val="28"/>
          <w:szCs w:val="28"/>
          <w:vertAlign w:val="superscript"/>
        </w:rPr>
        <w:t>(должность, Ф.И.О.)</w:t>
      </w:r>
      <w:r>
        <w:rPr>
          <w:sz w:val="28"/>
          <w:szCs w:val="28"/>
        </w:rPr>
        <w:t xml:space="preserve"> </w:t>
      </w:r>
    </w:p>
    <w:p w:rsidR="00007C50" w:rsidRPr="00315B66" w:rsidRDefault="00007C50" w:rsidP="00DB56B7">
      <w:pPr>
        <w:jc w:val="both"/>
        <w:rPr>
          <w:sz w:val="28"/>
          <w:szCs w:val="28"/>
        </w:rPr>
      </w:pPr>
      <w:r w:rsidRPr="00315B66">
        <w:rPr>
          <w:sz w:val="28"/>
          <w:szCs w:val="28"/>
        </w:rPr>
        <w:t>действующего на основании</w:t>
      </w:r>
      <w:r>
        <w:rPr>
          <w:sz w:val="28"/>
          <w:szCs w:val="28"/>
        </w:rPr>
        <w:t xml:space="preserve"> _______________________________, именуемый в дальнейшем</w:t>
      </w:r>
      <w:r w:rsidRPr="00315B66">
        <w:rPr>
          <w:sz w:val="28"/>
          <w:szCs w:val="28"/>
        </w:rPr>
        <w:t xml:space="preserve"> - </w:t>
      </w:r>
      <w:r>
        <w:rPr>
          <w:sz w:val="28"/>
          <w:szCs w:val="28"/>
        </w:rPr>
        <w:t>«</w:t>
      </w:r>
      <w:r w:rsidRPr="00315B66">
        <w:rPr>
          <w:sz w:val="28"/>
          <w:szCs w:val="28"/>
        </w:rPr>
        <w:t>Участник</w:t>
      </w:r>
      <w:r>
        <w:rPr>
          <w:sz w:val="28"/>
          <w:szCs w:val="28"/>
        </w:rPr>
        <w:t>»</w:t>
      </w:r>
      <w:r w:rsidRPr="00315B66">
        <w:rPr>
          <w:sz w:val="28"/>
          <w:szCs w:val="28"/>
        </w:rPr>
        <w:t>, с другой</w:t>
      </w:r>
      <w:r>
        <w:rPr>
          <w:sz w:val="28"/>
          <w:szCs w:val="28"/>
        </w:rPr>
        <w:t xml:space="preserve"> стороны, а вместе именуемые «</w:t>
      </w:r>
      <w:r w:rsidRPr="00315B66">
        <w:rPr>
          <w:sz w:val="28"/>
          <w:szCs w:val="28"/>
        </w:rPr>
        <w:t>Стороны</w:t>
      </w:r>
      <w:r>
        <w:rPr>
          <w:sz w:val="28"/>
          <w:szCs w:val="28"/>
        </w:rPr>
        <w:t>»</w:t>
      </w:r>
      <w:r w:rsidRPr="00315B66">
        <w:rPr>
          <w:sz w:val="28"/>
          <w:szCs w:val="28"/>
        </w:rPr>
        <w:t>,</w:t>
      </w:r>
      <w:r>
        <w:rPr>
          <w:sz w:val="28"/>
          <w:szCs w:val="28"/>
        </w:rPr>
        <w:t xml:space="preserve"> на основании заявки на </w:t>
      </w:r>
      <w:r w:rsidRPr="009A3457">
        <w:rPr>
          <w:sz w:val="28"/>
          <w:szCs w:val="28"/>
        </w:rPr>
        <w:t>размещение НТО</w:t>
      </w:r>
      <w:r w:rsidRPr="00315B66">
        <w:rPr>
          <w:sz w:val="28"/>
          <w:szCs w:val="28"/>
        </w:rPr>
        <w:t xml:space="preserve"> </w:t>
      </w:r>
      <w:r>
        <w:rPr>
          <w:sz w:val="28"/>
          <w:szCs w:val="28"/>
        </w:rPr>
        <w:t xml:space="preserve">без проведения конкурса </w:t>
      </w:r>
      <w:r w:rsidRPr="0017292F">
        <w:rPr>
          <w:sz w:val="28"/>
          <w:szCs w:val="28"/>
        </w:rPr>
        <w:t xml:space="preserve">на территории </w:t>
      </w:r>
      <w:r w:rsidR="00735952">
        <w:rPr>
          <w:sz w:val="28"/>
          <w:szCs w:val="28"/>
        </w:rPr>
        <w:t>Покр</w:t>
      </w:r>
      <w:r w:rsidR="00DB56B7">
        <w:rPr>
          <w:sz w:val="28"/>
          <w:szCs w:val="28"/>
        </w:rPr>
        <w:t>овского</w:t>
      </w:r>
      <w:r w:rsidRPr="00E24796">
        <w:rPr>
          <w:sz w:val="28"/>
          <w:szCs w:val="28"/>
        </w:rPr>
        <w:t xml:space="preserve"> </w:t>
      </w:r>
      <w:r>
        <w:rPr>
          <w:sz w:val="28"/>
          <w:szCs w:val="28"/>
        </w:rPr>
        <w:t>сельского поселения</w:t>
      </w:r>
      <w:r w:rsidRPr="0017292F">
        <w:rPr>
          <w:sz w:val="28"/>
          <w:szCs w:val="28"/>
        </w:rPr>
        <w:t xml:space="preserve"> </w:t>
      </w:r>
      <w:proofErr w:type="gramStart"/>
      <w:r w:rsidRPr="0017292F">
        <w:rPr>
          <w:sz w:val="28"/>
          <w:szCs w:val="28"/>
        </w:rPr>
        <w:t>от</w:t>
      </w:r>
      <w:proofErr w:type="gramEnd"/>
      <w:r w:rsidRPr="0017292F">
        <w:rPr>
          <w:sz w:val="28"/>
          <w:szCs w:val="28"/>
        </w:rPr>
        <w:t xml:space="preserve"> _______ </w:t>
      </w:r>
      <w:r>
        <w:rPr>
          <w:sz w:val="28"/>
          <w:szCs w:val="28"/>
        </w:rPr>
        <w:t>№</w:t>
      </w:r>
      <w:r w:rsidRPr="0017292F">
        <w:rPr>
          <w:sz w:val="28"/>
          <w:szCs w:val="28"/>
        </w:rPr>
        <w:t xml:space="preserve"> </w:t>
      </w:r>
      <w:proofErr w:type="spellStart"/>
      <w:r w:rsidRPr="0017292F">
        <w:rPr>
          <w:sz w:val="28"/>
          <w:szCs w:val="28"/>
        </w:rPr>
        <w:t>___</w:t>
      </w:r>
      <w:r w:rsidRPr="00315B66">
        <w:rPr>
          <w:sz w:val="28"/>
          <w:szCs w:val="28"/>
        </w:rPr>
        <w:t>заключили</w:t>
      </w:r>
      <w:proofErr w:type="spellEnd"/>
      <w:r w:rsidRPr="00315B66">
        <w:rPr>
          <w:sz w:val="28"/>
          <w:szCs w:val="28"/>
        </w:rPr>
        <w:t xml:space="preserve"> настоящий договор (далее - Договор) о нижеследующем:</w:t>
      </w:r>
    </w:p>
    <w:p w:rsidR="00007C50" w:rsidRDefault="00007C50" w:rsidP="00DB56B7">
      <w:pPr>
        <w:pStyle w:val="a9"/>
      </w:pPr>
    </w:p>
    <w:p w:rsidR="00007C50" w:rsidRPr="0017292F" w:rsidRDefault="00007C50" w:rsidP="00DB56B7">
      <w:pPr>
        <w:pStyle w:val="1"/>
        <w:jc w:val="both"/>
        <w:rPr>
          <w:rFonts w:ascii="Times New Roman" w:hAnsi="Times New Roman"/>
        </w:rPr>
      </w:pPr>
      <w:r w:rsidRPr="0017292F">
        <w:rPr>
          <w:rFonts w:ascii="Times New Roman" w:hAnsi="Times New Roman"/>
        </w:rPr>
        <w:t>1. Предмет Договора:</w:t>
      </w:r>
    </w:p>
    <w:p w:rsidR="00007C50" w:rsidRPr="001D6ADF" w:rsidRDefault="00007C50" w:rsidP="00DB56B7">
      <w:pPr>
        <w:jc w:val="both"/>
        <w:rPr>
          <w:sz w:val="28"/>
          <w:szCs w:val="28"/>
        </w:rPr>
      </w:pPr>
      <w:bookmarkStart w:id="80" w:name="sub_511"/>
      <w:r w:rsidRPr="0017292F">
        <w:rPr>
          <w:sz w:val="28"/>
          <w:szCs w:val="28"/>
        </w:rPr>
        <w:t xml:space="preserve">1.1. </w:t>
      </w:r>
      <w:proofErr w:type="gramStart"/>
      <w:r w:rsidRPr="0017292F">
        <w:rPr>
          <w:sz w:val="28"/>
          <w:szCs w:val="28"/>
        </w:rPr>
        <w:t>Администрация предоставляет Участнику право на размещение нестационарного</w:t>
      </w:r>
      <w:bookmarkEnd w:id="80"/>
      <w:r w:rsidRPr="0017292F">
        <w:rPr>
          <w:sz w:val="28"/>
          <w:szCs w:val="28"/>
        </w:rPr>
        <w:t xml:space="preserve"> торгового объекта,</w:t>
      </w:r>
      <w:r w:rsidRPr="001D6ADF">
        <w:rPr>
          <w:sz w:val="28"/>
          <w:szCs w:val="28"/>
        </w:rPr>
        <w:t xml:space="preserve"> характеристики которого указаны в пункте 1.2 настоящего Договора</w:t>
      </w:r>
      <w:r>
        <w:rPr>
          <w:sz w:val="28"/>
          <w:szCs w:val="28"/>
        </w:rPr>
        <w:t xml:space="preserve"> </w:t>
      </w:r>
      <w:r w:rsidRPr="001D6ADF">
        <w:rPr>
          <w:sz w:val="28"/>
          <w:szCs w:val="28"/>
        </w:rPr>
        <w:t>(далее - Объект), в соответствии с эскизом (</w:t>
      </w:r>
      <w:proofErr w:type="spellStart"/>
      <w:r w:rsidRPr="001D6ADF">
        <w:rPr>
          <w:sz w:val="28"/>
          <w:szCs w:val="28"/>
        </w:rPr>
        <w:t>дизайн-проектом</w:t>
      </w:r>
      <w:proofErr w:type="spellEnd"/>
      <w:r>
        <w:rPr>
          <w:sz w:val="28"/>
          <w:szCs w:val="28"/>
        </w:rPr>
        <w:t xml:space="preserve">) (приложение </w:t>
      </w:r>
      <w:r w:rsidRPr="001D6ADF">
        <w:rPr>
          <w:sz w:val="28"/>
          <w:szCs w:val="28"/>
        </w:rPr>
        <w:t>к настоящему Договору</w:t>
      </w:r>
      <w:r>
        <w:rPr>
          <w:sz w:val="28"/>
          <w:szCs w:val="28"/>
        </w:rPr>
        <w:t>)</w:t>
      </w:r>
      <w:r w:rsidRPr="001D6ADF">
        <w:rPr>
          <w:sz w:val="28"/>
          <w:szCs w:val="28"/>
        </w:rPr>
        <w:t>, а Участник обязуется раз</w:t>
      </w:r>
      <w:r>
        <w:rPr>
          <w:sz w:val="28"/>
          <w:szCs w:val="28"/>
        </w:rPr>
        <w:t xml:space="preserve">местить Объект в соответствии с действующим законодательством, </w:t>
      </w:r>
      <w:r w:rsidRPr="001D6ADF">
        <w:rPr>
          <w:sz w:val="28"/>
          <w:szCs w:val="28"/>
        </w:rPr>
        <w:t xml:space="preserve">и </w:t>
      </w:r>
      <w:r>
        <w:rPr>
          <w:sz w:val="28"/>
          <w:szCs w:val="28"/>
        </w:rPr>
        <w:t>внести оплату</w:t>
      </w:r>
      <w:r w:rsidRPr="001D6ADF">
        <w:rPr>
          <w:sz w:val="28"/>
          <w:szCs w:val="28"/>
        </w:rPr>
        <w:t xml:space="preserve"> за его размещение в порядке и сроки, установленные настоящим Договором.</w:t>
      </w:r>
      <w:proofErr w:type="gramEnd"/>
    </w:p>
    <w:p w:rsidR="00007C50" w:rsidRPr="001D6ADF" w:rsidRDefault="00007C50" w:rsidP="00DB56B7">
      <w:pPr>
        <w:ind w:firstLine="567"/>
        <w:jc w:val="both"/>
        <w:rPr>
          <w:sz w:val="28"/>
          <w:szCs w:val="28"/>
        </w:rPr>
      </w:pPr>
      <w:r w:rsidRPr="001D6ADF">
        <w:rPr>
          <w:sz w:val="28"/>
          <w:szCs w:val="28"/>
        </w:rPr>
        <w:t>1.2. Объект имеет следующие характеристики:</w:t>
      </w:r>
    </w:p>
    <w:p w:rsidR="00007C50" w:rsidRPr="001D6ADF" w:rsidRDefault="00007C50" w:rsidP="00DB56B7">
      <w:pPr>
        <w:ind w:firstLine="567"/>
        <w:jc w:val="both"/>
        <w:rPr>
          <w:sz w:val="28"/>
        </w:rPr>
      </w:pPr>
      <w:r w:rsidRPr="001D6ADF">
        <w:rPr>
          <w:sz w:val="28"/>
        </w:rPr>
        <w:t xml:space="preserve">место размещения: </w:t>
      </w:r>
      <w:r>
        <w:rPr>
          <w:sz w:val="28"/>
        </w:rPr>
        <w:t>_____________________________________________</w:t>
      </w:r>
      <w:r w:rsidRPr="001D6ADF">
        <w:rPr>
          <w:sz w:val="28"/>
        </w:rPr>
        <w:t>,</w:t>
      </w:r>
    </w:p>
    <w:p w:rsidR="00007C50" w:rsidRPr="001D6ADF" w:rsidRDefault="00007C50" w:rsidP="00DB56B7">
      <w:pPr>
        <w:ind w:firstLine="567"/>
        <w:jc w:val="both"/>
        <w:rPr>
          <w:sz w:val="28"/>
        </w:rPr>
      </w:pPr>
      <w:r w:rsidRPr="001D6ADF">
        <w:rPr>
          <w:sz w:val="28"/>
        </w:rPr>
        <w:t xml:space="preserve">площадь земельного участка, Объекта </w:t>
      </w:r>
      <w:r>
        <w:rPr>
          <w:sz w:val="28"/>
        </w:rPr>
        <w:t>______________________</w:t>
      </w:r>
      <w:r w:rsidRPr="00141EB6">
        <w:rPr>
          <w:sz w:val="28"/>
        </w:rPr>
        <w:t>_</w:t>
      </w:r>
      <w:r>
        <w:rPr>
          <w:sz w:val="28"/>
        </w:rPr>
        <w:t>______</w:t>
      </w:r>
      <w:r w:rsidRPr="001D6ADF">
        <w:rPr>
          <w:sz w:val="28"/>
        </w:rPr>
        <w:t>,</w:t>
      </w:r>
    </w:p>
    <w:p w:rsidR="00007C50" w:rsidRPr="001D6ADF" w:rsidRDefault="00007C50" w:rsidP="00DB56B7">
      <w:pPr>
        <w:ind w:firstLine="567"/>
        <w:jc w:val="both"/>
        <w:rPr>
          <w:sz w:val="28"/>
        </w:rPr>
      </w:pPr>
      <w:r w:rsidRPr="001D6ADF">
        <w:rPr>
          <w:sz w:val="28"/>
        </w:rPr>
        <w:lastRenderedPageBreak/>
        <w:t xml:space="preserve">период функционирования Объекта </w:t>
      </w:r>
      <w:r>
        <w:rPr>
          <w:sz w:val="28"/>
        </w:rPr>
        <w:t>_______________________________</w:t>
      </w:r>
      <w:r w:rsidRPr="001D6ADF">
        <w:rPr>
          <w:sz w:val="28"/>
        </w:rPr>
        <w:t>,</w:t>
      </w:r>
    </w:p>
    <w:p w:rsidR="00007C50" w:rsidRPr="001D6ADF" w:rsidRDefault="00007C50" w:rsidP="00DB56B7">
      <w:pPr>
        <w:ind w:firstLine="567"/>
        <w:jc w:val="both"/>
        <w:rPr>
          <w:sz w:val="28"/>
        </w:rPr>
      </w:pPr>
      <w:r w:rsidRPr="001D6ADF">
        <w:rPr>
          <w:sz w:val="28"/>
        </w:rPr>
        <w:t xml:space="preserve">специализация Объекта </w:t>
      </w:r>
      <w:r>
        <w:rPr>
          <w:sz w:val="28"/>
        </w:rPr>
        <w:t>_________________________________________</w:t>
      </w:r>
      <w:r w:rsidRPr="001D6ADF">
        <w:rPr>
          <w:sz w:val="28"/>
        </w:rPr>
        <w:t>,</w:t>
      </w:r>
    </w:p>
    <w:p w:rsidR="00007C50" w:rsidRPr="001D6ADF" w:rsidRDefault="00007C50" w:rsidP="00DB56B7">
      <w:pPr>
        <w:ind w:firstLine="567"/>
        <w:jc w:val="both"/>
        <w:rPr>
          <w:sz w:val="28"/>
        </w:rPr>
      </w:pPr>
      <w:r w:rsidRPr="001D6ADF">
        <w:rPr>
          <w:sz w:val="28"/>
        </w:rPr>
        <w:t xml:space="preserve">тип Объекта </w:t>
      </w:r>
      <w:r>
        <w:rPr>
          <w:sz w:val="28"/>
        </w:rPr>
        <w:t>___________________________________________________</w:t>
      </w:r>
    </w:p>
    <w:p w:rsidR="00007C50" w:rsidRDefault="00007C50" w:rsidP="00DB56B7">
      <w:pPr>
        <w:ind w:firstLine="567"/>
        <w:jc w:val="both"/>
        <w:rPr>
          <w:sz w:val="28"/>
        </w:rPr>
      </w:pPr>
      <w:r w:rsidRPr="001D6ADF">
        <w:rPr>
          <w:sz w:val="28"/>
        </w:rPr>
        <w:t>1.3. Срок де</w:t>
      </w:r>
      <w:r w:rsidRPr="00141EB6">
        <w:rPr>
          <w:sz w:val="28"/>
        </w:rPr>
        <w:t>йствия настоящего Договора - с «___»</w:t>
      </w:r>
      <w:r>
        <w:rPr>
          <w:sz w:val="28"/>
        </w:rPr>
        <w:t>_____</w:t>
      </w:r>
      <w:r w:rsidRPr="00141EB6">
        <w:rPr>
          <w:sz w:val="28"/>
        </w:rPr>
        <w:t>___ 20</w:t>
      </w:r>
      <w:r w:rsidRPr="001D6ADF">
        <w:rPr>
          <w:sz w:val="28"/>
        </w:rPr>
        <w:t xml:space="preserve">___ года по с </w:t>
      </w:r>
      <w:r w:rsidRPr="00141EB6">
        <w:rPr>
          <w:sz w:val="28"/>
        </w:rPr>
        <w:t>«___»</w:t>
      </w:r>
      <w:r>
        <w:rPr>
          <w:sz w:val="28"/>
        </w:rPr>
        <w:t>_________</w:t>
      </w:r>
      <w:r w:rsidRPr="001D6ADF">
        <w:rPr>
          <w:sz w:val="28"/>
        </w:rPr>
        <w:t>___ 20___ года.</w:t>
      </w:r>
      <w:r>
        <w:rPr>
          <w:sz w:val="28"/>
        </w:rPr>
        <w:t xml:space="preserve"> </w:t>
      </w:r>
    </w:p>
    <w:p w:rsidR="00007C50" w:rsidRPr="001D6ADF" w:rsidRDefault="00007C50" w:rsidP="00DB56B7">
      <w:pPr>
        <w:ind w:firstLine="567"/>
        <w:jc w:val="both"/>
        <w:rPr>
          <w:sz w:val="28"/>
        </w:rPr>
      </w:pPr>
    </w:p>
    <w:p w:rsidR="00007C50" w:rsidRPr="00141EB6" w:rsidRDefault="00007C50" w:rsidP="00DB56B7">
      <w:pPr>
        <w:jc w:val="both"/>
        <w:rPr>
          <w:b/>
          <w:bCs/>
          <w:sz w:val="28"/>
          <w:szCs w:val="20"/>
        </w:rPr>
      </w:pPr>
      <w:r w:rsidRPr="001D6ADF">
        <w:rPr>
          <w:b/>
          <w:bCs/>
          <w:sz w:val="28"/>
          <w:szCs w:val="20"/>
        </w:rPr>
        <w:t xml:space="preserve">2. Права и обязанности сторон </w:t>
      </w:r>
    </w:p>
    <w:p w:rsidR="00007C50" w:rsidRPr="001D6ADF" w:rsidRDefault="00007C50" w:rsidP="00DB56B7">
      <w:pPr>
        <w:ind w:firstLine="568"/>
        <w:jc w:val="both"/>
        <w:rPr>
          <w:b/>
          <w:sz w:val="28"/>
        </w:rPr>
      </w:pPr>
      <w:r w:rsidRPr="001D6ADF">
        <w:rPr>
          <w:b/>
          <w:sz w:val="28"/>
        </w:rPr>
        <w:t>2.1. Администрация имеет право:</w:t>
      </w:r>
    </w:p>
    <w:p w:rsidR="00007C50" w:rsidRPr="001D6ADF" w:rsidRDefault="00007C50" w:rsidP="00DB56B7">
      <w:pPr>
        <w:ind w:firstLine="568"/>
        <w:jc w:val="both"/>
        <w:rPr>
          <w:sz w:val="28"/>
        </w:rPr>
      </w:pPr>
      <w:r w:rsidRPr="001D6ADF">
        <w:rPr>
          <w:sz w:val="28"/>
        </w:rPr>
        <w:t>2.1.1. В одностороннем порядке отказаться от исполнения настоящего Договора в следующих случаях:</w:t>
      </w:r>
    </w:p>
    <w:p w:rsidR="00007C50" w:rsidRPr="001D6ADF" w:rsidRDefault="00007C50" w:rsidP="00DB56B7">
      <w:pPr>
        <w:ind w:firstLine="568"/>
        <w:jc w:val="both"/>
        <w:rPr>
          <w:sz w:val="28"/>
        </w:rPr>
      </w:pPr>
      <w:r w:rsidRPr="001D6ADF">
        <w:rPr>
          <w:sz w:val="28"/>
        </w:rPr>
        <w:t>2.1.1.</w:t>
      </w:r>
      <w:r>
        <w:rPr>
          <w:sz w:val="28"/>
        </w:rPr>
        <w:t>1</w:t>
      </w:r>
      <w:r w:rsidRPr="001D6ADF">
        <w:rPr>
          <w:sz w:val="28"/>
        </w:rPr>
        <w:t>. в случае размещения Участником Объекта, не соответствующего характеристикам, указанным в пункте 1.2 настоящего Догово</w:t>
      </w:r>
      <w:r>
        <w:rPr>
          <w:sz w:val="28"/>
        </w:rPr>
        <w:t>ра</w:t>
      </w:r>
      <w:r w:rsidRPr="001D6ADF">
        <w:rPr>
          <w:sz w:val="28"/>
        </w:rPr>
        <w:t>;</w:t>
      </w:r>
    </w:p>
    <w:p w:rsidR="00007C50" w:rsidRPr="001D6ADF" w:rsidRDefault="00007C50" w:rsidP="00DB56B7">
      <w:pPr>
        <w:ind w:firstLine="568"/>
        <w:jc w:val="both"/>
        <w:rPr>
          <w:sz w:val="28"/>
        </w:rPr>
      </w:pPr>
      <w:r w:rsidRPr="00D0507D">
        <w:rPr>
          <w:sz w:val="28"/>
        </w:rPr>
        <w:t>2.1.1.</w:t>
      </w:r>
      <w:r>
        <w:rPr>
          <w:sz w:val="28"/>
        </w:rPr>
        <w:t>2</w:t>
      </w:r>
      <w:r w:rsidRPr="00D0507D">
        <w:rPr>
          <w:sz w:val="28"/>
        </w:rPr>
        <w:t>. в случае не</w:t>
      </w:r>
      <w:r>
        <w:rPr>
          <w:sz w:val="28"/>
        </w:rPr>
        <w:t xml:space="preserve"> </w:t>
      </w:r>
      <w:r w:rsidRPr="00D0507D">
        <w:rPr>
          <w:sz w:val="28"/>
        </w:rPr>
        <w:t>размещения Объекта в срок до «___»______ 20__года;</w:t>
      </w:r>
    </w:p>
    <w:p w:rsidR="00007C50" w:rsidRPr="001D6ADF" w:rsidRDefault="00007C50" w:rsidP="00DB56B7">
      <w:pPr>
        <w:ind w:firstLine="568"/>
        <w:jc w:val="both"/>
        <w:rPr>
          <w:sz w:val="28"/>
        </w:rPr>
      </w:pPr>
      <w:r w:rsidRPr="001D6ADF">
        <w:rPr>
          <w:sz w:val="28"/>
        </w:rPr>
        <w:t>2.1.1.</w:t>
      </w:r>
      <w:r>
        <w:rPr>
          <w:sz w:val="28"/>
        </w:rPr>
        <w:t>3</w:t>
      </w:r>
      <w:r w:rsidRPr="001D6ADF">
        <w:rPr>
          <w:sz w:val="28"/>
        </w:rPr>
        <w:t xml:space="preserve">. в случае нарушения требований </w:t>
      </w:r>
      <w:r>
        <w:rPr>
          <w:sz w:val="28"/>
        </w:rPr>
        <w:t>Правил</w:t>
      </w:r>
      <w:r w:rsidRPr="00E24796">
        <w:rPr>
          <w:sz w:val="28"/>
        </w:rPr>
        <w:t xml:space="preserve"> благоустройства и санитарного содержания территории </w:t>
      </w:r>
      <w:r w:rsidR="00735952">
        <w:rPr>
          <w:sz w:val="28"/>
        </w:rPr>
        <w:t>Покр</w:t>
      </w:r>
      <w:r w:rsidR="00DB56B7">
        <w:rPr>
          <w:rFonts w:eastAsia="Calibri"/>
          <w:sz w:val="28"/>
          <w:szCs w:val="28"/>
        </w:rPr>
        <w:t>овского сельского поселения Новопокровского района</w:t>
      </w:r>
      <w:r w:rsidRPr="00E24796">
        <w:rPr>
          <w:sz w:val="28"/>
        </w:rPr>
        <w:t xml:space="preserve">, утвержденных решением Совета </w:t>
      </w:r>
      <w:r w:rsidR="00735952">
        <w:rPr>
          <w:sz w:val="28"/>
        </w:rPr>
        <w:t>Покр</w:t>
      </w:r>
      <w:r w:rsidR="00DB56B7">
        <w:rPr>
          <w:rFonts w:eastAsia="Calibri"/>
          <w:sz w:val="28"/>
          <w:szCs w:val="28"/>
        </w:rPr>
        <w:t>овского сельского поселения Новопокровского района</w:t>
      </w:r>
      <w:r w:rsidRPr="00E24796">
        <w:rPr>
          <w:sz w:val="28"/>
        </w:rPr>
        <w:t xml:space="preserve"> от </w:t>
      </w:r>
      <w:r w:rsidR="00735952">
        <w:rPr>
          <w:sz w:val="28"/>
        </w:rPr>
        <w:t>23</w:t>
      </w:r>
      <w:r w:rsidR="00DB56B7">
        <w:rPr>
          <w:sz w:val="28"/>
        </w:rPr>
        <w:t>.0</w:t>
      </w:r>
      <w:r w:rsidR="00735952">
        <w:rPr>
          <w:sz w:val="28"/>
        </w:rPr>
        <w:t>1</w:t>
      </w:r>
      <w:r w:rsidR="00DB56B7">
        <w:rPr>
          <w:sz w:val="28"/>
        </w:rPr>
        <w:t>.20</w:t>
      </w:r>
      <w:r w:rsidR="00735952">
        <w:rPr>
          <w:sz w:val="28"/>
        </w:rPr>
        <w:t>20</w:t>
      </w:r>
      <w:r w:rsidR="00DB56B7">
        <w:rPr>
          <w:sz w:val="28"/>
        </w:rPr>
        <w:t xml:space="preserve"> № </w:t>
      </w:r>
      <w:r w:rsidR="00735952">
        <w:rPr>
          <w:sz w:val="28"/>
        </w:rPr>
        <w:t>23</w:t>
      </w:r>
      <w:r w:rsidRPr="00E24796">
        <w:rPr>
          <w:sz w:val="28"/>
        </w:rPr>
        <w:t xml:space="preserve"> </w:t>
      </w:r>
      <w:r w:rsidRPr="007D58C5">
        <w:rPr>
          <w:sz w:val="28"/>
        </w:rPr>
        <w:t>при</w:t>
      </w:r>
      <w:r w:rsidRPr="001D6ADF">
        <w:rPr>
          <w:sz w:val="28"/>
        </w:rPr>
        <w:t xml:space="preserve"> размещении и использовании Объекта и/или части земельного участка, занятого Объектом и/или необходимой для его размещения и/или использования;</w:t>
      </w:r>
    </w:p>
    <w:p w:rsidR="00007C50" w:rsidRPr="00EB7B2C" w:rsidRDefault="00007C50" w:rsidP="00DB56B7">
      <w:pPr>
        <w:ind w:firstLine="568"/>
        <w:jc w:val="both"/>
        <w:rPr>
          <w:sz w:val="28"/>
        </w:rPr>
      </w:pPr>
      <w:r w:rsidRPr="00EB7B2C">
        <w:rPr>
          <w:sz w:val="28"/>
        </w:rPr>
        <w:t>2.1.1.</w:t>
      </w:r>
      <w:r>
        <w:rPr>
          <w:sz w:val="28"/>
        </w:rPr>
        <w:t>4</w:t>
      </w:r>
      <w:r w:rsidRPr="00EB7B2C">
        <w:rPr>
          <w:sz w:val="28"/>
        </w:rPr>
        <w:t>. в случае однократного неисполнения Участником обязанностей, предусмотренных пунктами 2.4.11, 2.4.12 настоящего Договора;</w:t>
      </w:r>
    </w:p>
    <w:p w:rsidR="00007C50" w:rsidRPr="001D6ADF" w:rsidRDefault="00007C50" w:rsidP="00DB56B7">
      <w:pPr>
        <w:ind w:firstLine="568"/>
        <w:jc w:val="both"/>
        <w:rPr>
          <w:sz w:val="28"/>
        </w:rPr>
      </w:pPr>
      <w:r w:rsidRPr="00EB7B2C">
        <w:rPr>
          <w:sz w:val="28"/>
        </w:rPr>
        <w:t>2.1.1.</w:t>
      </w:r>
      <w:r>
        <w:rPr>
          <w:sz w:val="28"/>
        </w:rPr>
        <w:t>5</w:t>
      </w:r>
      <w:r w:rsidRPr="00EB7B2C">
        <w:rPr>
          <w:sz w:val="28"/>
        </w:rPr>
        <w:t>. в случае двукратного неисполнения Участником обязанностей, предусмотренных пунктами 2.4.7, 2.4.13, 2.4.14, 2.4.15, 2.4.16 настоящего Договора.</w:t>
      </w:r>
    </w:p>
    <w:p w:rsidR="00007C50" w:rsidRPr="001D6ADF" w:rsidRDefault="00007C50" w:rsidP="00DB56B7">
      <w:pPr>
        <w:ind w:firstLine="568"/>
        <w:jc w:val="both"/>
        <w:rPr>
          <w:sz w:val="28"/>
        </w:rPr>
      </w:pPr>
      <w:r w:rsidRPr="001D6ADF">
        <w:rPr>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w:t>
      </w:r>
      <w:r>
        <w:rPr>
          <w:sz w:val="28"/>
        </w:rPr>
        <w:t xml:space="preserve"> и/или требованиям </w:t>
      </w:r>
      <w:r w:rsidRPr="001D6ADF">
        <w:rPr>
          <w:sz w:val="28"/>
        </w:rPr>
        <w:t>законодательства</w:t>
      </w:r>
      <w:r>
        <w:rPr>
          <w:sz w:val="28"/>
        </w:rPr>
        <w:t xml:space="preserve"> Российской Федерации</w:t>
      </w:r>
      <w:r w:rsidRPr="001D6ADF">
        <w:rPr>
          <w:sz w:val="28"/>
        </w:rPr>
        <w:t>.</w:t>
      </w:r>
    </w:p>
    <w:p w:rsidR="00007C50" w:rsidRPr="001D6ADF" w:rsidRDefault="00007C50" w:rsidP="00DB56B7">
      <w:pPr>
        <w:ind w:firstLine="568"/>
        <w:jc w:val="both"/>
        <w:rPr>
          <w:sz w:val="28"/>
        </w:rPr>
      </w:pPr>
      <w:r w:rsidRPr="001D6ADF">
        <w:rPr>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007C50" w:rsidRPr="001D6ADF" w:rsidRDefault="00007C50" w:rsidP="00DB56B7">
      <w:pPr>
        <w:ind w:firstLine="568"/>
        <w:jc w:val="both"/>
        <w:rPr>
          <w:sz w:val="28"/>
        </w:rPr>
      </w:pPr>
      <w:r w:rsidRPr="001D6ADF">
        <w:rPr>
          <w:sz w:val="28"/>
        </w:rPr>
        <w:t>2.1.4. Осуществлять иные права в соответствии с н</w:t>
      </w:r>
      <w:r>
        <w:rPr>
          <w:sz w:val="28"/>
        </w:rPr>
        <w:t>астоящим Договором и</w:t>
      </w:r>
      <w:r w:rsidRPr="001D6ADF">
        <w:rPr>
          <w:sz w:val="28"/>
        </w:rPr>
        <w:t xml:space="preserve"> законодательством</w:t>
      </w:r>
      <w:r>
        <w:rPr>
          <w:sz w:val="28"/>
        </w:rPr>
        <w:t xml:space="preserve"> Российской Федерации</w:t>
      </w:r>
      <w:r w:rsidRPr="001D6ADF">
        <w:rPr>
          <w:sz w:val="28"/>
        </w:rPr>
        <w:t>.</w:t>
      </w:r>
    </w:p>
    <w:p w:rsidR="00007C50" w:rsidRPr="001D6ADF" w:rsidRDefault="00007C50" w:rsidP="00DB56B7">
      <w:pPr>
        <w:ind w:firstLine="568"/>
        <w:jc w:val="both"/>
        <w:rPr>
          <w:b/>
          <w:sz w:val="28"/>
        </w:rPr>
      </w:pPr>
      <w:r w:rsidRPr="001D6ADF">
        <w:rPr>
          <w:b/>
          <w:sz w:val="28"/>
        </w:rPr>
        <w:t>2.2. Администрация обязана:</w:t>
      </w:r>
    </w:p>
    <w:p w:rsidR="00007C50" w:rsidRPr="001D6ADF" w:rsidRDefault="00007C50" w:rsidP="00DB56B7">
      <w:pPr>
        <w:ind w:firstLine="568"/>
        <w:jc w:val="both"/>
        <w:rPr>
          <w:sz w:val="28"/>
        </w:rPr>
      </w:pPr>
      <w:r w:rsidRPr="001D6ADF">
        <w:rPr>
          <w:sz w:val="28"/>
        </w:rPr>
        <w:t>2.2.1. Не вмешиваться в хозяйственную деятельность Участника, если она не противоречит условиям нас</w:t>
      </w:r>
      <w:r>
        <w:rPr>
          <w:sz w:val="28"/>
        </w:rPr>
        <w:t xml:space="preserve">тоящего Договора и </w:t>
      </w:r>
      <w:r w:rsidRPr="001D6ADF">
        <w:rPr>
          <w:sz w:val="28"/>
        </w:rPr>
        <w:t>законодательству</w:t>
      </w:r>
      <w:r>
        <w:rPr>
          <w:sz w:val="28"/>
        </w:rPr>
        <w:t xml:space="preserve"> Российской Федерации</w:t>
      </w:r>
      <w:r w:rsidRPr="001D6ADF">
        <w:rPr>
          <w:sz w:val="28"/>
        </w:rPr>
        <w:t>.</w:t>
      </w:r>
    </w:p>
    <w:p w:rsidR="00007C50" w:rsidRPr="001D6ADF" w:rsidRDefault="00007C50" w:rsidP="00DB56B7">
      <w:pPr>
        <w:ind w:firstLine="708"/>
        <w:jc w:val="both"/>
        <w:rPr>
          <w:sz w:val="28"/>
        </w:rPr>
      </w:pPr>
      <w:r w:rsidRPr="001D6ADF">
        <w:rPr>
          <w:sz w:val="28"/>
        </w:rPr>
        <w:t>2.2.2. Выполнять иные обязательства, предусмотренные настоящим Договором.</w:t>
      </w:r>
    </w:p>
    <w:p w:rsidR="00007C50" w:rsidRPr="00284EF2" w:rsidRDefault="00007C50" w:rsidP="00DB56B7">
      <w:pPr>
        <w:ind w:firstLine="568"/>
        <w:jc w:val="both"/>
        <w:rPr>
          <w:b/>
          <w:sz w:val="28"/>
        </w:rPr>
      </w:pPr>
      <w:r w:rsidRPr="00284EF2">
        <w:rPr>
          <w:b/>
          <w:sz w:val="28"/>
        </w:rPr>
        <w:t>2.3. Участник имеет право:</w:t>
      </w:r>
    </w:p>
    <w:p w:rsidR="00007C50" w:rsidRPr="001D6ADF" w:rsidRDefault="00007C50" w:rsidP="00DB56B7">
      <w:pPr>
        <w:ind w:firstLine="568"/>
        <w:jc w:val="both"/>
        <w:rPr>
          <w:sz w:val="28"/>
        </w:rPr>
      </w:pPr>
      <w:r w:rsidRPr="001D6ADF">
        <w:rPr>
          <w:sz w:val="28"/>
        </w:rPr>
        <w:t xml:space="preserve">2.3.1. С соблюдением </w:t>
      </w:r>
      <w:r>
        <w:rPr>
          <w:sz w:val="28"/>
        </w:rPr>
        <w:t xml:space="preserve">требований </w:t>
      </w:r>
      <w:r w:rsidRPr="001D6ADF">
        <w:rPr>
          <w:sz w:val="28"/>
        </w:rPr>
        <w:t xml:space="preserve">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w:t>
      </w:r>
      <w:r w:rsidRPr="001D6ADF">
        <w:rPr>
          <w:sz w:val="28"/>
        </w:rPr>
        <w:lastRenderedPageBreak/>
        <w:t>использования</w:t>
      </w:r>
      <w:r>
        <w:rPr>
          <w:sz w:val="28"/>
        </w:rPr>
        <w:t xml:space="preserve"> при наличии обоснованного заключения Администрации о необходимости использования такой части земельного участка</w:t>
      </w:r>
      <w:r w:rsidRPr="001D6ADF">
        <w:rPr>
          <w:sz w:val="28"/>
        </w:rPr>
        <w:t>.</w:t>
      </w:r>
    </w:p>
    <w:p w:rsidR="00007C50" w:rsidRPr="001D6ADF" w:rsidRDefault="00007C50" w:rsidP="00DB56B7">
      <w:pPr>
        <w:ind w:firstLine="568"/>
        <w:jc w:val="both"/>
        <w:rPr>
          <w:sz w:val="28"/>
        </w:rPr>
      </w:pPr>
      <w:r w:rsidRPr="001D6ADF">
        <w:rPr>
          <w:sz w:val="28"/>
        </w:rPr>
        <w:t>2.3.2. Осуществлять иные права в соответствии с н</w:t>
      </w:r>
      <w:r>
        <w:rPr>
          <w:sz w:val="28"/>
        </w:rPr>
        <w:t xml:space="preserve">астоящим Договором и </w:t>
      </w:r>
      <w:r w:rsidRPr="001D6ADF">
        <w:rPr>
          <w:sz w:val="28"/>
        </w:rPr>
        <w:t>законодательством</w:t>
      </w:r>
      <w:r>
        <w:rPr>
          <w:sz w:val="28"/>
        </w:rPr>
        <w:t xml:space="preserve"> Российской Федерации</w:t>
      </w:r>
      <w:r w:rsidRPr="001D6ADF">
        <w:rPr>
          <w:sz w:val="28"/>
        </w:rPr>
        <w:t>.</w:t>
      </w:r>
    </w:p>
    <w:p w:rsidR="00007C50" w:rsidRPr="001D6ADF" w:rsidRDefault="00007C50" w:rsidP="00DB56B7">
      <w:pPr>
        <w:ind w:firstLine="568"/>
        <w:jc w:val="both"/>
        <w:rPr>
          <w:b/>
          <w:sz w:val="28"/>
        </w:rPr>
      </w:pPr>
      <w:r w:rsidRPr="001D6ADF">
        <w:rPr>
          <w:b/>
          <w:sz w:val="28"/>
        </w:rPr>
        <w:t>2.4. Участник обязан:</w:t>
      </w:r>
    </w:p>
    <w:p w:rsidR="00007C50" w:rsidRPr="001D6ADF" w:rsidRDefault="00007C50" w:rsidP="00DB56B7">
      <w:pPr>
        <w:ind w:firstLine="568"/>
        <w:jc w:val="both"/>
        <w:rPr>
          <w:sz w:val="28"/>
        </w:rPr>
      </w:pPr>
      <w:r w:rsidRPr="001D6ADF">
        <w:rPr>
          <w:sz w:val="28"/>
        </w:rPr>
        <w:t>2.4.1. Разместить на земельном участке Объект в соответстви</w:t>
      </w:r>
      <w:r>
        <w:rPr>
          <w:sz w:val="28"/>
        </w:rPr>
        <w:t>и</w:t>
      </w:r>
      <w:r w:rsidRPr="001D6ADF">
        <w:rPr>
          <w:sz w:val="28"/>
        </w:rPr>
        <w:t xml:space="preserve"> с характеристиками, установленными пунктом 1.2 настоящего Договора и эскизом (</w:t>
      </w:r>
      <w:proofErr w:type="spellStart"/>
      <w:r w:rsidRPr="001D6ADF">
        <w:rPr>
          <w:sz w:val="28"/>
        </w:rPr>
        <w:t>дизайн-про</w:t>
      </w:r>
      <w:r>
        <w:rPr>
          <w:sz w:val="28"/>
        </w:rPr>
        <w:t>ектом</w:t>
      </w:r>
      <w:proofErr w:type="spellEnd"/>
      <w:r>
        <w:rPr>
          <w:sz w:val="28"/>
        </w:rPr>
        <w:t xml:space="preserve">) (приложение </w:t>
      </w:r>
      <w:r w:rsidRPr="001D6ADF">
        <w:rPr>
          <w:sz w:val="28"/>
        </w:rPr>
        <w:t>к настоящему Догов</w:t>
      </w:r>
      <w:r>
        <w:rPr>
          <w:sz w:val="28"/>
        </w:rPr>
        <w:t xml:space="preserve">ору), </w:t>
      </w:r>
      <w:r>
        <w:rPr>
          <w:sz w:val="28"/>
          <w:szCs w:val="28"/>
        </w:rPr>
        <w:t xml:space="preserve">в срок </w:t>
      </w:r>
      <w:proofErr w:type="gramStart"/>
      <w:r>
        <w:rPr>
          <w:sz w:val="28"/>
          <w:szCs w:val="28"/>
        </w:rPr>
        <w:t>до</w:t>
      </w:r>
      <w:proofErr w:type="gramEnd"/>
      <w:r>
        <w:rPr>
          <w:sz w:val="28"/>
          <w:szCs w:val="28"/>
        </w:rPr>
        <w:t xml:space="preserve"> _______</w:t>
      </w:r>
      <w:r w:rsidRPr="001D6ADF">
        <w:rPr>
          <w:sz w:val="28"/>
        </w:rPr>
        <w:t>.</w:t>
      </w:r>
    </w:p>
    <w:p w:rsidR="00155BAE" w:rsidRDefault="00007C50" w:rsidP="00DB56B7">
      <w:pPr>
        <w:ind w:firstLine="568"/>
        <w:jc w:val="both"/>
        <w:rPr>
          <w:sz w:val="28"/>
        </w:rPr>
      </w:pPr>
      <w:r w:rsidRPr="001D6ADF">
        <w:rPr>
          <w:sz w:val="28"/>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w:t>
      </w:r>
      <w:r w:rsidRPr="00E24796">
        <w:rPr>
          <w:sz w:val="28"/>
        </w:rPr>
        <w:t xml:space="preserve">Правил благоустройства и санитарного содержания территории </w:t>
      </w:r>
      <w:r w:rsidR="00735952">
        <w:rPr>
          <w:sz w:val="28"/>
        </w:rPr>
        <w:t>Покр</w:t>
      </w:r>
      <w:r w:rsidR="00DB56B7">
        <w:rPr>
          <w:rFonts w:eastAsia="Calibri"/>
          <w:sz w:val="28"/>
          <w:szCs w:val="28"/>
        </w:rPr>
        <w:t>овского сельского поселения Новопокровского района</w:t>
      </w:r>
      <w:r w:rsidRPr="00E24796">
        <w:rPr>
          <w:sz w:val="28"/>
        </w:rPr>
        <w:t xml:space="preserve">, утвержденных решением Совета </w:t>
      </w:r>
      <w:r w:rsidR="00735952">
        <w:rPr>
          <w:sz w:val="28"/>
        </w:rPr>
        <w:t>Покро</w:t>
      </w:r>
      <w:r w:rsidR="00DB56B7">
        <w:rPr>
          <w:rFonts w:eastAsia="Calibri"/>
          <w:sz w:val="28"/>
          <w:szCs w:val="28"/>
        </w:rPr>
        <w:t>вского сельского поселения Новопокровского района</w:t>
      </w:r>
      <w:r w:rsidR="00DB56B7" w:rsidRPr="00E24796">
        <w:rPr>
          <w:sz w:val="28"/>
        </w:rPr>
        <w:t xml:space="preserve"> </w:t>
      </w:r>
      <w:r w:rsidRPr="00E24796">
        <w:rPr>
          <w:sz w:val="28"/>
        </w:rPr>
        <w:t xml:space="preserve">от </w:t>
      </w:r>
      <w:r w:rsidR="00735952">
        <w:rPr>
          <w:sz w:val="28"/>
        </w:rPr>
        <w:t>23</w:t>
      </w:r>
      <w:r w:rsidR="00155BAE">
        <w:rPr>
          <w:sz w:val="28"/>
        </w:rPr>
        <w:t>.0</w:t>
      </w:r>
      <w:r w:rsidR="00735952">
        <w:rPr>
          <w:sz w:val="28"/>
        </w:rPr>
        <w:t>1.2020</w:t>
      </w:r>
      <w:r w:rsidR="00155BAE">
        <w:rPr>
          <w:sz w:val="28"/>
        </w:rPr>
        <w:t xml:space="preserve"> № </w:t>
      </w:r>
      <w:r w:rsidR="00735952">
        <w:rPr>
          <w:sz w:val="28"/>
        </w:rPr>
        <w:t>23</w:t>
      </w:r>
      <w:r w:rsidRPr="00E24796">
        <w:rPr>
          <w:sz w:val="28"/>
        </w:rPr>
        <w:t xml:space="preserve"> </w:t>
      </w:r>
      <w:r w:rsidR="00155BAE">
        <w:rPr>
          <w:sz w:val="28"/>
        </w:rPr>
        <w:t>.</w:t>
      </w:r>
    </w:p>
    <w:p w:rsidR="00007C50" w:rsidRPr="003B4609" w:rsidRDefault="00007C50" w:rsidP="00DB56B7">
      <w:pPr>
        <w:ind w:firstLine="568"/>
        <w:jc w:val="both"/>
        <w:rPr>
          <w:sz w:val="28"/>
        </w:rPr>
      </w:pPr>
      <w:r w:rsidRPr="003B4609">
        <w:rPr>
          <w:sz w:val="28"/>
        </w:rPr>
        <w:t xml:space="preserve">2.4.3. </w:t>
      </w:r>
      <w:proofErr w:type="gramStart"/>
      <w:r w:rsidRPr="003B4609">
        <w:rPr>
          <w:sz w:val="28"/>
        </w:rPr>
        <w:t xml:space="preserve">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и санитарного содержания территории </w:t>
      </w:r>
      <w:r w:rsidR="00735952">
        <w:rPr>
          <w:sz w:val="28"/>
        </w:rPr>
        <w:t>Покр</w:t>
      </w:r>
      <w:r w:rsidR="00155BAE">
        <w:rPr>
          <w:rFonts w:eastAsia="Calibri"/>
          <w:sz w:val="28"/>
          <w:szCs w:val="28"/>
        </w:rPr>
        <w:t>овского сельского поселения Новопокровского района</w:t>
      </w:r>
      <w:r w:rsidRPr="003B4609">
        <w:rPr>
          <w:sz w:val="28"/>
        </w:rPr>
        <w:t xml:space="preserve">, утвержденных решением Совета </w:t>
      </w:r>
      <w:r w:rsidR="00735952">
        <w:rPr>
          <w:sz w:val="28"/>
        </w:rPr>
        <w:t>Покр</w:t>
      </w:r>
      <w:r w:rsidR="00155BAE">
        <w:rPr>
          <w:rFonts w:eastAsia="Calibri"/>
          <w:sz w:val="28"/>
          <w:szCs w:val="28"/>
        </w:rPr>
        <w:t>овского сельского поселения Новопокровского района</w:t>
      </w:r>
      <w:r w:rsidRPr="003B4609">
        <w:rPr>
          <w:sz w:val="28"/>
        </w:rPr>
        <w:t xml:space="preserve"> от </w:t>
      </w:r>
      <w:r w:rsidR="00735952">
        <w:rPr>
          <w:sz w:val="28"/>
        </w:rPr>
        <w:t>23</w:t>
      </w:r>
      <w:r w:rsidR="00155BAE">
        <w:rPr>
          <w:sz w:val="28"/>
        </w:rPr>
        <w:t>.0</w:t>
      </w:r>
      <w:r w:rsidR="00735952">
        <w:rPr>
          <w:sz w:val="28"/>
        </w:rPr>
        <w:t>1</w:t>
      </w:r>
      <w:r w:rsidR="00155BAE">
        <w:rPr>
          <w:sz w:val="28"/>
        </w:rPr>
        <w:t>.20</w:t>
      </w:r>
      <w:r w:rsidR="00735952">
        <w:rPr>
          <w:sz w:val="28"/>
        </w:rPr>
        <w:t>20</w:t>
      </w:r>
      <w:r w:rsidR="00155BAE">
        <w:rPr>
          <w:sz w:val="28"/>
        </w:rPr>
        <w:t xml:space="preserve"> № </w:t>
      </w:r>
      <w:r w:rsidR="00735952">
        <w:rPr>
          <w:sz w:val="28"/>
        </w:rPr>
        <w:t>23</w:t>
      </w:r>
      <w:r w:rsidRPr="003B4609">
        <w:rPr>
          <w:sz w:val="28"/>
        </w:rPr>
        <w:t>.</w:t>
      </w:r>
      <w:proofErr w:type="gramEnd"/>
    </w:p>
    <w:p w:rsidR="00007C50" w:rsidRPr="001D6ADF" w:rsidRDefault="00007C50" w:rsidP="00DB56B7">
      <w:pPr>
        <w:ind w:firstLine="568"/>
        <w:jc w:val="both"/>
        <w:rPr>
          <w:sz w:val="28"/>
        </w:rPr>
      </w:pPr>
      <w:r w:rsidRPr="001D6ADF">
        <w:rPr>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007C50" w:rsidRPr="001D6ADF" w:rsidRDefault="00007C50" w:rsidP="00DB56B7">
      <w:pPr>
        <w:ind w:firstLine="568"/>
        <w:jc w:val="both"/>
        <w:rPr>
          <w:sz w:val="28"/>
        </w:rPr>
      </w:pPr>
      <w:r w:rsidRPr="001D6ADF">
        <w:rPr>
          <w:sz w:val="28"/>
        </w:rPr>
        <w:t xml:space="preserve">2.4.5. </w:t>
      </w:r>
      <w:r>
        <w:rPr>
          <w:sz w:val="28"/>
        </w:rPr>
        <w:t xml:space="preserve">В течение пяти дней предоставить в администрацию </w:t>
      </w:r>
      <w:r w:rsidRPr="001D6ADF">
        <w:rPr>
          <w:sz w:val="28"/>
        </w:rPr>
        <w:t>копи</w:t>
      </w:r>
      <w:r>
        <w:rPr>
          <w:sz w:val="28"/>
        </w:rPr>
        <w:t xml:space="preserve">и </w:t>
      </w:r>
      <w:r w:rsidRPr="001D6ADF">
        <w:rPr>
          <w:sz w:val="28"/>
        </w:rPr>
        <w:t>платежных документов, подтверждающих внесение платы за размещение Объекта.</w:t>
      </w:r>
    </w:p>
    <w:p w:rsidR="00007C50" w:rsidRPr="001D6ADF" w:rsidRDefault="00007C50" w:rsidP="00DB56B7">
      <w:pPr>
        <w:ind w:firstLine="568"/>
        <w:jc w:val="both"/>
        <w:rPr>
          <w:sz w:val="28"/>
        </w:rPr>
      </w:pPr>
      <w:r w:rsidRPr="001D6ADF">
        <w:rPr>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007C50" w:rsidRPr="001D6ADF" w:rsidRDefault="00007C50" w:rsidP="00DB56B7">
      <w:pPr>
        <w:ind w:firstLine="568"/>
        <w:jc w:val="both"/>
        <w:rPr>
          <w:sz w:val="28"/>
        </w:rPr>
      </w:pPr>
      <w:r w:rsidRPr="001D6ADF">
        <w:rPr>
          <w:sz w:val="28"/>
        </w:rPr>
        <w:t>2.4.7. Не чинить Администрации препятствия в осуществлении ею своих прав в соответствии с на</w:t>
      </w:r>
      <w:r>
        <w:rPr>
          <w:sz w:val="28"/>
        </w:rPr>
        <w:t xml:space="preserve">стоящим Договором и </w:t>
      </w:r>
      <w:r w:rsidRPr="001D6ADF">
        <w:rPr>
          <w:sz w:val="28"/>
        </w:rPr>
        <w:t>законодательством</w:t>
      </w:r>
      <w:r>
        <w:rPr>
          <w:sz w:val="28"/>
        </w:rPr>
        <w:t xml:space="preserve"> Российской Федерации</w:t>
      </w:r>
      <w:r w:rsidRPr="001D6ADF">
        <w:rPr>
          <w:sz w:val="28"/>
        </w:rPr>
        <w:t>.</w:t>
      </w:r>
    </w:p>
    <w:p w:rsidR="00007C50" w:rsidRPr="001D6ADF" w:rsidRDefault="00007C50" w:rsidP="00DB56B7">
      <w:pPr>
        <w:ind w:firstLine="568"/>
        <w:jc w:val="both"/>
        <w:rPr>
          <w:sz w:val="28"/>
        </w:rPr>
      </w:pPr>
      <w:r w:rsidRPr="001D6ADF">
        <w:rPr>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007C50" w:rsidRPr="001D6ADF" w:rsidRDefault="00007C50" w:rsidP="00DB56B7">
      <w:pPr>
        <w:ind w:firstLine="568"/>
        <w:jc w:val="both"/>
        <w:rPr>
          <w:sz w:val="28"/>
        </w:rPr>
      </w:pPr>
      <w:r w:rsidRPr="001D6ADF">
        <w:rPr>
          <w:sz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007C50" w:rsidRPr="001D6ADF" w:rsidRDefault="00007C50" w:rsidP="00DB56B7">
      <w:pPr>
        <w:ind w:firstLine="568"/>
        <w:jc w:val="both"/>
        <w:rPr>
          <w:sz w:val="28"/>
        </w:rPr>
      </w:pPr>
      <w:r w:rsidRPr="001D6ADF">
        <w:rPr>
          <w:sz w:val="28"/>
        </w:rPr>
        <w:t xml:space="preserve">2.4.10. В случаях изменения наименования, юридического адреса, контактных телефонов, а также изменения банковских и иных реквизитов, </w:t>
      </w:r>
      <w:r w:rsidRPr="001D6ADF">
        <w:rPr>
          <w:sz w:val="28"/>
        </w:rPr>
        <w:lastRenderedPageBreak/>
        <w:t>письменно уведомить об этом Администрацию в течение двухнедельного срока.</w:t>
      </w:r>
    </w:p>
    <w:p w:rsidR="00007C50" w:rsidRPr="00D0507D" w:rsidRDefault="00007C50" w:rsidP="00DB56B7">
      <w:pPr>
        <w:ind w:firstLine="568"/>
        <w:jc w:val="both"/>
        <w:rPr>
          <w:sz w:val="28"/>
        </w:rPr>
      </w:pPr>
      <w:r w:rsidRPr="00D0507D">
        <w:rPr>
          <w:sz w:val="28"/>
        </w:rPr>
        <w:t>2.4.11. Не допускать изменение характеристик Объекта, установленных пунктом 1.2 настоящего Договора.</w:t>
      </w:r>
    </w:p>
    <w:p w:rsidR="00007C50" w:rsidRPr="00D0507D" w:rsidRDefault="00007C50" w:rsidP="00DB56B7">
      <w:pPr>
        <w:ind w:firstLine="568"/>
        <w:jc w:val="both"/>
        <w:rPr>
          <w:sz w:val="28"/>
        </w:rPr>
      </w:pPr>
      <w:r w:rsidRPr="00D0507D">
        <w:rPr>
          <w:sz w:val="28"/>
        </w:rPr>
        <w:t>2.4.12. Не производить уступку прав по настоящему Договору либо передачу прав на Объект третьему лицу.</w:t>
      </w:r>
    </w:p>
    <w:p w:rsidR="00007C50" w:rsidRPr="00D0507D" w:rsidRDefault="00007C50" w:rsidP="00DB56B7">
      <w:pPr>
        <w:ind w:firstLine="568"/>
        <w:jc w:val="both"/>
        <w:rPr>
          <w:sz w:val="28"/>
        </w:rPr>
      </w:pPr>
      <w:r w:rsidRPr="00D0507D">
        <w:rPr>
          <w:sz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007C50" w:rsidRDefault="00007C50" w:rsidP="00DB56B7">
      <w:pPr>
        <w:ind w:firstLine="568"/>
        <w:jc w:val="both"/>
        <w:rPr>
          <w:sz w:val="28"/>
        </w:rPr>
      </w:pPr>
      <w:r w:rsidRPr="00D0507D">
        <w:rPr>
          <w:sz w:val="28"/>
        </w:rPr>
        <w:t xml:space="preserve">2.4.14. Заключить договор на вывоз твердых </w:t>
      </w:r>
      <w:r>
        <w:rPr>
          <w:sz w:val="28"/>
        </w:rPr>
        <w:t>коммунальных отходов.</w:t>
      </w:r>
    </w:p>
    <w:p w:rsidR="00007C50" w:rsidRPr="001D6ADF" w:rsidRDefault="00007C50" w:rsidP="00DB56B7">
      <w:pPr>
        <w:ind w:firstLine="568"/>
        <w:jc w:val="both"/>
        <w:rPr>
          <w:sz w:val="28"/>
        </w:rPr>
      </w:pPr>
      <w:r>
        <w:rPr>
          <w:sz w:val="28"/>
        </w:rPr>
        <w:t>2.4.15. Содержать в надлежащем состоянии территорию, прилегающую к Объекту.</w:t>
      </w:r>
    </w:p>
    <w:p w:rsidR="00007C50" w:rsidRPr="001D6ADF" w:rsidRDefault="00007C50" w:rsidP="00DB56B7">
      <w:pPr>
        <w:ind w:firstLine="568"/>
        <w:jc w:val="both"/>
        <w:rPr>
          <w:sz w:val="28"/>
        </w:rPr>
      </w:pPr>
      <w:r>
        <w:rPr>
          <w:sz w:val="28"/>
        </w:rPr>
        <w:t>2.4.16</w:t>
      </w:r>
      <w:r w:rsidRPr="001D6ADF">
        <w:rPr>
          <w:sz w:val="28"/>
        </w:rPr>
        <w:t>. Обеспечить постоянное наличие на Объекте и предъявление по требованию контролирующих и надзорных органов следующих документов:</w:t>
      </w:r>
    </w:p>
    <w:p w:rsidR="00007C50" w:rsidRPr="001D6ADF" w:rsidRDefault="00007C50" w:rsidP="00DB56B7">
      <w:pPr>
        <w:ind w:firstLine="568"/>
        <w:jc w:val="both"/>
        <w:rPr>
          <w:sz w:val="28"/>
        </w:rPr>
      </w:pPr>
      <w:r w:rsidRPr="001D6ADF">
        <w:rPr>
          <w:sz w:val="28"/>
        </w:rPr>
        <w:t>настоящего Договора;</w:t>
      </w:r>
    </w:p>
    <w:p w:rsidR="00007C50" w:rsidRPr="001D6ADF" w:rsidRDefault="00007C50" w:rsidP="00DB56B7">
      <w:pPr>
        <w:ind w:firstLine="568"/>
        <w:jc w:val="both"/>
        <w:rPr>
          <w:sz w:val="28"/>
        </w:rPr>
      </w:pPr>
      <w:r>
        <w:rPr>
          <w:sz w:val="28"/>
        </w:rPr>
        <w:t>информации для потребителей в соответствии с требованиями законодательства Российской Федерации о защите прав потребителей</w:t>
      </w:r>
      <w:r w:rsidRPr="001D6ADF">
        <w:rPr>
          <w:sz w:val="28"/>
        </w:rPr>
        <w:t>;</w:t>
      </w:r>
    </w:p>
    <w:p w:rsidR="00007C50" w:rsidRPr="001D6ADF" w:rsidRDefault="00007C50" w:rsidP="00DB56B7">
      <w:pPr>
        <w:ind w:firstLine="568"/>
        <w:jc w:val="both"/>
        <w:rPr>
          <w:sz w:val="28"/>
        </w:rPr>
      </w:pPr>
      <w:r>
        <w:rPr>
          <w:sz w:val="28"/>
        </w:rPr>
        <w:t xml:space="preserve">документов, </w:t>
      </w:r>
      <w:r w:rsidRPr="001D6ADF">
        <w:rPr>
          <w:sz w:val="28"/>
        </w:rPr>
        <w:t>подтверждающих источник поступления, качество и безопасность реализуемой продукции;</w:t>
      </w:r>
    </w:p>
    <w:p w:rsidR="00007C50" w:rsidRPr="001D6ADF" w:rsidRDefault="00007C50" w:rsidP="00DB56B7">
      <w:pPr>
        <w:ind w:firstLine="568"/>
        <w:jc w:val="both"/>
        <w:rPr>
          <w:sz w:val="28"/>
        </w:rPr>
      </w:pPr>
      <w:r w:rsidRPr="001D6ADF">
        <w:rPr>
          <w:sz w:val="28"/>
        </w:rPr>
        <w:t>ины</w:t>
      </w:r>
      <w:r>
        <w:rPr>
          <w:sz w:val="28"/>
        </w:rPr>
        <w:t>х</w:t>
      </w:r>
      <w:r w:rsidRPr="001D6ADF">
        <w:rPr>
          <w:sz w:val="28"/>
        </w:rPr>
        <w:t xml:space="preserve"> документ</w:t>
      </w:r>
      <w:r>
        <w:rPr>
          <w:sz w:val="28"/>
        </w:rPr>
        <w:t>ов</w:t>
      </w:r>
      <w:r w:rsidRPr="001D6ADF">
        <w:rPr>
          <w:sz w:val="28"/>
        </w:rPr>
        <w:t xml:space="preserve">, размещение и (или) предоставление которых </w:t>
      </w:r>
      <w:r>
        <w:rPr>
          <w:sz w:val="28"/>
        </w:rPr>
        <w:t xml:space="preserve">обязательно в силу </w:t>
      </w:r>
      <w:r w:rsidRPr="001D6ADF">
        <w:rPr>
          <w:sz w:val="28"/>
        </w:rPr>
        <w:t>законодательства Российской Федерации.</w:t>
      </w:r>
    </w:p>
    <w:p w:rsidR="00007C50" w:rsidRPr="001D6ADF" w:rsidRDefault="00007C50" w:rsidP="00DB56B7">
      <w:pPr>
        <w:ind w:firstLine="568"/>
        <w:jc w:val="both"/>
        <w:rPr>
          <w:sz w:val="28"/>
        </w:rPr>
      </w:pPr>
      <w:r>
        <w:rPr>
          <w:sz w:val="28"/>
        </w:rPr>
        <w:t>2.4.17</w:t>
      </w:r>
      <w:r w:rsidRPr="001D6ADF">
        <w:rPr>
          <w:sz w:val="28"/>
        </w:rPr>
        <w:t xml:space="preserve">. </w:t>
      </w:r>
      <w:proofErr w:type="gramStart"/>
      <w:r w:rsidRPr="001D6ADF">
        <w:rPr>
          <w:sz w:val="28"/>
        </w:rPr>
        <w:t xml:space="preserve">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w:t>
      </w:r>
      <w:r>
        <w:rPr>
          <w:sz w:val="28"/>
        </w:rPr>
        <w:t xml:space="preserve">проведением работ по </w:t>
      </w:r>
      <w:r w:rsidRPr="001D6ADF">
        <w:rPr>
          <w:sz w:val="28"/>
        </w:rPr>
        <w:t>благоустройств</w:t>
      </w:r>
      <w:r>
        <w:rPr>
          <w:sz w:val="28"/>
        </w:rPr>
        <w:t>у</w:t>
      </w:r>
      <w:r w:rsidRPr="001D6ADF">
        <w:rPr>
          <w:sz w:val="28"/>
        </w:rPr>
        <w:t xml:space="preserve"> соответствующей территории.</w:t>
      </w:r>
      <w:proofErr w:type="gramEnd"/>
    </w:p>
    <w:p w:rsidR="00007C50" w:rsidRPr="001D6ADF" w:rsidRDefault="00007C50" w:rsidP="00DB56B7">
      <w:pPr>
        <w:ind w:firstLine="568"/>
        <w:jc w:val="both"/>
        <w:rPr>
          <w:sz w:val="28"/>
        </w:rPr>
      </w:pPr>
      <w:r>
        <w:rPr>
          <w:sz w:val="28"/>
        </w:rPr>
        <w:t>2.4.18</w:t>
      </w:r>
      <w:r w:rsidRPr="001D6ADF">
        <w:rPr>
          <w:sz w:val="28"/>
        </w:rPr>
        <w:t>. Выполнять иные обязательства, предусмотренные настоящим Договором.</w:t>
      </w:r>
    </w:p>
    <w:p w:rsidR="00007C50" w:rsidRPr="001D6ADF" w:rsidRDefault="00007C50" w:rsidP="00DB56B7">
      <w:pPr>
        <w:ind w:firstLine="568"/>
        <w:jc w:val="both"/>
        <w:rPr>
          <w:sz w:val="28"/>
        </w:rPr>
      </w:pPr>
    </w:p>
    <w:p w:rsidR="00007C50" w:rsidRDefault="00007C50" w:rsidP="00155BAE">
      <w:pPr>
        <w:jc w:val="center"/>
        <w:rPr>
          <w:b/>
          <w:bCs/>
          <w:sz w:val="28"/>
          <w:szCs w:val="20"/>
        </w:rPr>
      </w:pPr>
      <w:r w:rsidRPr="001D6ADF">
        <w:rPr>
          <w:b/>
          <w:bCs/>
          <w:sz w:val="28"/>
          <w:szCs w:val="20"/>
        </w:rPr>
        <w:t>3. Плата за размещение</w:t>
      </w:r>
    </w:p>
    <w:p w:rsidR="00007C50" w:rsidRPr="00141EB6" w:rsidRDefault="00007C50" w:rsidP="00DB56B7">
      <w:pPr>
        <w:jc w:val="both"/>
        <w:rPr>
          <w:b/>
          <w:bCs/>
          <w:sz w:val="28"/>
          <w:szCs w:val="20"/>
        </w:rPr>
      </w:pPr>
    </w:p>
    <w:p w:rsidR="00007C50" w:rsidRPr="001D6ADF" w:rsidRDefault="00007C50" w:rsidP="00DB56B7">
      <w:pPr>
        <w:ind w:firstLine="567"/>
        <w:jc w:val="both"/>
        <w:rPr>
          <w:sz w:val="28"/>
          <w:szCs w:val="28"/>
        </w:rPr>
      </w:pPr>
      <w:r w:rsidRPr="001D6ADF">
        <w:rPr>
          <w:rFonts w:ascii="Courier New" w:hAnsi="Courier New" w:cs="Courier New"/>
          <w:sz w:val="28"/>
          <w:szCs w:val="28"/>
        </w:rPr>
        <w:t> </w:t>
      </w:r>
      <w:r w:rsidRPr="001D6ADF">
        <w:rPr>
          <w:sz w:val="28"/>
          <w:szCs w:val="28"/>
        </w:rPr>
        <w:t xml:space="preserve">3.1. Размер платы за размещение Объекта составляет </w:t>
      </w:r>
      <w:r>
        <w:rPr>
          <w:sz w:val="28"/>
          <w:szCs w:val="28"/>
        </w:rPr>
        <w:t>___________</w:t>
      </w:r>
      <w:r w:rsidRPr="00141EB6">
        <w:rPr>
          <w:sz w:val="28"/>
          <w:szCs w:val="28"/>
        </w:rPr>
        <w:t>_</w:t>
      </w:r>
      <w:r>
        <w:rPr>
          <w:sz w:val="28"/>
          <w:szCs w:val="28"/>
        </w:rPr>
        <w:t xml:space="preserve">__ </w:t>
      </w:r>
      <w:r w:rsidRPr="001D6ADF">
        <w:rPr>
          <w:sz w:val="28"/>
          <w:szCs w:val="28"/>
        </w:rPr>
        <w:t xml:space="preserve">рублей за период </w:t>
      </w:r>
      <w:r>
        <w:rPr>
          <w:sz w:val="28"/>
          <w:szCs w:val="28"/>
        </w:rPr>
        <w:t>___________________________________________________</w:t>
      </w:r>
    </w:p>
    <w:p w:rsidR="00007C50" w:rsidRPr="001D6ADF" w:rsidRDefault="00007C50" w:rsidP="00DB56B7">
      <w:pPr>
        <w:jc w:val="both"/>
        <w:rPr>
          <w:sz w:val="20"/>
          <w:szCs w:val="28"/>
        </w:rPr>
      </w:pPr>
      <w:r>
        <w:rPr>
          <w:sz w:val="20"/>
          <w:szCs w:val="28"/>
        </w:rPr>
        <w:t xml:space="preserve">                         </w:t>
      </w:r>
      <w:r w:rsidRPr="001D6ADF">
        <w:rPr>
          <w:sz w:val="20"/>
          <w:szCs w:val="28"/>
        </w:rPr>
        <w:t>(</w:t>
      </w:r>
      <w:r>
        <w:rPr>
          <w:sz w:val="20"/>
          <w:szCs w:val="28"/>
        </w:rPr>
        <w:t>месяц/год/</w:t>
      </w:r>
      <w:r w:rsidRPr="001D6ADF">
        <w:rPr>
          <w:sz w:val="20"/>
          <w:szCs w:val="28"/>
        </w:rPr>
        <w:t>весь срок договора)</w:t>
      </w:r>
    </w:p>
    <w:p w:rsidR="00007C50" w:rsidRDefault="00007C50" w:rsidP="00DB56B7">
      <w:pPr>
        <w:ind w:firstLine="568"/>
        <w:jc w:val="both"/>
        <w:rPr>
          <w:sz w:val="28"/>
          <w:szCs w:val="28"/>
        </w:rPr>
      </w:pPr>
      <w:r w:rsidRPr="001D6ADF">
        <w:rPr>
          <w:sz w:val="28"/>
          <w:szCs w:val="28"/>
        </w:rPr>
        <w:t xml:space="preserve">3.2. Участник </w:t>
      </w:r>
      <w:r>
        <w:rPr>
          <w:sz w:val="28"/>
          <w:szCs w:val="28"/>
        </w:rPr>
        <w:t xml:space="preserve">ежемесячно в период функционирования НТО в срок до 5 числа месяца, следующего за отчетным,  осуществляет внесение платы </w:t>
      </w:r>
      <w:r w:rsidRPr="001D6ADF">
        <w:rPr>
          <w:sz w:val="28"/>
          <w:szCs w:val="28"/>
        </w:rPr>
        <w:t xml:space="preserve">за размещение Объекта </w:t>
      </w:r>
      <w:r>
        <w:rPr>
          <w:sz w:val="28"/>
          <w:szCs w:val="28"/>
        </w:rPr>
        <w:t xml:space="preserve">в </w:t>
      </w:r>
      <w:r w:rsidRPr="001D6ADF">
        <w:rPr>
          <w:sz w:val="28"/>
          <w:szCs w:val="28"/>
        </w:rPr>
        <w:t xml:space="preserve">бюджет </w:t>
      </w:r>
      <w:r w:rsidR="00735952">
        <w:rPr>
          <w:sz w:val="28"/>
          <w:szCs w:val="28"/>
        </w:rPr>
        <w:t>Покр</w:t>
      </w:r>
      <w:r w:rsidR="00155BAE">
        <w:rPr>
          <w:rFonts w:eastAsia="Calibri"/>
          <w:sz w:val="28"/>
          <w:szCs w:val="28"/>
        </w:rPr>
        <w:t>овского сельского поселения Новопокровского района</w:t>
      </w:r>
      <w:r w:rsidRPr="001D6ADF">
        <w:rPr>
          <w:sz w:val="28"/>
          <w:szCs w:val="28"/>
        </w:rPr>
        <w:t xml:space="preserve"> путем перечисления безналичных денежных сре</w:t>
      </w:r>
      <w:proofErr w:type="gramStart"/>
      <w:r w:rsidRPr="001D6ADF">
        <w:rPr>
          <w:sz w:val="28"/>
          <w:szCs w:val="28"/>
        </w:rPr>
        <w:t>дств в с</w:t>
      </w:r>
      <w:proofErr w:type="gramEnd"/>
      <w:r w:rsidRPr="001D6ADF">
        <w:rPr>
          <w:sz w:val="28"/>
          <w:szCs w:val="28"/>
        </w:rPr>
        <w:t>ум</w:t>
      </w:r>
      <w:r>
        <w:rPr>
          <w:sz w:val="28"/>
          <w:szCs w:val="28"/>
        </w:rPr>
        <w:t>ме ____________________</w:t>
      </w:r>
      <w:r w:rsidRPr="001D6ADF">
        <w:rPr>
          <w:sz w:val="28"/>
          <w:szCs w:val="28"/>
        </w:rPr>
        <w:t xml:space="preserve"> по следующим реквизитам: </w:t>
      </w:r>
    </w:p>
    <w:p w:rsidR="00007C50" w:rsidRDefault="00007C50" w:rsidP="00155BAE">
      <w:pPr>
        <w:ind w:firstLine="568"/>
        <w:jc w:val="both"/>
        <w:rPr>
          <w:sz w:val="28"/>
          <w:szCs w:val="28"/>
        </w:rPr>
      </w:pPr>
      <w:r w:rsidRPr="001D6ADF">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007C50" w:rsidRPr="00655C56" w:rsidRDefault="00007C50" w:rsidP="00155BAE">
      <w:pPr>
        <w:ind w:firstLine="568"/>
        <w:jc w:val="both"/>
        <w:rPr>
          <w:sz w:val="28"/>
          <w:szCs w:val="28"/>
        </w:rPr>
      </w:pPr>
      <w:r w:rsidRPr="00D0507D">
        <w:rPr>
          <w:sz w:val="28"/>
          <w:szCs w:val="28"/>
        </w:rPr>
        <w:lastRenderedPageBreak/>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w:t>
      </w:r>
      <w:r>
        <w:rPr>
          <w:sz w:val="28"/>
          <w:szCs w:val="28"/>
        </w:rPr>
        <w:t xml:space="preserve"> </w:t>
      </w:r>
      <w:r w:rsidRPr="00D0507D">
        <w:rPr>
          <w:sz w:val="28"/>
          <w:szCs w:val="28"/>
        </w:rPr>
        <w:t xml:space="preserve">5 %. В этом случае, Администрация не менее чем за 30 дней уведомляет </w:t>
      </w:r>
      <w:r>
        <w:rPr>
          <w:sz w:val="28"/>
          <w:szCs w:val="28"/>
        </w:rPr>
        <w:t xml:space="preserve">Участника об изменении размера </w:t>
      </w:r>
      <w:r w:rsidRPr="00D0507D">
        <w:rPr>
          <w:sz w:val="28"/>
          <w:szCs w:val="28"/>
        </w:rPr>
        <w:t>платы за размещение Объект</w:t>
      </w:r>
      <w:r>
        <w:rPr>
          <w:sz w:val="28"/>
          <w:szCs w:val="28"/>
        </w:rPr>
        <w:t>а</w:t>
      </w:r>
      <w:r w:rsidRPr="00D0507D">
        <w:rPr>
          <w:sz w:val="28"/>
          <w:szCs w:val="28"/>
        </w:rPr>
        <w:t>. В случае, ели Участник не согласен с размером предложенной платы, Администрация имеет право в одностороннем порядке расторгнуть договор.</w:t>
      </w:r>
      <w:r w:rsidRPr="00655C56">
        <w:rPr>
          <w:sz w:val="28"/>
          <w:szCs w:val="28"/>
        </w:rPr>
        <w:t xml:space="preserve"> </w:t>
      </w:r>
    </w:p>
    <w:p w:rsidR="00007C50" w:rsidRPr="001D6ADF" w:rsidRDefault="00007C50" w:rsidP="00155BAE">
      <w:pPr>
        <w:jc w:val="both"/>
        <w:rPr>
          <w:b/>
          <w:bCs/>
          <w:sz w:val="28"/>
          <w:szCs w:val="28"/>
        </w:rPr>
      </w:pPr>
      <w:r w:rsidRPr="001D6ADF">
        <w:rPr>
          <w:b/>
          <w:bCs/>
          <w:color w:val="2B4279"/>
          <w:sz w:val="28"/>
          <w:szCs w:val="28"/>
        </w:rPr>
        <w:t xml:space="preserve"> </w:t>
      </w:r>
    </w:p>
    <w:p w:rsidR="00007C50" w:rsidRDefault="00007C50" w:rsidP="00155BAE">
      <w:pPr>
        <w:jc w:val="center"/>
        <w:rPr>
          <w:b/>
          <w:bCs/>
          <w:sz w:val="28"/>
          <w:szCs w:val="28"/>
        </w:rPr>
      </w:pPr>
      <w:r w:rsidRPr="001D6ADF">
        <w:rPr>
          <w:b/>
          <w:bCs/>
          <w:sz w:val="28"/>
          <w:szCs w:val="28"/>
        </w:rPr>
        <w:t>4. Ответственность сторон</w:t>
      </w:r>
    </w:p>
    <w:p w:rsidR="00007C50" w:rsidRPr="00141EB6" w:rsidRDefault="00007C50" w:rsidP="00155BAE">
      <w:pPr>
        <w:jc w:val="both"/>
        <w:rPr>
          <w:b/>
          <w:bCs/>
          <w:sz w:val="28"/>
          <w:szCs w:val="28"/>
        </w:rPr>
      </w:pPr>
    </w:p>
    <w:p w:rsidR="00007C50" w:rsidRPr="001D6ADF" w:rsidRDefault="00007C50" w:rsidP="00155BAE">
      <w:pPr>
        <w:ind w:firstLine="568"/>
        <w:jc w:val="both"/>
        <w:rPr>
          <w:sz w:val="28"/>
          <w:szCs w:val="20"/>
        </w:rPr>
      </w:pPr>
      <w:r w:rsidRPr="001D6ADF">
        <w:rPr>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007C50" w:rsidRPr="001D6ADF" w:rsidRDefault="00007C50" w:rsidP="00155BAE">
      <w:pPr>
        <w:ind w:firstLine="568"/>
        <w:jc w:val="both"/>
        <w:rPr>
          <w:sz w:val="28"/>
          <w:szCs w:val="20"/>
        </w:rPr>
      </w:pPr>
      <w:r>
        <w:rPr>
          <w:sz w:val="28"/>
          <w:szCs w:val="20"/>
        </w:rPr>
        <w:t xml:space="preserve">4.2. </w:t>
      </w:r>
      <w:proofErr w:type="gramStart"/>
      <w:r>
        <w:rPr>
          <w:sz w:val="28"/>
          <w:szCs w:val="20"/>
        </w:rPr>
        <w:t>В случае нарушения</w:t>
      </w:r>
      <w:r w:rsidRPr="001D6ADF">
        <w:rPr>
          <w:sz w:val="28"/>
          <w:szCs w:val="20"/>
        </w:rPr>
        <w:t xml:space="preserve"> сроков демонтажа и вывоза Объекта, а также </w:t>
      </w:r>
      <w:r w:rsidRPr="00266EF0">
        <w:rPr>
          <w:sz w:val="28"/>
          <w:szCs w:val="20"/>
        </w:rPr>
        <w:t>приведения части земельного участка, которая была занята Объектом и/или являлась необходимой для его размещения и/или использования</w:t>
      </w:r>
      <w:r w:rsidRPr="001D6ADF">
        <w:rPr>
          <w:sz w:val="28"/>
          <w:szCs w:val="20"/>
        </w:rPr>
        <w:t>,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w:t>
      </w:r>
      <w:r>
        <w:rPr>
          <w:sz w:val="28"/>
          <w:szCs w:val="20"/>
        </w:rPr>
        <w:t xml:space="preserve"> расчета одна трехсотая действующей на дату уплаты неустойки ключевой ставки Центрального банка РФ от</w:t>
      </w:r>
      <w:proofErr w:type="gramEnd"/>
      <w:r>
        <w:rPr>
          <w:sz w:val="28"/>
          <w:szCs w:val="20"/>
        </w:rPr>
        <w:t xml:space="preserve"> цены договора</w:t>
      </w:r>
      <w:r w:rsidRPr="001D6ADF">
        <w:rPr>
          <w:sz w:val="28"/>
          <w:szCs w:val="20"/>
        </w:rPr>
        <w:t xml:space="preserve"> за каждый календарный день просрочки исполнения указанных обязательств.</w:t>
      </w:r>
    </w:p>
    <w:p w:rsidR="00007C50" w:rsidRPr="001D6ADF" w:rsidRDefault="00007C50" w:rsidP="00155BAE">
      <w:pPr>
        <w:ind w:firstLine="568"/>
        <w:jc w:val="both"/>
        <w:rPr>
          <w:sz w:val="28"/>
          <w:szCs w:val="20"/>
        </w:rPr>
      </w:pPr>
      <w:r w:rsidRPr="001D6ADF">
        <w:rPr>
          <w:sz w:val="28"/>
          <w:szCs w:val="20"/>
        </w:rPr>
        <w:t xml:space="preserve">4.3. </w:t>
      </w:r>
      <w:proofErr w:type="gramStart"/>
      <w:r w:rsidRPr="001D6ADF">
        <w:rPr>
          <w:sz w:val="28"/>
          <w:szCs w:val="20"/>
        </w:rPr>
        <w:t>В случае неисполнения требований</w:t>
      </w:r>
      <w:r w:rsidRPr="004D56B9">
        <w:rPr>
          <w:sz w:val="28"/>
        </w:rPr>
        <w:t xml:space="preserve"> </w:t>
      </w:r>
      <w:r w:rsidRPr="003B4609">
        <w:rPr>
          <w:sz w:val="28"/>
        </w:rPr>
        <w:t xml:space="preserve">Правил благоустройства и санитарного содержания территории </w:t>
      </w:r>
      <w:r w:rsidR="00735952">
        <w:rPr>
          <w:sz w:val="28"/>
        </w:rPr>
        <w:t>Покр</w:t>
      </w:r>
      <w:r w:rsidR="00155BAE">
        <w:rPr>
          <w:rFonts w:eastAsia="Calibri"/>
          <w:sz w:val="28"/>
          <w:szCs w:val="28"/>
        </w:rPr>
        <w:t>овского сельского поселения Новопокровского района</w:t>
      </w:r>
      <w:r w:rsidRPr="003B4609">
        <w:rPr>
          <w:sz w:val="28"/>
        </w:rPr>
        <w:t xml:space="preserve">, утвержденных решением Совета </w:t>
      </w:r>
      <w:r w:rsidR="00735952">
        <w:rPr>
          <w:sz w:val="28"/>
        </w:rPr>
        <w:t>Покр</w:t>
      </w:r>
      <w:r w:rsidR="00155BAE">
        <w:rPr>
          <w:rFonts w:eastAsia="Calibri"/>
          <w:sz w:val="28"/>
          <w:szCs w:val="28"/>
        </w:rPr>
        <w:t>овского сельского поселения Новопокровского района</w:t>
      </w:r>
      <w:r w:rsidR="009D424F">
        <w:rPr>
          <w:sz w:val="28"/>
        </w:rPr>
        <w:t xml:space="preserve"> от 23</w:t>
      </w:r>
      <w:r w:rsidR="00155BAE">
        <w:rPr>
          <w:sz w:val="28"/>
        </w:rPr>
        <w:t>.0</w:t>
      </w:r>
      <w:r w:rsidR="009D424F">
        <w:rPr>
          <w:sz w:val="28"/>
        </w:rPr>
        <w:t>1.2020</w:t>
      </w:r>
      <w:r w:rsidR="00155BAE">
        <w:rPr>
          <w:sz w:val="28"/>
        </w:rPr>
        <w:t xml:space="preserve"> № </w:t>
      </w:r>
      <w:r w:rsidR="009D424F">
        <w:rPr>
          <w:sz w:val="28"/>
        </w:rPr>
        <w:t>23</w:t>
      </w:r>
      <w:r>
        <w:rPr>
          <w:sz w:val="28"/>
          <w:szCs w:val="28"/>
        </w:rPr>
        <w:t xml:space="preserve">, </w:t>
      </w:r>
      <w:r w:rsidRPr="001D6ADF">
        <w:rPr>
          <w:sz w:val="28"/>
          <w:szCs w:val="20"/>
        </w:rPr>
        <w:t>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w:t>
      </w:r>
      <w:r>
        <w:rPr>
          <w:sz w:val="28"/>
          <w:szCs w:val="20"/>
        </w:rPr>
        <w:t>и неустойку из расчета одна трехсотая действующей на дату уплаты неустойки</w:t>
      </w:r>
      <w:proofErr w:type="gramEnd"/>
      <w:r>
        <w:rPr>
          <w:sz w:val="28"/>
          <w:szCs w:val="20"/>
        </w:rPr>
        <w:t xml:space="preserve"> ключевой ставки Центрального банка РФ от цены договора</w:t>
      </w:r>
      <w:r w:rsidRPr="001D6ADF">
        <w:rPr>
          <w:sz w:val="28"/>
          <w:szCs w:val="20"/>
        </w:rPr>
        <w:t xml:space="preserve"> за каждый факт нарушения, подтвержденный соответствующим постановлением о привлечении Участника к административной ответственности.</w:t>
      </w:r>
    </w:p>
    <w:p w:rsidR="00007C50" w:rsidRPr="001D6ADF" w:rsidRDefault="00007C50" w:rsidP="00155BAE">
      <w:pPr>
        <w:ind w:firstLine="568"/>
        <w:jc w:val="both"/>
        <w:rPr>
          <w:sz w:val="28"/>
          <w:szCs w:val="20"/>
        </w:rPr>
      </w:pPr>
      <w:r w:rsidRPr="001D6ADF">
        <w:rPr>
          <w:sz w:val="28"/>
          <w:szCs w:val="20"/>
        </w:rPr>
        <w:t>4.4. Привлечение Участника уполномоченными органами и должностными лицами к административной и иной ответственности в св</w:t>
      </w:r>
      <w:r>
        <w:rPr>
          <w:sz w:val="28"/>
          <w:szCs w:val="20"/>
        </w:rPr>
        <w:t xml:space="preserve">язи с нарушениями Участником </w:t>
      </w:r>
      <w:r w:rsidRPr="001D6ADF">
        <w:rPr>
          <w:sz w:val="28"/>
          <w:szCs w:val="20"/>
        </w:rPr>
        <w:t>законодательства</w:t>
      </w:r>
      <w:r>
        <w:rPr>
          <w:sz w:val="28"/>
          <w:szCs w:val="20"/>
        </w:rPr>
        <w:t xml:space="preserve"> Российской Федерации</w:t>
      </w:r>
      <w:r w:rsidRPr="001D6ADF">
        <w:rPr>
          <w:sz w:val="28"/>
          <w:szCs w:val="20"/>
        </w:rPr>
        <w:t xml:space="preserve">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007C50" w:rsidRPr="001D6ADF" w:rsidRDefault="00007C50" w:rsidP="00155BAE">
      <w:pPr>
        <w:ind w:firstLine="568"/>
        <w:jc w:val="both"/>
        <w:rPr>
          <w:sz w:val="28"/>
          <w:szCs w:val="20"/>
        </w:rPr>
      </w:pPr>
      <w:r w:rsidRPr="001D6ADF">
        <w:rPr>
          <w:sz w:val="28"/>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1D6ADF">
        <w:rPr>
          <w:sz w:val="28"/>
          <w:szCs w:val="20"/>
        </w:rPr>
        <w:t>ств св</w:t>
      </w:r>
      <w:proofErr w:type="gramEnd"/>
      <w:r w:rsidRPr="001D6ADF">
        <w:rPr>
          <w:sz w:val="28"/>
          <w:szCs w:val="20"/>
        </w:rPr>
        <w:t xml:space="preserve">ыше двух месяцев, стороны вправе </w:t>
      </w:r>
      <w:r w:rsidRPr="001D6ADF">
        <w:rPr>
          <w:sz w:val="28"/>
          <w:szCs w:val="20"/>
        </w:rPr>
        <w:lastRenderedPageBreak/>
        <w:t>расторгнуть настоящий Договор. Бремя доказывания наступления</w:t>
      </w:r>
      <w:r>
        <w:rPr>
          <w:sz w:val="28"/>
          <w:szCs w:val="20"/>
        </w:rPr>
        <w:t xml:space="preserve">                           </w:t>
      </w:r>
      <w:r w:rsidRPr="001D6ADF">
        <w:rPr>
          <w:sz w:val="28"/>
          <w:szCs w:val="20"/>
        </w:rPr>
        <w:t xml:space="preserve"> форс-мажорных обстоятельств ложится на сторону, которая требует освобождения</w:t>
      </w:r>
      <w:r>
        <w:rPr>
          <w:sz w:val="28"/>
          <w:szCs w:val="20"/>
        </w:rPr>
        <w:t xml:space="preserve"> </w:t>
      </w:r>
      <w:r w:rsidRPr="001D6ADF">
        <w:rPr>
          <w:sz w:val="28"/>
          <w:szCs w:val="20"/>
        </w:rPr>
        <w:t>от ответственности вследствие их наступления.</w:t>
      </w:r>
    </w:p>
    <w:p w:rsidR="00007C50" w:rsidRDefault="00007C50" w:rsidP="00155BAE">
      <w:pPr>
        <w:jc w:val="both"/>
        <w:rPr>
          <w:b/>
          <w:bCs/>
          <w:sz w:val="28"/>
          <w:szCs w:val="20"/>
        </w:rPr>
      </w:pPr>
    </w:p>
    <w:p w:rsidR="00007C50" w:rsidRDefault="00007C50" w:rsidP="00155BAE">
      <w:pPr>
        <w:jc w:val="center"/>
        <w:rPr>
          <w:b/>
          <w:bCs/>
          <w:sz w:val="28"/>
          <w:szCs w:val="20"/>
        </w:rPr>
      </w:pPr>
      <w:r w:rsidRPr="001D6ADF">
        <w:rPr>
          <w:b/>
          <w:bCs/>
          <w:sz w:val="28"/>
          <w:szCs w:val="20"/>
        </w:rPr>
        <w:t>5. Изменение, расторжение и прекращение Договора</w:t>
      </w:r>
    </w:p>
    <w:p w:rsidR="00007C50" w:rsidRPr="00141EB6" w:rsidRDefault="00007C50" w:rsidP="00155BAE">
      <w:pPr>
        <w:jc w:val="both"/>
        <w:rPr>
          <w:b/>
          <w:bCs/>
          <w:sz w:val="28"/>
          <w:szCs w:val="20"/>
        </w:rPr>
      </w:pPr>
    </w:p>
    <w:p w:rsidR="00007C50" w:rsidRPr="001D6ADF" w:rsidRDefault="00007C50" w:rsidP="00155BAE">
      <w:pPr>
        <w:ind w:firstLine="568"/>
        <w:jc w:val="both"/>
        <w:rPr>
          <w:sz w:val="28"/>
          <w:szCs w:val="20"/>
        </w:rPr>
      </w:pPr>
      <w:r w:rsidRPr="001D6ADF">
        <w:rPr>
          <w:sz w:val="28"/>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007C50" w:rsidRPr="001D6ADF" w:rsidRDefault="00007C50" w:rsidP="00155BAE">
      <w:pPr>
        <w:ind w:firstLine="568"/>
        <w:jc w:val="both"/>
        <w:rPr>
          <w:sz w:val="28"/>
          <w:szCs w:val="20"/>
        </w:rPr>
      </w:pPr>
      <w:r w:rsidRPr="001D6ADF">
        <w:rPr>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1D6ADF">
        <w:rPr>
          <w:sz w:val="28"/>
          <w:szCs w:val="20"/>
        </w:rPr>
        <w:t>,</w:t>
      </w:r>
      <w:proofErr w:type="gramEnd"/>
      <w:r w:rsidRPr="001D6ADF">
        <w:rPr>
          <w:sz w:val="28"/>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007C50" w:rsidRDefault="00007C50" w:rsidP="00155BAE">
      <w:pPr>
        <w:ind w:firstLine="568"/>
        <w:jc w:val="both"/>
        <w:rPr>
          <w:sz w:val="28"/>
          <w:szCs w:val="20"/>
        </w:rPr>
      </w:pPr>
      <w:r w:rsidRPr="001D6ADF">
        <w:rPr>
          <w:sz w:val="28"/>
          <w:szCs w:val="20"/>
        </w:rPr>
        <w:t xml:space="preserve">5.3. Настоящий </w:t>
      </w:r>
      <w:proofErr w:type="gramStart"/>
      <w:r w:rsidRPr="001D6ADF">
        <w:rPr>
          <w:sz w:val="28"/>
          <w:szCs w:val="20"/>
        </w:rPr>
        <w:t>Договор</w:t>
      </w:r>
      <w:proofErr w:type="gramEnd"/>
      <w:r w:rsidRPr="001D6ADF">
        <w:rPr>
          <w:sz w:val="28"/>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w:t>
      </w:r>
      <w:r>
        <w:rPr>
          <w:sz w:val="28"/>
          <w:szCs w:val="20"/>
        </w:rPr>
        <w:t>основаниям, установленным пункта</w:t>
      </w:r>
      <w:r w:rsidRPr="001D6ADF">
        <w:rPr>
          <w:sz w:val="28"/>
          <w:szCs w:val="20"/>
        </w:rPr>
        <w:t>м</w:t>
      </w:r>
      <w:r>
        <w:rPr>
          <w:sz w:val="28"/>
          <w:szCs w:val="20"/>
        </w:rPr>
        <w:t>и</w:t>
      </w:r>
      <w:r w:rsidRPr="001D6ADF">
        <w:rPr>
          <w:sz w:val="28"/>
          <w:szCs w:val="20"/>
        </w:rPr>
        <w:t xml:space="preserve"> 2.1.1</w:t>
      </w:r>
      <w:r>
        <w:rPr>
          <w:sz w:val="28"/>
          <w:szCs w:val="20"/>
        </w:rPr>
        <w:t xml:space="preserve"> и 3.4. </w:t>
      </w:r>
      <w:r w:rsidRPr="001D6ADF">
        <w:rPr>
          <w:sz w:val="28"/>
          <w:szCs w:val="20"/>
        </w:rPr>
        <w:t>настоящего Договора.</w:t>
      </w:r>
    </w:p>
    <w:p w:rsidR="00007C50" w:rsidRPr="006576CE" w:rsidRDefault="00007C50" w:rsidP="00155BAE">
      <w:pPr>
        <w:ind w:firstLine="568"/>
        <w:jc w:val="both"/>
        <w:rPr>
          <w:color w:val="000000"/>
          <w:sz w:val="28"/>
          <w:szCs w:val="20"/>
        </w:rPr>
      </w:pPr>
      <w:r w:rsidRPr="006576CE">
        <w:rPr>
          <w:color w:val="000000"/>
          <w:sz w:val="28"/>
          <w:szCs w:val="20"/>
        </w:rPr>
        <w:t xml:space="preserve">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w:t>
      </w:r>
      <w:r>
        <w:rPr>
          <w:color w:val="000000"/>
          <w:sz w:val="28"/>
          <w:szCs w:val="20"/>
        </w:rPr>
        <w:t xml:space="preserve">лишается права </w:t>
      </w:r>
      <w:r w:rsidRPr="006576CE">
        <w:rPr>
          <w:color w:val="000000"/>
          <w:sz w:val="28"/>
          <w:szCs w:val="20"/>
        </w:rPr>
        <w:t>зак</w:t>
      </w:r>
      <w:r>
        <w:rPr>
          <w:color w:val="000000"/>
          <w:sz w:val="28"/>
          <w:szCs w:val="20"/>
        </w:rPr>
        <w:t>лючения  аналогичного договора в течени</w:t>
      </w:r>
      <w:proofErr w:type="gramStart"/>
      <w:r>
        <w:rPr>
          <w:color w:val="000000"/>
          <w:sz w:val="28"/>
          <w:szCs w:val="20"/>
        </w:rPr>
        <w:t>и</w:t>
      </w:r>
      <w:proofErr w:type="gramEnd"/>
      <w:r>
        <w:rPr>
          <w:color w:val="000000"/>
          <w:sz w:val="28"/>
          <w:szCs w:val="20"/>
        </w:rPr>
        <w:t xml:space="preserve"> трех лет с момента </w:t>
      </w:r>
      <w:r w:rsidRPr="006576CE">
        <w:rPr>
          <w:color w:val="000000"/>
          <w:sz w:val="28"/>
          <w:szCs w:val="20"/>
        </w:rPr>
        <w:t>расторжения настоящего Договора.</w:t>
      </w:r>
    </w:p>
    <w:p w:rsidR="00007C50" w:rsidRPr="001D6ADF" w:rsidRDefault="00007C50" w:rsidP="00155BAE">
      <w:pPr>
        <w:ind w:firstLine="568"/>
        <w:jc w:val="both"/>
        <w:rPr>
          <w:sz w:val="28"/>
          <w:szCs w:val="20"/>
        </w:rPr>
      </w:pPr>
      <w:r>
        <w:rPr>
          <w:sz w:val="28"/>
          <w:szCs w:val="20"/>
        </w:rPr>
        <w:t>5.5</w:t>
      </w:r>
      <w:r w:rsidRPr="001D6ADF">
        <w:rPr>
          <w:sz w:val="28"/>
          <w:szCs w:val="20"/>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007C50" w:rsidRPr="001D6ADF" w:rsidRDefault="00007C50" w:rsidP="00155BAE">
      <w:pPr>
        <w:ind w:firstLine="568"/>
        <w:jc w:val="both"/>
        <w:rPr>
          <w:sz w:val="28"/>
          <w:szCs w:val="20"/>
        </w:rPr>
      </w:pPr>
      <w:r w:rsidRPr="001D6ADF">
        <w:rPr>
          <w:sz w:val="28"/>
          <w:szCs w:val="20"/>
        </w:rPr>
        <w:t>5.</w:t>
      </w:r>
      <w:r>
        <w:rPr>
          <w:sz w:val="28"/>
          <w:szCs w:val="20"/>
        </w:rPr>
        <w:t>6</w:t>
      </w:r>
      <w:r w:rsidRPr="001D6ADF">
        <w:rPr>
          <w:sz w:val="28"/>
          <w:szCs w:val="20"/>
        </w:rPr>
        <w:t>. Администрация и Участник вправе требовать расторжения настоящего Договора в судебном порядке по основ</w:t>
      </w:r>
      <w:r>
        <w:rPr>
          <w:sz w:val="28"/>
          <w:szCs w:val="20"/>
        </w:rPr>
        <w:t xml:space="preserve">аниям, установленным </w:t>
      </w:r>
      <w:r w:rsidRPr="001D6ADF">
        <w:rPr>
          <w:sz w:val="28"/>
          <w:szCs w:val="20"/>
        </w:rPr>
        <w:t xml:space="preserve">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007C50" w:rsidRPr="001D6ADF" w:rsidRDefault="00007C50" w:rsidP="00155BAE">
      <w:pPr>
        <w:ind w:firstLine="568"/>
        <w:jc w:val="both"/>
        <w:rPr>
          <w:sz w:val="28"/>
          <w:szCs w:val="20"/>
        </w:rPr>
      </w:pPr>
      <w:r>
        <w:rPr>
          <w:sz w:val="28"/>
          <w:szCs w:val="20"/>
        </w:rPr>
        <w:t>5.7</w:t>
      </w:r>
      <w:r w:rsidRPr="001D6ADF">
        <w:rPr>
          <w:sz w:val="28"/>
          <w:szCs w:val="20"/>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w:t>
      </w:r>
      <w:r>
        <w:rPr>
          <w:sz w:val="28"/>
          <w:szCs w:val="20"/>
        </w:rPr>
        <w:t>а</w:t>
      </w:r>
      <w:r w:rsidRPr="001D6ADF">
        <w:rPr>
          <w:sz w:val="28"/>
          <w:szCs w:val="20"/>
        </w:rPr>
        <w:t>м</w:t>
      </w:r>
      <w:r>
        <w:rPr>
          <w:sz w:val="28"/>
          <w:szCs w:val="20"/>
        </w:rPr>
        <w:t>и</w:t>
      </w:r>
      <w:r w:rsidRPr="001D6ADF">
        <w:rPr>
          <w:sz w:val="28"/>
          <w:szCs w:val="20"/>
        </w:rPr>
        <w:t xml:space="preserve"> 2.1.1 </w:t>
      </w:r>
      <w:r>
        <w:rPr>
          <w:sz w:val="28"/>
          <w:szCs w:val="20"/>
        </w:rPr>
        <w:t xml:space="preserve">и 3.4. </w:t>
      </w:r>
      <w:r w:rsidRPr="001D6ADF">
        <w:rPr>
          <w:sz w:val="28"/>
          <w:szCs w:val="20"/>
        </w:rPr>
        <w:t>настоящего Договора.</w:t>
      </w:r>
    </w:p>
    <w:p w:rsidR="00007C50" w:rsidRPr="001D6ADF" w:rsidRDefault="00007C50" w:rsidP="00155BAE">
      <w:pPr>
        <w:ind w:firstLine="568"/>
        <w:jc w:val="both"/>
        <w:rPr>
          <w:sz w:val="28"/>
          <w:szCs w:val="20"/>
        </w:rPr>
      </w:pPr>
      <w:proofErr w:type="gramStart"/>
      <w:r w:rsidRPr="001D6ADF">
        <w:rPr>
          <w:sz w:val="28"/>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w:t>
      </w:r>
      <w:r>
        <w:rPr>
          <w:sz w:val="28"/>
          <w:szCs w:val="20"/>
        </w:rPr>
        <w:t xml:space="preserve">льном </w:t>
      </w:r>
      <w:proofErr w:type="spellStart"/>
      <w:r>
        <w:rPr>
          <w:sz w:val="28"/>
          <w:szCs w:val="20"/>
        </w:rPr>
        <w:t>Интернет-портале</w:t>
      </w:r>
      <w:proofErr w:type="spellEnd"/>
      <w:r>
        <w:rPr>
          <w:sz w:val="28"/>
          <w:szCs w:val="20"/>
        </w:rPr>
        <w:t xml:space="preserve"> </w:t>
      </w:r>
      <w:r w:rsidR="009D424F">
        <w:rPr>
          <w:sz w:val="28"/>
          <w:szCs w:val="20"/>
        </w:rPr>
        <w:t>Покр</w:t>
      </w:r>
      <w:r w:rsidR="00155BAE">
        <w:rPr>
          <w:rFonts w:eastAsia="Calibri"/>
          <w:sz w:val="28"/>
          <w:szCs w:val="28"/>
        </w:rPr>
        <w:t>овского сельского поселения Новопокровского района</w:t>
      </w:r>
      <w:r w:rsidR="00155BAE" w:rsidRPr="00F11855">
        <w:rPr>
          <w:sz w:val="28"/>
          <w:szCs w:val="28"/>
          <w:lang w:eastAsia="ar-SA"/>
        </w:rPr>
        <w:t xml:space="preserve"> </w:t>
      </w:r>
      <w:r w:rsidRPr="004D56B9">
        <w:rPr>
          <w:sz w:val="28"/>
          <w:szCs w:val="20"/>
        </w:rPr>
        <w:t>и направляется</w:t>
      </w:r>
      <w:r w:rsidRPr="001D6ADF">
        <w:rPr>
          <w:sz w:val="28"/>
          <w:szCs w:val="20"/>
        </w:rPr>
        <w:t xml:space="preserve">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w:t>
      </w:r>
      <w:proofErr w:type="gramEnd"/>
      <w:r w:rsidRPr="001D6ADF">
        <w:rPr>
          <w:sz w:val="28"/>
          <w:szCs w:val="20"/>
        </w:rPr>
        <w:t xml:space="preserve"> с использованием иных сре</w:t>
      </w:r>
      <w:proofErr w:type="gramStart"/>
      <w:r w:rsidRPr="001D6ADF">
        <w:rPr>
          <w:sz w:val="28"/>
          <w:szCs w:val="20"/>
        </w:rPr>
        <w:t>дств св</w:t>
      </w:r>
      <w:proofErr w:type="gramEnd"/>
      <w:r w:rsidRPr="001D6ADF">
        <w:rPr>
          <w:sz w:val="28"/>
          <w:szCs w:val="20"/>
        </w:rPr>
        <w:t>язи и доставки, обеспечивающих фиксирование данного уведомления и получение Администрацией подтверждения о его вручении Участнику.</w:t>
      </w:r>
    </w:p>
    <w:p w:rsidR="00007C50" w:rsidRPr="001D6ADF" w:rsidRDefault="00007C50" w:rsidP="00155BAE">
      <w:pPr>
        <w:ind w:firstLine="568"/>
        <w:jc w:val="both"/>
        <w:rPr>
          <w:sz w:val="28"/>
          <w:szCs w:val="20"/>
        </w:rPr>
      </w:pPr>
      <w:r w:rsidRPr="001D6ADF">
        <w:rPr>
          <w:sz w:val="28"/>
          <w:szCs w:val="20"/>
        </w:rPr>
        <w:lastRenderedPageBreak/>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1D6ADF">
        <w:rPr>
          <w:sz w:val="28"/>
          <w:szCs w:val="20"/>
        </w:rPr>
        <w:t xml:space="preserve">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w:t>
      </w:r>
      <w:proofErr w:type="spellStart"/>
      <w:r>
        <w:rPr>
          <w:sz w:val="28"/>
          <w:szCs w:val="20"/>
        </w:rPr>
        <w:t>Интернет-Портале</w:t>
      </w:r>
      <w:proofErr w:type="spellEnd"/>
      <w:r>
        <w:rPr>
          <w:sz w:val="28"/>
          <w:szCs w:val="20"/>
        </w:rPr>
        <w:t xml:space="preserve"> </w:t>
      </w:r>
      <w:r w:rsidR="009D424F">
        <w:rPr>
          <w:sz w:val="28"/>
          <w:szCs w:val="20"/>
        </w:rPr>
        <w:t>Покр</w:t>
      </w:r>
      <w:r w:rsidR="00155BAE">
        <w:rPr>
          <w:rFonts w:eastAsia="Calibri"/>
          <w:sz w:val="28"/>
          <w:szCs w:val="28"/>
        </w:rPr>
        <w:t>овского сельского поселения Новопокровского района</w:t>
      </w:r>
      <w:r w:rsidR="00155BAE" w:rsidRPr="001D6ADF">
        <w:rPr>
          <w:sz w:val="28"/>
          <w:szCs w:val="20"/>
        </w:rPr>
        <w:t xml:space="preserve"> </w:t>
      </w:r>
      <w:r w:rsidRPr="001D6ADF">
        <w:rPr>
          <w:sz w:val="28"/>
          <w:szCs w:val="20"/>
        </w:rPr>
        <w:t>решения Администрации об одностороннем отказе от исполнения настоящего Договора.</w:t>
      </w:r>
      <w:proofErr w:type="gramEnd"/>
    </w:p>
    <w:p w:rsidR="00007C50" w:rsidRDefault="00007C50" w:rsidP="00155BAE">
      <w:pPr>
        <w:ind w:firstLine="568"/>
        <w:jc w:val="both"/>
        <w:rPr>
          <w:sz w:val="28"/>
          <w:szCs w:val="20"/>
        </w:rPr>
      </w:pPr>
      <w:r w:rsidRPr="001D6ADF">
        <w:rPr>
          <w:sz w:val="28"/>
          <w:szCs w:val="20"/>
        </w:rPr>
        <w:t>Решение Администрации об одностороннем отказе от исполнения настоящего Договора вступает в силу</w:t>
      </w:r>
      <w:r>
        <w:rPr>
          <w:sz w:val="28"/>
          <w:szCs w:val="20"/>
        </w:rPr>
        <w:t>,</w:t>
      </w:r>
      <w:r w:rsidRPr="001D6ADF">
        <w:rPr>
          <w:sz w:val="28"/>
          <w:szCs w:val="20"/>
        </w:rPr>
        <w:t xml:space="preserve"> и настоящий Договор считается расторгнутым</w:t>
      </w:r>
      <w:r>
        <w:rPr>
          <w:sz w:val="28"/>
          <w:szCs w:val="20"/>
        </w:rPr>
        <w:t xml:space="preserve">, </w:t>
      </w:r>
      <w:r w:rsidRPr="001D6ADF">
        <w:rPr>
          <w:sz w:val="28"/>
          <w:szCs w:val="20"/>
        </w:rPr>
        <w:t xml:space="preserve">через десять дней </w:t>
      </w:r>
      <w:proofErr w:type="gramStart"/>
      <w:r w:rsidRPr="001D6ADF">
        <w:rPr>
          <w:sz w:val="28"/>
          <w:szCs w:val="20"/>
        </w:rPr>
        <w:t>с даты</w:t>
      </w:r>
      <w:proofErr w:type="gramEnd"/>
      <w:r w:rsidRPr="001D6ADF">
        <w:rPr>
          <w:sz w:val="28"/>
          <w:szCs w:val="20"/>
        </w:rPr>
        <w:t xml:space="preserve"> надлежащего уведомления Администрацией Участника об одностороннем отказе от исполнения настоящего Договора.</w:t>
      </w:r>
    </w:p>
    <w:p w:rsidR="00007C50" w:rsidRPr="001D6ADF" w:rsidRDefault="00007C50" w:rsidP="00155BAE">
      <w:pPr>
        <w:ind w:firstLine="568"/>
        <w:jc w:val="both"/>
        <w:rPr>
          <w:sz w:val="28"/>
          <w:szCs w:val="20"/>
        </w:rPr>
      </w:pPr>
    </w:p>
    <w:p w:rsidR="00007C50" w:rsidRDefault="00007C50" w:rsidP="00155BAE">
      <w:pPr>
        <w:jc w:val="center"/>
        <w:rPr>
          <w:b/>
          <w:bCs/>
          <w:sz w:val="28"/>
          <w:szCs w:val="20"/>
        </w:rPr>
      </w:pPr>
      <w:r>
        <w:rPr>
          <w:b/>
          <w:bCs/>
          <w:sz w:val="28"/>
          <w:szCs w:val="20"/>
        </w:rPr>
        <w:t>6</w:t>
      </w:r>
      <w:r w:rsidRPr="001D6ADF">
        <w:rPr>
          <w:b/>
          <w:bCs/>
          <w:sz w:val="28"/>
          <w:szCs w:val="20"/>
        </w:rPr>
        <w:t>. Прочие условия</w:t>
      </w:r>
    </w:p>
    <w:p w:rsidR="00007C50" w:rsidRPr="00141EB6" w:rsidRDefault="00007C50" w:rsidP="00155BAE">
      <w:pPr>
        <w:jc w:val="both"/>
        <w:rPr>
          <w:b/>
          <w:bCs/>
          <w:sz w:val="28"/>
          <w:szCs w:val="20"/>
        </w:rPr>
      </w:pPr>
    </w:p>
    <w:p w:rsidR="00007C50" w:rsidRPr="001D6ADF" w:rsidRDefault="00007C50" w:rsidP="00155BAE">
      <w:pPr>
        <w:ind w:firstLine="568"/>
        <w:jc w:val="both"/>
        <w:rPr>
          <w:sz w:val="28"/>
          <w:szCs w:val="20"/>
        </w:rPr>
      </w:pPr>
      <w:r w:rsidRPr="001D6ADF">
        <w:rPr>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007C50" w:rsidRPr="001D6ADF" w:rsidRDefault="00007C50" w:rsidP="00155BAE">
      <w:pPr>
        <w:ind w:firstLine="568"/>
        <w:jc w:val="both"/>
        <w:rPr>
          <w:sz w:val="28"/>
          <w:szCs w:val="20"/>
        </w:rPr>
      </w:pPr>
      <w:r w:rsidRPr="001D6ADF">
        <w:rPr>
          <w:sz w:val="28"/>
          <w:szCs w:val="20"/>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w:t>
      </w:r>
      <w:r>
        <w:rPr>
          <w:sz w:val="28"/>
          <w:szCs w:val="20"/>
        </w:rPr>
        <w:t>со ссылкой на нормы</w:t>
      </w:r>
      <w:r w:rsidRPr="001D6ADF">
        <w:rPr>
          <w:sz w:val="28"/>
          <w:szCs w:val="20"/>
        </w:rPr>
        <w:t xml:space="preserve"> законодательства Российской Федерации, иные сведения, необходимые для урегулирования спора.</w:t>
      </w:r>
    </w:p>
    <w:p w:rsidR="00007C50" w:rsidRPr="001D6ADF" w:rsidRDefault="00007C50" w:rsidP="00155BAE">
      <w:pPr>
        <w:ind w:firstLine="568"/>
        <w:jc w:val="both"/>
        <w:rPr>
          <w:sz w:val="28"/>
          <w:szCs w:val="20"/>
        </w:rPr>
      </w:pPr>
      <w:r w:rsidRPr="001D6ADF">
        <w:rPr>
          <w:sz w:val="28"/>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007C50" w:rsidRPr="001D6ADF" w:rsidRDefault="00007C50" w:rsidP="00155BAE">
      <w:pPr>
        <w:ind w:firstLine="568"/>
        <w:jc w:val="both"/>
        <w:rPr>
          <w:sz w:val="28"/>
          <w:szCs w:val="20"/>
        </w:rPr>
      </w:pPr>
      <w:r w:rsidRPr="001D6ADF">
        <w:rPr>
          <w:sz w:val="28"/>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007C50" w:rsidRPr="001D6ADF" w:rsidRDefault="00007C50" w:rsidP="00155BAE">
      <w:pPr>
        <w:ind w:firstLine="568"/>
        <w:jc w:val="both"/>
        <w:rPr>
          <w:sz w:val="28"/>
          <w:szCs w:val="20"/>
        </w:rPr>
      </w:pPr>
      <w:r w:rsidRPr="001D6ADF">
        <w:rPr>
          <w:sz w:val="28"/>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007C50" w:rsidRPr="001D6ADF" w:rsidRDefault="00007C50" w:rsidP="00155BAE">
      <w:pPr>
        <w:ind w:firstLine="568"/>
        <w:jc w:val="both"/>
        <w:rPr>
          <w:sz w:val="28"/>
          <w:szCs w:val="20"/>
        </w:rPr>
      </w:pPr>
      <w:r w:rsidRPr="001D6ADF">
        <w:rPr>
          <w:sz w:val="28"/>
          <w:szCs w:val="20"/>
        </w:rPr>
        <w:t>6.3. Взаимоотношения сторон, не урегулированные настоящим Договор</w:t>
      </w:r>
      <w:r>
        <w:rPr>
          <w:sz w:val="28"/>
          <w:szCs w:val="20"/>
        </w:rPr>
        <w:t>ом, регламентируются</w:t>
      </w:r>
      <w:r w:rsidRPr="001D6ADF">
        <w:rPr>
          <w:sz w:val="28"/>
          <w:szCs w:val="20"/>
        </w:rPr>
        <w:t xml:space="preserve"> законодательством</w:t>
      </w:r>
      <w:r>
        <w:rPr>
          <w:sz w:val="28"/>
          <w:szCs w:val="20"/>
        </w:rPr>
        <w:t xml:space="preserve"> Российской Федерации</w:t>
      </w:r>
      <w:r w:rsidRPr="001D6ADF">
        <w:rPr>
          <w:sz w:val="28"/>
          <w:szCs w:val="20"/>
        </w:rPr>
        <w:t>.</w:t>
      </w:r>
    </w:p>
    <w:p w:rsidR="00007C50" w:rsidRPr="001D6ADF" w:rsidRDefault="00007C50" w:rsidP="00155BAE">
      <w:pPr>
        <w:ind w:firstLine="568"/>
        <w:jc w:val="both"/>
        <w:rPr>
          <w:sz w:val="28"/>
          <w:szCs w:val="20"/>
        </w:rPr>
      </w:pPr>
      <w:r w:rsidRPr="001D6ADF">
        <w:rPr>
          <w:sz w:val="28"/>
          <w:szCs w:val="20"/>
        </w:rPr>
        <w:t xml:space="preserve">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w:t>
      </w:r>
      <w:r w:rsidRPr="001D6ADF">
        <w:rPr>
          <w:sz w:val="28"/>
          <w:szCs w:val="20"/>
        </w:rPr>
        <w:lastRenderedPageBreak/>
        <w:t>в силу настоящего Договора, и что лица, подписавшие его, уполномочены на это.</w:t>
      </w:r>
    </w:p>
    <w:p w:rsidR="00007C50" w:rsidRPr="001D6ADF" w:rsidRDefault="00007C50" w:rsidP="00155BAE">
      <w:pPr>
        <w:ind w:firstLine="568"/>
        <w:jc w:val="both"/>
        <w:rPr>
          <w:sz w:val="28"/>
          <w:szCs w:val="20"/>
        </w:rPr>
      </w:pPr>
      <w:r w:rsidRPr="001D6ADF">
        <w:rPr>
          <w:sz w:val="28"/>
          <w:szCs w:val="20"/>
        </w:rPr>
        <w:t xml:space="preserve">6.5. </w:t>
      </w:r>
      <w:r>
        <w:rPr>
          <w:sz w:val="28"/>
          <w:szCs w:val="20"/>
        </w:rPr>
        <w:t xml:space="preserve">Неотъемлемой частью </w:t>
      </w:r>
      <w:r w:rsidRPr="001D6ADF">
        <w:rPr>
          <w:sz w:val="28"/>
          <w:szCs w:val="20"/>
        </w:rPr>
        <w:t xml:space="preserve">настоящего Договора </w:t>
      </w:r>
      <w:r>
        <w:rPr>
          <w:sz w:val="28"/>
          <w:szCs w:val="20"/>
        </w:rPr>
        <w:t>являются</w:t>
      </w:r>
      <w:r w:rsidRPr="001D6ADF">
        <w:rPr>
          <w:sz w:val="28"/>
          <w:szCs w:val="20"/>
        </w:rPr>
        <w:t>:</w:t>
      </w:r>
    </w:p>
    <w:p w:rsidR="00007C50" w:rsidRDefault="00007C50" w:rsidP="00155BAE">
      <w:pPr>
        <w:ind w:firstLine="568"/>
        <w:jc w:val="both"/>
        <w:rPr>
          <w:sz w:val="28"/>
          <w:szCs w:val="20"/>
        </w:rPr>
      </w:pPr>
      <w:r>
        <w:rPr>
          <w:sz w:val="28"/>
          <w:szCs w:val="20"/>
        </w:rPr>
        <w:t>Э</w:t>
      </w:r>
      <w:r w:rsidRPr="00D841A9">
        <w:rPr>
          <w:sz w:val="28"/>
          <w:szCs w:val="20"/>
        </w:rPr>
        <w:t>скиз (дизайн-проект) Объекта.</w:t>
      </w:r>
    </w:p>
    <w:p w:rsidR="00007C50" w:rsidRPr="001D6ADF" w:rsidRDefault="00007C50" w:rsidP="00155BAE">
      <w:pPr>
        <w:jc w:val="both"/>
        <w:rPr>
          <w:b/>
          <w:bCs/>
          <w:color w:val="2B4279"/>
          <w:sz w:val="20"/>
          <w:szCs w:val="20"/>
        </w:rPr>
      </w:pPr>
    </w:p>
    <w:p w:rsidR="00007C50" w:rsidRPr="00141EB6" w:rsidRDefault="00007C50" w:rsidP="00155BAE">
      <w:pPr>
        <w:jc w:val="both"/>
        <w:rPr>
          <w:b/>
          <w:bCs/>
          <w:sz w:val="28"/>
          <w:szCs w:val="20"/>
        </w:rPr>
      </w:pPr>
      <w:r w:rsidRPr="001D6ADF">
        <w:rPr>
          <w:b/>
          <w:bCs/>
          <w:sz w:val="28"/>
          <w:szCs w:val="20"/>
        </w:rPr>
        <w:t xml:space="preserve">7. Юридические адреса, реквизиты и подписи сторон </w:t>
      </w:r>
    </w:p>
    <w:p w:rsidR="00007C50" w:rsidRDefault="00007C50" w:rsidP="00155BAE">
      <w:pPr>
        <w:jc w:val="both"/>
        <w:rPr>
          <w:b/>
          <w:bCs/>
          <w:color w:val="2B4279"/>
          <w:sz w:val="20"/>
          <w:szCs w:val="20"/>
        </w:rPr>
      </w:pPr>
    </w:p>
    <w:tbl>
      <w:tblPr>
        <w:tblW w:w="0" w:type="auto"/>
        <w:tblLook w:val="04A0"/>
      </w:tblPr>
      <w:tblGrid>
        <w:gridCol w:w="4782"/>
        <w:gridCol w:w="4782"/>
      </w:tblGrid>
      <w:tr w:rsidR="00007C50" w:rsidRPr="00907DF9" w:rsidTr="00DC0306">
        <w:tc>
          <w:tcPr>
            <w:tcW w:w="4782" w:type="dxa"/>
            <w:shd w:val="clear" w:color="auto" w:fill="auto"/>
          </w:tcPr>
          <w:p w:rsidR="00007C50" w:rsidRPr="00907DF9" w:rsidRDefault="00007C50" w:rsidP="00155BAE">
            <w:pPr>
              <w:jc w:val="both"/>
              <w:rPr>
                <w:sz w:val="28"/>
                <w:szCs w:val="28"/>
              </w:rPr>
            </w:pPr>
            <w:r>
              <w:rPr>
                <w:sz w:val="28"/>
                <w:szCs w:val="28"/>
              </w:rPr>
              <w:t xml:space="preserve">Администрация </w:t>
            </w:r>
            <w:r w:rsidR="009D424F">
              <w:rPr>
                <w:sz w:val="28"/>
                <w:szCs w:val="28"/>
              </w:rPr>
              <w:t>Покр</w:t>
            </w:r>
            <w:r w:rsidR="00155BAE">
              <w:rPr>
                <w:rFonts w:eastAsia="Calibri"/>
                <w:sz w:val="28"/>
                <w:szCs w:val="28"/>
              </w:rPr>
              <w:t>овского сельского поселения Новопокровского района</w:t>
            </w:r>
            <w:r w:rsidRPr="00907DF9">
              <w:rPr>
                <w:sz w:val="28"/>
                <w:szCs w:val="28"/>
              </w:rPr>
              <w:t xml:space="preserve">: </w:t>
            </w:r>
          </w:p>
          <w:p w:rsidR="00007C50" w:rsidRPr="00907DF9" w:rsidRDefault="00007C50" w:rsidP="00155BAE">
            <w:pPr>
              <w:jc w:val="both"/>
              <w:rPr>
                <w:sz w:val="28"/>
                <w:szCs w:val="28"/>
              </w:rPr>
            </w:pPr>
          </w:p>
          <w:p w:rsidR="00007C50" w:rsidRDefault="00007C50"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Default="00155BAE" w:rsidP="00155BAE">
            <w:pPr>
              <w:jc w:val="both"/>
              <w:rPr>
                <w:color w:val="FF0000"/>
                <w:sz w:val="28"/>
                <w:szCs w:val="28"/>
              </w:rPr>
            </w:pPr>
          </w:p>
          <w:p w:rsidR="00155BAE" w:rsidRPr="00907DF9" w:rsidRDefault="00155BAE" w:rsidP="00155BAE">
            <w:pPr>
              <w:jc w:val="both"/>
              <w:rPr>
                <w:sz w:val="28"/>
                <w:szCs w:val="28"/>
              </w:rPr>
            </w:pPr>
          </w:p>
          <w:p w:rsidR="00007C50" w:rsidRPr="00907DF9" w:rsidRDefault="00007C50" w:rsidP="00155BAE">
            <w:pPr>
              <w:jc w:val="both"/>
              <w:rPr>
                <w:sz w:val="28"/>
                <w:szCs w:val="28"/>
              </w:rPr>
            </w:pPr>
            <w:r>
              <w:rPr>
                <w:sz w:val="28"/>
                <w:szCs w:val="28"/>
              </w:rPr>
              <w:t xml:space="preserve">Глава </w:t>
            </w:r>
            <w:r w:rsidR="009D424F">
              <w:rPr>
                <w:sz w:val="28"/>
                <w:szCs w:val="28"/>
              </w:rPr>
              <w:t>Покро</w:t>
            </w:r>
            <w:r w:rsidR="00155BAE">
              <w:rPr>
                <w:rFonts w:eastAsia="Calibri"/>
                <w:sz w:val="28"/>
                <w:szCs w:val="28"/>
              </w:rPr>
              <w:t>вского сельского поселения Новопокровского района</w:t>
            </w:r>
            <w:r w:rsidR="00155BAE">
              <w:rPr>
                <w:sz w:val="28"/>
                <w:szCs w:val="28"/>
              </w:rPr>
              <w:t xml:space="preserve"> </w:t>
            </w:r>
            <w:r>
              <w:rPr>
                <w:sz w:val="28"/>
                <w:szCs w:val="28"/>
              </w:rPr>
              <w:t>_______</w:t>
            </w:r>
            <w:r w:rsidRPr="00907DF9">
              <w:rPr>
                <w:sz w:val="28"/>
                <w:szCs w:val="28"/>
              </w:rPr>
              <w:t>_ _________</w:t>
            </w:r>
          </w:p>
          <w:p w:rsidR="00007C50" w:rsidRPr="00907DF9" w:rsidRDefault="00007C50" w:rsidP="00155BAE">
            <w:pPr>
              <w:jc w:val="both"/>
              <w:rPr>
                <w:b/>
                <w:bCs/>
                <w:color w:val="2B4279"/>
                <w:sz w:val="28"/>
                <w:szCs w:val="28"/>
              </w:rPr>
            </w:pPr>
            <w:r w:rsidRPr="00907DF9">
              <w:rPr>
                <w:sz w:val="28"/>
                <w:szCs w:val="28"/>
                <w:vertAlign w:val="superscript"/>
              </w:rPr>
              <w:t xml:space="preserve">                              М.П.</w:t>
            </w:r>
          </w:p>
        </w:tc>
        <w:tc>
          <w:tcPr>
            <w:tcW w:w="4782" w:type="dxa"/>
            <w:shd w:val="clear" w:color="auto" w:fill="auto"/>
          </w:tcPr>
          <w:p w:rsidR="00007C50" w:rsidRPr="00907DF9" w:rsidRDefault="00007C50" w:rsidP="00155BAE">
            <w:pPr>
              <w:jc w:val="both"/>
              <w:rPr>
                <w:sz w:val="28"/>
                <w:szCs w:val="28"/>
              </w:rPr>
            </w:pPr>
            <w:r w:rsidRPr="00907DF9">
              <w:rPr>
                <w:sz w:val="28"/>
                <w:szCs w:val="28"/>
              </w:rPr>
              <w:t>Участник:</w:t>
            </w: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Default="00007C50" w:rsidP="00155BAE">
            <w:pPr>
              <w:jc w:val="both"/>
              <w:rPr>
                <w:sz w:val="28"/>
                <w:szCs w:val="28"/>
              </w:rPr>
            </w:pPr>
          </w:p>
          <w:p w:rsidR="00007C50" w:rsidRDefault="00007C50" w:rsidP="00155BAE">
            <w:pPr>
              <w:jc w:val="both"/>
              <w:rPr>
                <w:sz w:val="28"/>
                <w:szCs w:val="28"/>
              </w:rPr>
            </w:pPr>
          </w:p>
          <w:p w:rsidR="00007C50" w:rsidRDefault="00007C50"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p>
          <w:p w:rsidR="00007C50" w:rsidRDefault="00007C50" w:rsidP="00155BAE">
            <w:pPr>
              <w:jc w:val="both"/>
              <w:rPr>
                <w:sz w:val="28"/>
                <w:szCs w:val="28"/>
              </w:rPr>
            </w:pPr>
          </w:p>
          <w:p w:rsidR="00155BAE" w:rsidRPr="00907DF9" w:rsidRDefault="00155BAE" w:rsidP="00155BAE">
            <w:pPr>
              <w:jc w:val="both"/>
              <w:rPr>
                <w:sz w:val="28"/>
                <w:szCs w:val="28"/>
              </w:rPr>
            </w:pPr>
          </w:p>
          <w:p w:rsidR="00007C50" w:rsidRPr="00907DF9" w:rsidRDefault="00007C50" w:rsidP="00155BAE">
            <w:pPr>
              <w:jc w:val="both"/>
              <w:rPr>
                <w:sz w:val="28"/>
                <w:szCs w:val="28"/>
              </w:rPr>
            </w:pPr>
          </w:p>
          <w:p w:rsidR="00007C50" w:rsidRPr="00907DF9" w:rsidRDefault="00007C50" w:rsidP="00155BAE">
            <w:pPr>
              <w:jc w:val="both"/>
              <w:rPr>
                <w:sz w:val="28"/>
                <w:szCs w:val="28"/>
              </w:rPr>
            </w:pPr>
            <w:r w:rsidRPr="00907DF9">
              <w:rPr>
                <w:sz w:val="28"/>
                <w:szCs w:val="28"/>
              </w:rPr>
              <w:t xml:space="preserve"> _________________ </w:t>
            </w:r>
          </w:p>
          <w:p w:rsidR="00007C50" w:rsidRPr="00907DF9" w:rsidRDefault="00007C50" w:rsidP="00155BAE">
            <w:pPr>
              <w:jc w:val="both"/>
              <w:rPr>
                <w:sz w:val="28"/>
                <w:szCs w:val="28"/>
                <w:vertAlign w:val="superscript"/>
              </w:rPr>
            </w:pPr>
            <w:r w:rsidRPr="00907DF9">
              <w:rPr>
                <w:sz w:val="28"/>
                <w:szCs w:val="28"/>
                <w:vertAlign w:val="superscript"/>
              </w:rPr>
              <w:t xml:space="preserve">          М.П.</w:t>
            </w:r>
          </w:p>
          <w:p w:rsidR="00007C50" w:rsidRPr="00907DF9" w:rsidRDefault="00007C50" w:rsidP="00155BAE">
            <w:pPr>
              <w:jc w:val="both"/>
              <w:rPr>
                <w:sz w:val="28"/>
                <w:szCs w:val="28"/>
                <w:vertAlign w:val="superscript"/>
              </w:rPr>
            </w:pPr>
          </w:p>
          <w:p w:rsidR="00007C50" w:rsidRPr="00907DF9" w:rsidRDefault="00007C50" w:rsidP="00155BAE">
            <w:pPr>
              <w:jc w:val="both"/>
              <w:rPr>
                <w:sz w:val="28"/>
                <w:szCs w:val="28"/>
                <w:vertAlign w:val="superscript"/>
              </w:rPr>
            </w:pPr>
          </w:p>
          <w:p w:rsidR="00007C50" w:rsidRPr="00907DF9" w:rsidRDefault="00007C50" w:rsidP="00155BAE">
            <w:pPr>
              <w:jc w:val="both"/>
              <w:rPr>
                <w:sz w:val="28"/>
                <w:szCs w:val="28"/>
                <w:vertAlign w:val="superscript"/>
              </w:rPr>
            </w:pPr>
          </w:p>
          <w:p w:rsidR="00007C50" w:rsidRPr="00907DF9" w:rsidRDefault="00007C50" w:rsidP="00155BAE">
            <w:pPr>
              <w:jc w:val="both"/>
              <w:rPr>
                <w:sz w:val="28"/>
                <w:szCs w:val="28"/>
                <w:vertAlign w:val="superscript"/>
              </w:rPr>
            </w:pPr>
          </w:p>
          <w:p w:rsidR="00007C50" w:rsidRPr="00907DF9" w:rsidRDefault="00007C50" w:rsidP="00155BAE">
            <w:pPr>
              <w:jc w:val="both"/>
              <w:rPr>
                <w:b/>
                <w:bCs/>
                <w:color w:val="2B4279"/>
                <w:sz w:val="28"/>
                <w:szCs w:val="28"/>
                <w:vertAlign w:val="superscript"/>
              </w:rPr>
            </w:pPr>
          </w:p>
        </w:tc>
      </w:tr>
    </w:tbl>
    <w:p w:rsidR="00007C50" w:rsidRDefault="00007C50" w:rsidP="00007C50">
      <w:pPr>
        <w:rPr>
          <w:rStyle w:val="a4"/>
          <w:b w:val="0"/>
          <w:bCs/>
          <w:sz w:val="28"/>
          <w:szCs w:val="28"/>
        </w:rPr>
      </w:pPr>
    </w:p>
    <w:p w:rsidR="00DC0306" w:rsidRDefault="00DC0306" w:rsidP="00007C50">
      <w:pPr>
        <w:rPr>
          <w:rStyle w:val="a4"/>
          <w:b w:val="0"/>
          <w:bCs/>
          <w:sz w:val="28"/>
          <w:szCs w:val="28"/>
        </w:rPr>
      </w:pPr>
    </w:p>
    <w:p w:rsidR="00DC0306" w:rsidRDefault="00DC0306" w:rsidP="00007C50">
      <w:pPr>
        <w:rPr>
          <w:rStyle w:val="a4"/>
          <w:b w:val="0"/>
          <w:bCs/>
          <w:sz w:val="28"/>
          <w:szCs w:val="28"/>
        </w:rPr>
      </w:pPr>
    </w:p>
    <w:p w:rsidR="00DC0306" w:rsidRDefault="00DC0306" w:rsidP="00007C50">
      <w:pPr>
        <w:rPr>
          <w:rStyle w:val="a4"/>
          <w:b w:val="0"/>
          <w:bCs/>
          <w:sz w:val="28"/>
          <w:szCs w:val="28"/>
        </w:rPr>
      </w:pPr>
    </w:p>
    <w:p w:rsidR="00DC0306" w:rsidRDefault="00DC0306" w:rsidP="00007C50">
      <w:pPr>
        <w:rPr>
          <w:rStyle w:val="a4"/>
          <w:b w:val="0"/>
          <w:bCs/>
          <w:sz w:val="28"/>
          <w:szCs w:val="28"/>
        </w:rPr>
      </w:pPr>
    </w:p>
    <w:p w:rsidR="00DC0306" w:rsidRDefault="00DC0306" w:rsidP="00007C50">
      <w:pPr>
        <w:rPr>
          <w:rStyle w:val="a4"/>
          <w:b w:val="0"/>
          <w:bCs/>
          <w:sz w:val="28"/>
          <w:szCs w:val="28"/>
        </w:rPr>
      </w:pPr>
    </w:p>
    <w:p w:rsidR="00DC0306" w:rsidRDefault="00DC0306" w:rsidP="00007C50">
      <w:pPr>
        <w:rPr>
          <w:rStyle w:val="a4"/>
          <w:b w:val="0"/>
          <w:bCs/>
          <w:sz w:val="28"/>
          <w:szCs w:val="28"/>
        </w:rPr>
      </w:pPr>
    </w:p>
    <w:p w:rsidR="00DC0306" w:rsidRDefault="00DC0306" w:rsidP="00007C50">
      <w:pPr>
        <w:rPr>
          <w:rStyle w:val="a4"/>
          <w:b w:val="0"/>
          <w:bCs/>
          <w:sz w:val="28"/>
          <w:szCs w:val="28"/>
        </w:rPr>
      </w:pPr>
    </w:p>
    <w:tbl>
      <w:tblPr>
        <w:tblW w:w="0" w:type="auto"/>
        <w:tblLook w:val="01E0"/>
      </w:tblPr>
      <w:tblGrid>
        <w:gridCol w:w="5604"/>
        <w:gridCol w:w="3960"/>
      </w:tblGrid>
      <w:tr w:rsidR="00007C50" w:rsidRPr="000F5714" w:rsidTr="00DC0306">
        <w:tc>
          <w:tcPr>
            <w:tcW w:w="5604" w:type="dxa"/>
          </w:tcPr>
          <w:p w:rsidR="00007C50" w:rsidRPr="000F5714" w:rsidRDefault="00007C50" w:rsidP="00DC0306">
            <w:pPr>
              <w:jc w:val="right"/>
              <w:rPr>
                <w:rStyle w:val="a4"/>
                <w:sz w:val="28"/>
                <w:szCs w:val="28"/>
              </w:rPr>
            </w:pPr>
          </w:p>
        </w:tc>
        <w:tc>
          <w:tcPr>
            <w:tcW w:w="3960" w:type="dxa"/>
          </w:tcPr>
          <w:p w:rsidR="00007C50" w:rsidRPr="000F5714" w:rsidRDefault="00007C50" w:rsidP="00DC0306">
            <w:pPr>
              <w:rPr>
                <w:rStyle w:val="a4"/>
                <w:b w:val="0"/>
                <w:bCs/>
                <w:sz w:val="28"/>
                <w:szCs w:val="28"/>
              </w:rPr>
            </w:pPr>
            <w:r>
              <w:rPr>
                <w:rStyle w:val="a4"/>
                <w:b w:val="0"/>
                <w:bCs/>
                <w:sz w:val="28"/>
                <w:szCs w:val="28"/>
              </w:rPr>
              <w:t>ПРИЛОЖЕНИЕ 6</w:t>
            </w:r>
          </w:p>
          <w:p w:rsidR="00007C50" w:rsidRPr="000F5714" w:rsidRDefault="00007C50" w:rsidP="00DC0306">
            <w:pPr>
              <w:ind w:firstLine="484"/>
              <w:jc w:val="center"/>
              <w:rPr>
                <w:rStyle w:val="a4"/>
                <w:b w:val="0"/>
                <w:bCs/>
                <w:sz w:val="28"/>
                <w:szCs w:val="28"/>
              </w:rPr>
            </w:pPr>
          </w:p>
          <w:p w:rsidR="00007C50" w:rsidRPr="000F5714" w:rsidRDefault="00007C50" w:rsidP="009D424F">
            <w:pPr>
              <w:ind w:left="203" w:firstLine="142"/>
              <w:jc w:val="center"/>
              <w:rPr>
                <w:rStyle w:val="a4"/>
                <w:b w:val="0"/>
                <w:bCs/>
                <w:sz w:val="28"/>
                <w:szCs w:val="28"/>
              </w:rPr>
            </w:pPr>
            <w:r w:rsidRPr="000F5714">
              <w:rPr>
                <w:rStyle w:val="a4"/>
                <w:b w:val="0"/>
                <w:bCs/>
                <w:sz w:val="28"/>
                <w:szCs w:val="28"/>
              </w:rPr>
              <w:t>к Положению о размещении нестационарных торговых</w:t>
            </w:r>
            <w:r>
              <w:rPr>
                <w:rStyle w:val="a4"/>
                <w:b w:val="0"/>
                <w:bCs/>
                <w:sz w:val="28"/>
                <w:szCs w:val="28"/>
              </w:rPr>
              <w:t xml:space="preserve"> объектов на территории </w:t>
            </w:r>
            <w:r w:rsidR="009D424F">
              <w:rPr>
                <w:rStyle w:val="a4"/>
                <w:b w:val="0"/>
                <w:bCs/>
                <w:sz w:val="28"/>
                <w:szCs w:val="28"/>
              </w:rPr>
              <w:t>Покр</w:t>
            </w:r>
            <w:r w:rsidR="00155BAE">
              <w:rPr>
                <w:rStyle w:val="a4"/>
                <w:b w:val="0"/>
                <w:bCs/>
                <w:sz w:val="28"/>
                <w:szCs w:val="28"/>
              </w:rPr>
              <w:t>овского</w:t>
            </w:r>
            <w:r w:rsidRPr="000F5714">
              <w:rPr>
                <w:rStyle w:val="a4"/>
                <w:b w:val="0"/>
                <w:bCs/>
                <w:sz w:val="28"/>
                <w:szCs w:val="28"/>
              </w:rPr>
              <w:t xml:space="preserve"> </w:t>
            </w:r>
            <w:r w:rsidRPr="000F5714">
              <w:rPr>
                <w:rStyle w:val="a4"/>
                <w:b w:val="0"/>
                <w:bCs/>
                <w:sz w:val="28"/>
                <w:szCs w:val="28"/>
              </w:rPr>
              <w:lastRenderedPageBreak/>
              <w:t xml:space="preserve">сельского поселения </w:t>
            </w:r>
            <w:r w:rsidR="00155BAE">
              <w:rPr>
                <w:rStyle w:val="a4"/>
                <w:b w:val="0"/>
                <w:bCs/>
                <w:sz w:val="28"/>
                <w:szCs w:val="28"/>
              </w:rPr>
              <w:t>Новопокровского</w:t>
            </w:r>
            <w:r w:rsidRPr="000F5714">
              <w:rPr>
                <w:rStyle w:val="a4"/>
                <w:b w:val="0"/>
                <w:bCs/>
                <w:sz w:val="28"/>
                <w:szCs w:val="28"/>
              </w:rPr>
              <w:t xml:space="preserve"> района</w:t>
            </w:r>
          </w:p>
        </w:tc>
      </w:tr>
    </w:tbl>
    <w:p w:rsidR="00007C50" w:rsidRDefault="00007C50" w:rsidP="00007C50">
      <w:pPr>
        <w:rPr>
          <w:rStyle w:val="a4"/>
          <w:b w:val="0"/>
          <w:bCs/>
          <w:sz w:val="28"/>
          <w:szCs w:val="28"/>
        </w:rPr>
      </w:pPr>
    </w:p>
    <w:p w:rsidR="00007C50" w:rsidRDefault="00007C50" w:rsidP="00007C50">
      <w:pPr>
        <w:rPr>
          <w:rStyle w:val="a4"/>
          <w:b w:val="0"/>
          <w:bCs/>
          <w:sz w:val="28"/>
          <w:szCs w:val="28"/>
        </w:rPr>
      </w:pPr>
    </w:p>
    <w:p w:rsidR="00007C50" w:rsidRDefault="00007C50" w:rsidP="00007C50">
      <w:pPr>
        <w:jc w:val="center"/>
        <w:outlineLvl w:val="0"/>
        <w:rPr>
          <w:b/>
          <w:bCs/>
          <w:color w:val="26282F"/>
          <w:sz w:val="28"/>
          <w:szCs w:val="28"/>
        </w:rPr>
      </w:pPr>
      <w:r w:rsidRPr="00B954B2">
        <w:rPr>
          <w:b/>
          <w:bCs/>
          <w:color w:val="26282F"/>
          <w:sz w:val="28"/>
          <w:szCs w:val="28"/>
        </w:rPr>
        <w:t xml:space="preserve">Типовая форма </w:t>
      </w:r>
      <w:r w:rsidRPr="00B954B2">
        <w:rPr>
          <w:b/>
          <w:bCs/>
          <w:color w:val="26282F"/>
          <w:sz w:val="28"/>
          <w:szCs w:val="28"/>
        </w:rPr>
        <w:br/>
        <w:t xml:space="preserve">договора о </w:t>
      </w:r>
      <w:r>
        <w:rPr>
          <w:b/>
          <w:bCs/>
          <w:color w:val="26282F"/>
          <w:sz w:val="28"/>
          <w:szCs w:val="28"/>
        </w:rPr>
        <w:t xml:space="preserve">предоставлении права на </w:t>
      </w:r>
      <w:r w:rsidRPr="00B954B2">
        <w:rPr>
          <w:b/>
          <w:bCs/>
          <w:color w:val="26282F"/>
          <w:sz w:val="28"/>
          <w:szCs w:val="28"/>
        </w:rPr>
        <w:t>размещени</w:t>
      </w:r>
      <w:r>
        <w:rPr>
          <w:b/>
          <w:bCs/>
          <w:color w:val="26282F"/>
          <w:sz w:val="28"/>
          <w:szCs w:val="28"/>
        </w:rPr>
        <w:t>е</w:t>
      </w:r>
      <w:r w:rsidRPr="00B954B2">
        <w:rPr>
          <w:b/>
          <w:bCs/>
          <w:color w:val="26282F"/>
          <w:sz w:val="28"/>
          <w:szCs w:val="28"/>
        </w:rPr>
        <w:t xml:space="preserve"> нестационарного торгового объекта</w:t>
      </w:r>
      <w:r>
        <w:rPr>
          <w:b/>
          <w:bCs/>
          <w:color w:val="26282F"/>
          <w:sz w:val="28"/>
          <w:szCs w:val="28"/>
        </w:rPr>
        <w:t xml:space="preserve"> - </w:t>
      </w:r>
      <w:r w:rsidRPr="00B954B2">
        <w:rPr>
          <w:b/>
          <w:bCs/>
          <w:color w:val="26282F"/>
          <w:sz w:val="28"/>
          <w:szCs w:val="28"/>
        </w:rPr>
        <w:t>сезонного (летнего) кафе на территории</w:t>
      </w:r>
      <w:r w:rsidR="009D424F">
        <w:t xml:space="preserve"> </w:t>
      </w:r>
      <w:r w:rsidR="009D424F" w:rsidRPr="009D424F">
        <w:rPr>
          <w:b/>
          <w:sz w:val="28"/>
          <w:szCs w:val="28"/>
        </w:rPr>
        <w:t>Покро</w:t>
      </w:r>
      <w:r w:rsidR="00155BAE" w:rsidRPr="009D424F">
        <w:rPr>
          <w:rFonts w:eastAsia="Calibri"/>
          <w:b/>
          <w:sz w:val="28"/>
          <w:szCs w:val="28"/>
        </w:rPr>
        <w:t>в</w:t>
      </w:r>
      <w:r w:rsidR="00155BAE" w:rsidRPr="00155BAE">
        <w:rPr>
          <w:rFonts w:eastAsia="Calibri"/>
          <w:b/>
          <w:sz w:val="28"/>
          <w:szCs w:val="28"/>
        </w:rPr>
        <w:t>ского сельского поселения Новопокровского района</w:t>
      </w:r>
    </w:p>
    <w:p w:rsidR="00007C50" w:rsidRDefault="00007C50" w:rsidP="00007C50">
      <w:pPr>
        <w:jc w:val="center"/>
        <w:outlineLvl w:val="0"/>
        <w:rPr>
          <w:b/>
          <w:bCs/>
          <w:color w:val="26282F"/>
          <w:sz w:val="28"/>
          <w:szCs w:val="28"/>
        </w:rPr>
      </w:pPr>
    </w:p>
    <w:p w:rsidR="00007C50" w:rsidRDefault="00007C50" w:rsidP="00007C50">
      <w:pPr>
        <w:jc w:val="center"/>
        <w:outlineLvl w:val="0"/>
        <w:rPr>
          <w:b/>
          <w:bCs/>
          <w:color w:val="26282F"/>
          <w:sz w:val="28"/>
          <w:szCs w:val="28"/>
        </w:rPr>
      </w:pPr>
      <w:r w:rsidRPr="00B954B2">
        <w:rPr>
          <w:b/>
          <w:bCs/>
          <w:color w:val="26282F"/>
          <w:sz w:val="28"/>
          <w:szCs w:val="28"/>
        </w:rPr>
        <w:t>Договор № ____</w:t>
      </w:r>
    </w:p>
    <w:p w:rsidR="00007C50" w:rsidRDefault="00007C50" w:rsidP="00007C50">
      <w:pPr>
        <w:jc w:val="center"/>
        <w:outlineLvl w:val="0"/>
        <w:rPr>
          <w:b/>
          <w:bCs/>
          <w:color w:val="26282F"/>
          <w:sz w:val="28"/>
          <w:szCs w:val="28"/>
        </w:rPr>
      </w:pPr>
      <w:r w:rsidRPr="00B954B2">
        <w:rPr>
          <w:b/>
          <w:bCs/>
          <w:color w:val="26282F"/>
          <w:sz w:val="28"/>
          <w:szCs w:val="28"/>
        </w:rPr>
        <w:t xml:space="preserve">о </w:t>
      </w:r>
      <w:r>
        <w:rPr>
          <w:b/>
          <w:bCs/>
          <w:color w:val="26282F"/>
          <w:sz w:val="28"/>
          <w:szCs w:val="28"/>
        </w:rPr>
        <w:t>предоставлении права на размещение</w:t>
      </w:r>
      <w:r w:rsidRPr="00B954B2">
        <w:rPr>
          <w:b/>
          <w:bCs/>
          <w:color w:val="26282F"/>
          <w:sz w:val="28"/>
          <w:szCs w:val="28"/>
        </w:rPr>
        <w:t xml:space="preserve"> нестационарного торгового</w:t>
      </w:r>
      <w:r>
        <w:rPr>
          <w:b/>
          <w:bCs/>
          <w:color w:val="26282F"/>
          <w:sz w:val="28"/>
          <w:szCs w:val="28"/>
        </w:rPr>
        <w:t xml:space="preserve"> </w:t>
      </w:r>
      <w:r w:rsidRPr="00B954B2">
        <w:rPr>
          <w:b/>
          <w:bCs/>
          <w:color w:val="26282F"/>
          <w:sz w:val="28"/>
          <w:szCs w:val="28"/>
        </w:rPr>
        <w:t xml:space="preserve">объекта - сезонного (летнего) кафе </w:t>
      </w:r>
    </w:p>
    <w:p w:rsidR="00007C50" w:rsidRPr="00155BAE" w:rsidRDefault="00007C50" w:rsidP="00007C50">
      <w:pPr>
        <w:jc w:val="center"/>
        <w:outlineLvl w:val="0"/>
        <w:rPr>
          <w:b/>
          <w:bCs/>
          <w:color w:val="26282F"/>
          <w:sz w:val="28"/>
          <w:szCs w:val="28"/>
        </w:rPr>
      </w:pPr>
      <w:r w:rsidRPr="00B954B2">
        <w:rPr>
          <w:b/>
          <w:bCs/>
          <w:color w:val="26282F"/>
          <w:sz w:val="28"/>
          <w:szCs w:val="28"/>
        </w:rPr>
        <w:t xml:space="preserve">на территории </w:t>
      </w:r>
      <w:r w:rsidR="009D424F">
        <w:rPr>
          <w:b/>
          <w:bCs/>
          <w:color w:val="26282F"/>
          <w:sz w:val="28"/>
          <w:szCs w:val="28"/>
        </w:rPr>
        <w:t>Покр</w:t>
      </w:r>
      <w:r w:rsidR="00155BAE" w:rsidRPr="00155BAE">
        <w:rPr>
          <w:rFonts w:eastAsia="Calibri"/>
          <w:b/>
          <w:sz w:val="28"/>
          <w:szCs w:val="28"/>
        </w:rPr>
        <w:t>овского сельского поселения Новопокровского района</w:t>
      </w:r>
    </w:p>
    <w:p w:rsidR="00007C50" w:rsidRPr="00B954B2" w:rsidRDefault="00007C50" w:rsidP="00007C50">
      <w:pPr>
        <w:jc w:val="center"/>
        <w:outlineLvl w:val="0"/>
        <w:rPr>
          <w:sz w:val="28"/>
          <w:szCs w:val="28"/>
        </w:rPr>
      </w:pPr>
    </w:p>
    <w:p w:rsidR="00007C50" w:rsidRDefault="009D424F" w:rsidP="00007C50">
      <w:pPr>
        <w:ind w:firstLine="709"/>
        <w:jc w:val="right"/>
        <w:outlineLvl w:val="0"/>
        <w:rPr>
          <w:sz w:val="28"/>
          <w:szCs w:val="28"/>
        </w:rPr>
      </w:pPr>
      <w:r>
        <w:rPr>
          <w:sz w:val="28"/>
          <w:szCs w:val="28"/>
        </w:rPr>
        <w:t>пос</w:t>
      </w:r>
      <w:r w:rsidR="00007C50" w:rsidRPr="008C09E0">
        <w:rPr>
          <w:sz w:val="28"/>
          <w:szCs w:val="28"/>
        </w:rPr>
        <w:t>.</w:t>
      </w:r>
      <w:r w:rsidR="00007C50" w:rsidRPr="004D56B9">
        <w:t xml:space="preserve"> </w:t>
      </w:r>
      <w:r w:rsidR="00155BAE">
        <w:rPr>
          <w:sz w:val="28"/>
          <w:szCs w:val="28"/>
        </w:rPr>
        <w:t>Ново</w:t>
      </w:r>
      <w:r>
        <w:rPr>
          <w:sz w:val="28"/>
          <w:szCs w:val="28"/>
        </w:rPr>
        <w:t>покровский</w:t>
      </w:r>
      <w:r w:rsidR="00007C50">
        <w:rPr>
          <w:sz w:val="28"/>
          <w:szCs w:val="28"/>
        </w:rPr>
        <w:t xml:space="preserve"> </w:t>
      </w:r>
    </w:p>
    <w:p w:rsidR="00007C50" w:rsidRPr="008C09E0" w:rsidRDefault="00007C50" w:rsidP="00007C50">
      <w:pPr>
        <w:ind w:firstLine="709"/>
        <w:outlineLvl w:val="0"/>
        <w:rPr>
          <w:sz w:val="28"/>
          <w:szCs w:val="28"/>
        </w:rPr>
      </w:pPr>
    </w:p>
    <w:p w:rsidR="00007C50" w:rsidRDefault="00007C50" w:rsidP="00155BAE">
      <w:pPr>
        <w:ind w:firstLine="709"/>
        <w:jc w:val="both"/>
        <w:rPr>
          <w:sz w:val="28"/>
          <w:szCs w:val="28"/>
        </w:rPr>
      </w:pPr>
      <w:r w:rsidRPr="008C09E0">
        <w:rPr>
          <w:sz w:val="28"/>
          <w:szCs w:val="28"/>
        </w:rPr>
        <w:t xml:space="preserve">Администрация </w:t>
      </w:r>
      <w:r>
        <w:rPr>
          <w:sz w:val="28"/>
          <w:szCs w:val="28"/>
        </w:rPr>
        <w:t>____________________</w:t>
      </w:r>
      <w:r w:rsidRPr="008C09E0">
        <w:rPr>
          <w:sz w:val="28"/>
          <w:szCs w:val="28"/>
        </w:rPr>
        <w:t xml:space="preserve">, именуемая в дальнейшем "Администрация", в лице </w:t>
      </w:r>
      <w:r>
        <w:rPr>
          <w:sz w:val="28"/>
          <w:szCs w:val="28"/>
        </w:rPr>
        <w:t>____________________________________________</w:t>
      </w:r>
      <w:r w:rsidRPr="008C09E0">
        <w:rPr>
          <w:sz w:val="28"/>
          <w:szCs w:val="28"/>
        </w:rPr>
        <w:t>, действующего на основании _______________, с одной стороны, и ___________________________________________________, в лице</w:t>
      </w:r>
      <w:r>
        <w:rPr>
          <w:sz w:val="28"/>
          <w:szCs w:val="28"/>
        </w:rPr>
        <w:t xml:space="preserve"> ________</w:t>
      </w:r>
    </w:p>
    <w:p w:rsidR="00007C50" w:rsidRDefault="00007C50" w:rsidP="00155BAE">
      <w:pPr>
        <w:jc w:val="both"/>
        <w:rPr>
          <w:sz w:val="28"/>
          <w:szCs w:val="28"/>
          <w:vertAlign w:val="superscript"/>
        </w:rPr>
      </w:pPr>
      <w:r w:rsidRPr="008C09E0">
        <w:rPr>
          <w:sz w:val="28"/>
          <w:szCs w:val="28"/>
          <w:vertAlign w:val="superscript"/>
        </w:rPr>
        <w:t xml:space="preserve"> (наименование организации, Ф.И.О. индивидуального предпринимателя)</w:t>
      </w:r>
    </w:p>
    <w:p w:rsidR="00007C50" w:rsidRPr="00A35D23" w:rsidRDefault="00007C50" w:rsidP="00155BAE">
      <w:pPr>
        <w:jc w:val="both"/>
        <w:rPr>
          <w:sz w:val="28"/>
          <w:szCs w:val="28"/>
        </w:rPr>
      </w:pPr>
      <w:r w:rsidRPr="00A35D23">
        <w:rPr>
          <w:sz w:val="28"/>
          <w:szCs w:val="28"/>
          <w:vertAlign w:val="superscript"/>
        </w:rPr>
        <w:t xml:space="preserve">___________________________________, </w:t>
      </w:r>
      <w:proofErr w:type="gramStart"/>
      <w:r w:rsidRPr="00A35D23">
        <w:rPr>
          <w:sz w:val="28"/>
          <w:szCs w:val="28"/>
        </w:rPr>
        <w:t>действующего</w:t>
      </w:r>
      <w:proofErr w:type="gramEnd"/>
      <w:r w:rsidRPr="00A35D23">
        <w:rPr>
          <w:sz w:val="28"/>
          <w:szCs w:val="28"/>
        </w:rPr>
        <w:t xml:space="preserve"> на основании ____________________, </w:t>
      </w:r>
    </w:p>
    <w:p w:rsidR="00007C50" w:rsidRDefault="00007C50" w:rsidP="00155BAE">
      <w:pPr>
        <w:ind w:firstLine="709"/>
        <w:jc w:val="both"/>
        <w:rPr>
          <w:sz w:val="28"/>
          <w:szCs w:val="28"/>
          <w:vertAlign w:val="superscript"/>
        </w:rPr>
      </w:pPr>
      <w:r w:rsidRPr="008C09E0">
        <w:rPr>
          <w:vertAlign w:val="superscript"/>
        </w:rPr>
        <w:t>(</w:t>
      </w:r>
      <w:r w:rsidRPr="008C09E0">
        <w:rPr>
          <w:sz w:val="28"/>
          <w:szCs w:val="28"/>
          <w:vertAlign w:val="superscript"/>
        </w:rPr>
        <w:t>должность, Ф.И.О.)</w:t>
      </w:r>
    </w:p>
    <w:p w:rsidR="00007C50" w:rsidRPr="008C09E0" w:rsidRDefault="00007C50" w:rsidP="00155BAE">
      <w:pPr>
        <w:jc w:val="both"/>
        <w:rPr>
          <w:sz w:val="28"/>
          <w:szCs w:val="28"/>
        </w:rPr>
      </w:pPr>
      <w:r w:rsidRPr="008C09E0">
        <w:rPr>
          <w:sz w:val="28"/>
          <w:szCs w:val="28"/>
        </w:rPr>
        <w:t>именуемое в дальнейшем, - "</w:t>
      </w:r>
      <w:proofErr w:type="spellStart"/>
      <w:r w:rsidRPr="008C09E0">
        <w:rPr>
          <w:sz w:val="28"/>
          <w:szCs w:val="28"/>
        </w:rPr>
        <w:t>Правополучатель</w:t>
      </w:r>
      <w:proofErr w:type="spellEnd"/>
      <w:r w:rsidRPr="008C09E0">
        <w:rPr>
          <w:sz w:val="28"/>
          <w:szCs w:val="28"/>
        </w:rPr>
        <w:t>", с другой стороны, а вместе именуемые "Стороны", заключили настоящий договор (далее - Договор) о нижеследующем:</w:t>
      </w:r>
    </w:p>
    <w:p w:rsidR="00007C50" w:rsidRPr="008C09E0" w:rsidRDefault="00007C50" w:rsidP="00155BAE">
      <w:pPr>
        <w:jc w:val="both"/>
        <w:rPr>
          <w:sz w:val="28"/>
          <w:szCs w:val="28"/>
          <w:vertAlign w:val="superscript"/>
        </w:rPr>
      </w:pPr>
    </w:p>
    <w:p w:rsidR="00007C50" w:rsidRPr="00A35D23" w:rsidRDefault="00007C50" w:rsidP="00155BAE">
      <w:pPr>
        <w:pStyle w:val="af0"/>
        <w:numPr>
          <w:ilvl w:val="0"/>
          <w:numId w:val="2"/>
        </w:numPr>
        <w:spacing w:after="0" w:line="240" w:lineRule="auto"/>
        <w:jc w:val="center"/>
        <w:rPr>
          <w:rFonts w:ascii="Times New Roman" w:hAnsi="Times New Roman"/>
          <w:b/>
          <w:bCs/>
          <w:color w:val="26282F"/>
          <w:sz w:val="28"/>
          <w:szCs w:val="28"/>
        </w:rPr>
      </w:pPr>
      <w:r w:rsidRPr="00A35D23">
        <w:rPr>
          <w:rFonts w:ascii="Times New Roman" w:hAnsi="Times New Roman"/>
          <w:b/>
          <w:bCs/>
          <w:color w:val="26282F"/>
          <w:sz w:val="28"/>
          <w:szCs w:val="28"/>
        </w:rPr>
        <w:t>Предмет Договора:</w:t>
      </w:r>
    </w:p>
    <w:p w:rsidR="00007C50" w:rsidRPr="008C09E0" w:rsidRDefault="00007C50" w:rsidP="00155BAE">
      <w:pPr>
        <w:jc w:val="both"/>
        <w:rPr>
          <w:sz w:val="28"/>
          <w:szCs w:val="28"/>
          <w:vertAlign w:val="superscript"/>
        </w:rPr>
      </w:pPr>
    </w:p>
    <w:p w:rsidR="00007C50" w:rsidRDefault="00007C50" w:rsidP="00155BAE">
      <w:pPr>
        <w:ind w:firstLine="709"/>
        <w:jc w:val="both"/>
        <w:rPr>
          <w:sz w:val="28"/>
          <w:szCs w:val="28"/>
        </w:rPr>
      </w:pPr>
      <w:r w:rsidRPr="008C09E0">
        <w:rPr>
          <w:sz w:val="28"/>
          <w:szCs w:val="28"/>
        </w:rPr>
        <w:t xml:space="preserve">1.1. Администрация предоставляет </w:t>
      </w:r>
      <w:proofErr w:type="spellStart"/>
      <w:r w:rsidRPr="008C09E0">
        <w:rPr>
          <w:sz w:val="28"/>
          <w:szCs w:val="28"/>
        </w:rPr>
        <w:t>Правополучателю</w:t>
      </w:r>
      <w:proofErr w:type="spellEnd"/>
      <w:r w:rsidRPr="008C09E0">
        <w:rPr>
          <w:sz w:val="28"/>
          <w:szCs w:val="28"/>
        </w:rPr>
        <w:t xml:space="preserve"> право на размещение нестационарного торгового объекта - сезонного (летнего) кафе (далее - Объект): площадка площадью _______ кв</w:t>
      </w:r>
      <w:proofErr w:type="gramStart"/>
      <w:r w:rsidRPr="008C09E0">
        <w:rPr>
          <w:sz w:val="28"/>
          <w:szCs w:val="28"/>
        </w:rPr>
        <w:t>.м</w:t>
      </w:r>
      <w:proofErr w:type="gramEnd"/>
      <w:r w:rsidRPr="008C09E0">
        <w:rPr>
          <w:sz w:val="28"/>
          <w:szCs w:val="28"/>
        </w:rPr>
        <w:t xml:space="preserve"> для оказания услуг общественного питания по адресу:________________________</w:t>
      </w:r>
      <w:r>
        <w:rPr>
          <w:sz w:val="28"/>
          <w:szCs w:val="28"/>
        </w:rPr>
        <w:t>____________</w:t>
      </w:r>
      <w:r w:rsidRPr="008C09E0">
        <w:rPr>
          <w:sz w:val="28"/>
          <w:szCs w:val="28"/>
        </w:rPr>
        <w:t xml:space="preserve">_ </w:t>
      </w:r>
      <w:r>
        <w:rPr>
          <w:sz w:val="28"/>
          <w:szCs w:val="28"/>
        </w:rPr>
        <w:t xml:space="preserve">                                    </w:t>
      </w:r>
    </w:p>
    <w:p w:rsidR="00007C50" w:rsidRPr="008C09E0" w:rsidRDefault="00007C50" w:rsidP="00155BAE">
      <w:pPr>
        <w:ind w:firstLine="709"/>
        <w:jc w:val="both"/>
        <w:rPr>
          <w:sz w:val="28"/>
          <w:szCs w:val="28"/>
          <w:vertAlign w:val="superscript"/>
        </w:rPr>
      </w:pPr>
      <w:r>
        <w:rPr>
          <w:sz w:val="28"/>
          <w:szCs w:val="28"/>
          <w:vertAlign w:val="superscript"/>
        </w:rPr>
        <w:t xml:space="preserve">                                                                                                    </w:t>
      </w:r>
      <w:r w:rsidRPr="008C09E0">
        <w:rPr>
          <w:sz w:val="28"/>
          <w:szCs w:val="28"/>
          <w:vertAlign w:val="superscript"/>
        </w:rPr>
        <w:t>(место расположения объекта)</w:t>
      </w:r>
    </w:p>
    <w:p w:rsidR="00007C50" w:rsidRPr="008C09E0" w:rsidRDefault="00007C50" w:rsidP="00155BAE">
      <w:pPr>
        <w:jc w:val="both"/>
        <w:rPr>
          <w:sz w:val="28"/>
          <w:szCs w:val="28"/>
          <w:vertAlign w:val="superscript"/>
        </w:rPr>
      </w:pPr>
      <w:r w:rsidRPr="008C09E0">
        <w:rPr>
          <w:sz w:val="28"/>
          <w:szCs w:val="28"/>
        </w:rPr>
        <w:t xml:space="preserve">на срок с _____ по _____. </w:t>
      </w:r>
    </w:p>
    <w:p w:rsidR="00007C50" w:rsidRPr="008C09E0" w:rsidRDefault="00007C50" w:rsidP="00155BAE">
      <w:pPr>
        <w:ind w:left="708" w:firstLine="708"/>
        <w:jc w:val="both"/>
        <w:rPr>
          <w:sz w:val="28"/>
          <w:szCs w:val="28"/>
          <w:vertAlign w:val="superscript"/>
        </w:rPr>
      </w:pPr>
    </w:p>
    <w:p w:rsidR="00007C50" w:rsidRDefault="00007C50" w:rsidP="00155BAE">
      <w:pPr>
        <w:jc w:val="center"/>
        <w:rPr>
          <w:b/>
          <w:bCs/>
          <w:color w:val="26282F"/>
          <w:sz w:val="28"/>
          <w:szCs w:val="28"/>
        </w:rPr>
      </w:pPr>
      <w:r w:rsidRPr="008C09E0">
        <w:rPr>
          <w:b/>
          <w:bCs/>
          <w:color w:val="26282F"/>
          <w:sz w:val="28"/>
          <w:szCs w:val="28"/>
        </w:rPr>
        <w:t>2. Права и обязанности сторон</w:t>
      </w:r>
    </w:p>
    <w:p w:rsidR="00007C50" w:rsidRDefault="00007C50" w:rsidP="00007C50">
      <w:pPr>
        <w:ind w:left="708" w:firstLine="708"/>
        <w:jc w:val="center"/>
        <w:rPr>
          <w:b/>
          <w:bCs/>
          <w:color w:val="26282F"/>
          <w:sz w:val="28"/>
          <w:szCs w:val="28"/>
        </w:rPr>
      </w:pPr>
    </w:p>
    <w:p w:rsidR="00007C50" w:rsidRDefault="00007C50" w:rsidP="00155BAE">
      <w:pPr>
        <w:ind w:firstLine="709"/>
        <w:jc w:val="both"/>
        <w:rPr>
          <w:sz w:val="28"/>
          <w:szCs w:val="28"/>
        </w:rPr>
      </w:pPr>
      <w:r w:rsidRPr="008C09E0">
        <w:rPr>
          <w:sz w:val="28"/>
          <w:szCs w:val="28"/>
        </w:rPr>
        <w:t>2.1. Администрация:</w:t>
      </w:r>
    </w:p>
    <w:p w:rsidR="00007C50" w:rsidRDefault="00007C50" w:rsidP="00155BAE">
      <w:pPr>
        <w:ind w:firstLine="709"/>
        <w:jc w:val="both"/>
        <w:rPr>
          <w:sz w:val="28"/>
          <w:szCs w:val="28"/>
        </w:rPr>
      </w:pPr>
      <w:r w:rsidRPr="008C09E0">
        <w:rPr>
          <w:sz w:val="28"/>
          <w:szCs w:val="28"/>
        </w:rPr>
        <w:t xml:space="preserve">2.1.1. Осуществляет контроль </w:t>
      </w:r>
      <w:r w:rsidR="009D424F">
        <w:rPr>
          <w:sz w:val="28"/>
          <w:szCs w:val="28"/>
        </w:rPr>
        <w:t>над</w:t>
      </w:r>
      <w:r w:rsidRPr="008C09E0">
        <w:rPr>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8C09E0">
          <w:rPr>
            <w:sz w:val="28"/>
            <w:szCs w:val="28"/>
          </w:rPr>
          <w:t xml:space="preserve">разделом </w:t>
        </w:r>
      </w:hyperlink>
      <w:r>
        <w:rPr>
          <w:sz w:val="28"/>
          <w:szCs w:val="28"/>
        </w:rPr>
        <w:t>8</w:t>
      </w:r>
      <w:r w:rsidRPr="008C09E0">
        <w:rPr>
          <w:sz w:val="28"/>
          <w:szCs w:val="28"/>
        </w:rPr>
        <w:t xml:space="preserve"> Положения о размещении нестационарных торговых объектов на территории </w:t>
      </w:r>
      <w:r>
        <w:rPr>
          <w:sz w:val="28"/>
          <w:szCs w:val="28"/>
        </w:rPr>
        <w:t>_________________</w:t>
      </w:r>
      <w:r w:rsidRPr="008C09E0">
        <w:rPr>
          <w:sz w:val="28"/>
          <w:szCs w:val="28"/>
        </w:rPr>
        <w:t xml:space="preserve">. </w:t>
      </w:r>
    </w:p>
    <w:p w:rsidR="00007C50" w:rsidRDefault="00007C50" w:rsidP="00155BAE">
      <w:pPr>
        <w:ind w:firstLine="709"/>
        <w:jc w:val="both"/>
        <w:rPr>
          <w:sz w:val="28"/>
          <w:szCs w:val="28"/>
        </w:rPr>
      </w:pPr>
      <w:r w:rsidRPr="008C09E0">
        <w:rPr>
          <w:sz w:val="28"/>
          <w:szCs w:val="28"/>
        </w:rPr>
        <w:t xml:space="preserve">2.1.2. Проводит обследование Объекта с составлением акта по форме, утверждённой постановлением администрации </w:t>
      </w:r>
      <w:r>
        <w:rPr>
          <w:sz w:val="28"/>
          <w:szCs w:val="28"/>
        </w:rPr>
        <w:t>___________________________</w:t>
      </w:r>
      <w:r w:rsidRPr="008C09E0">
        <w:rPr>
          <w:sz w:val="28"/>
          <w:szCs w:val="28"/>
        </w:rPr>
        <w:t>.</w:t>
      </w:r>
    </w:p>
    <w:p w:rsidR="00007C50" w:rsidRDefault="00007C50" w:rsidP="00155BAE">
      <w:pPr>
        <w:ind w:firstLine="709"/>
        <w:jc w:val="both"/>
        <w:rPr>
          <w:sz w:val="28"/>
          <w:szCs w:val="28"/>
        </w:rPr>
      </w:pPr>
      <w:r w:rsidRPr="008C09E0">
        <w:rPr>
          <w:sz w:val="28"/>
          <w:szCs w:val="28"/>
        </w:rPr>
        <w:lastRenderedPageBreak/>
        <w:t xml:space="preserve">2.1.3. Демонтирует установленные конструкции при нарушении (невыполнении) </w:t>
      </w:r>
      <w:proofErr w:type="spellStart"/>
      <w:r w:rsidRPr="008C09E0">
        <w:rPr>
          <w:sz w:val="28"/>
          <w:szCs w:val="28"/>
        </w:rPr>
        <w:t>Правополучателем</w:t>
      </w:r>
      <w:proofErr w:type="spellEnd"/>
      <w:r w:rsidRPr="008C09E0">
        <w:rPr>
          <w:sz w:val="28"/>
          <w:szCs w:val="28"/>
        </w:rPr>
        <w:t xml:space="preserve"> обязательств, предусмотренных </w:t>
      </w:r>
      <w:hyperlink w:anchor="sub_924" w:history="1">
        <w:r w:rsidRPr="008C09E0">
          <w:rPr>
            <w:sz w:val="28"/>
            <w:szCs w:val="28"/>
          </w:rPr>
          <w:t>пунктом 2.4 раздела 2</w:t>
        </w:r>
      </w:hyperlink>
      <w:r w:rsidRPr="008C09E0">
        <w:rPr>
          <w:sz w:val="28"/>
          <w:szCs w:val="28"/>
        </w:rPr>
        <w:t xml:space="preserve"> Договора, за счёт </w:t>
      </w:r>
      <w:proofErr w:type="spellStart"/>
      <w:r w:rsidRPr="008C09E0">
        <w:rPr>
          <w:sz w:val="28"/>
          <w:szCs w:val="28"/>
        </w:rPr>
        <w:t>Правополучателя</w:t>
      </w:r>
      <w:proofErr w:type="spellEnd"/>
      <w:r w:rsidRPr="008C09E0">
        <w:rPr>
          <w:sz w:val="28"/>
          <w:szCs w:val="28"/>
        </w:rPr>
        <w:t xml:space="preserve">. </w:t>
      </w:r>
    </w:p>
    <w:p w:rsidR="00007C50" w:rsidRDefault="00007C50" w:rsidP="00155BAE">
      <w:pPr>
        <w:ind w:firstLine="709"/>
        <w:jc w:val="both"/>
        <w:rPr>
          <w:sz w:val="28"/>
          <w:szCs w:val="28"/>
        </w:rPr>
      </w:pPr>
      <w:r w:rsidRPr="008C09E0">
        <w:rPr>
          <w:sz w:val="28"/>
          <w:szCs w:val="28"/>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007C50" w:rsidRDefault="00007C50" w:rsidP="00155BAE">
      <w:pPr>
        <w:ind w:firstLine="709"/>
        <w:jc w:val="both"/>
        <w:rPr>
          <w:sz w:val="28"/>
          <w:szCs w:val="28"/>
        </w:rPr>
      </w:pPr>
      <w:r w:rsidRPr="008C09E0">
        <w:rPr>
          <w:sz w:val="28"/>
          <w:szCs w:val="28"/>
        </w:rPr>
        <w:t xml:space="preserve">2.3. </w:t>
      </w:r>
      <w:proofErr w:type="spellStart"/>
      <w:r w:rsidRPr="008C09E0">
        <w:rPr>
          <w:sz w:val="28"/>
          <w:szCs w:val="28"/>
        </w:rPr>
        <w:t>Правополучатель</w:t>
      </w:r>
      <w:proofErr w:type="spellEnd"/>
      <w:r w:rsidRPr="008C09E0">
        <w:rPr>
          <w:sz w:val="28"/>
          <w:szCs w:val="28"/>
        </w:rPr>
        <w:t xml:space="preserve"> имеет право </w:t>
      </w:r>
      <w:proofErr w:type="gramStart"/>
      <w:r w:rsidRPr="008C09E0">
        <w:rPr>
          <w:sz w:val="28"/>
          <w:szCs w:val="28"/>
        </w:rPr>
        <w:t>разместить Объект</w:t>
      </w:r>
      <w:proofErr w:type="gramEnd"/>
      <w:r w:rsidRPr="008C09E0">
        <w:rPr>
          <w:sz w:val="28"/>
          <w:szCs w:val="28"/>
        </w:rPr>
        <w:t xml:space="preserve"> в соответствии с графическим планом размещения объекта (приложение к Договору). </w:t>
      </w:r>
    </w:p>
    <w:p w:rsidR="00007C50" w:rsidRDefault="00007C50" w:rsidP="00155BAE">
      <w:pPr>
        <w:ind w:firstLine="709"/>
        <w:jc w:val="both"/>
        <w:rPr>
          <w:sz w:val="28"/>
          <w:szCs w:val="28"/>
        </w:rPr>
      </w:pPr>
      <w:r w:rsidRPr="008C09E0">
        <w:rPr>
          <w:sz w:val="28"/>
          <w:szCs w:val="28"/>
        </w:rPr>
        <w:t xml:space="preserve">2.4. </w:t>
      </w:r>
      <w:proofErr w:type="spellStart"/>
      <w:r w:rsidRPr="008C09E0">
        <w:rPr>
          <w:sz w:val="28"/>
          <w:szCs w:val="28"/>
        </w:rPr>
        <w:t>Правополучатель</w:t>
      </w:r>
      <w:proofErr w:type="spellEnd"/>
      <w:r w:rsidRPr="008C09E0">
        <w:rPr>
          <w:sz w:val="28"/>
          <w:szCs w:val="28"/>
        </w:rPr>
        <w:t xml:space="preserve"> обязуется: </w:t>
      </w:r>
    </w:p>
    <w:p w:rsidR="00007C50" w:rsidRDefault="00007C50" w:rsidP="00155BAE">
      <w:pPr>
        <w:ind w:firstLine="709"/>
        <w:jc w:val="both"/>
        <w:rPr>
          <w:sz w:val="28"/>
          <w:szCs w:val="28"/>
        </w:rPr>
      </w:pPr>
      <w:r w:rsidRPr="008C09E0">
        <w:rPr>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w:t>
      </w:r>
      <w:r>
        <w:rPr>
          <w:sz w:val="28"/>
          <w:szCs w:val="28"/>
        </w:rPr>
        <w:t>азделом 8</w:t>
      </w:r>
      <w:r w:rsidRPr="008C09E0">
        <w:rPr>
          <w:sz w:val="28"/>
          <w:szCs w:val="28"/>
        </w:rPr>
        <w:t xml:space="preserve"> Положения о размещении нестационарных торговых объектов на территории </w:t>
      </w:r>
      <w:r>
        <w:rPr>
          <w:sz w:val="28"/>
          <w:szCs w:val="28"/>
        </w:rPr>
        <w:t>________________________</w:t>
      </w:r>
      <w:r w:rsidRPr="008C09E0">
        <w:rPr>
          <w:sz w:val="28"/>
          <w:szCs w:val="28"/>
        </w:rPr>
        <w:t>.</w:t>
      </w:r>
    </w:p>
    <w:p w:rsidR="00007C50" w:rsidRDefault="00007C50" w:rsidP="00155BAE">
      <w:pPr>
        <w:ind w:firstLine="709"/>
        <w:jc w:val="both"/>
        <w:rPr>
          <w:sz w:val="28"/>
          <w:szCs w:val="28"/>
        </w:rPr>
      </w:pPr>
      <w:r w:rsidRPr="008C09E0">
        <w:rPr>
          <w:sz w:val="28"/>
          <w:szCs w:val="28"/>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007C50" w:rsidRDefault="00007C50" w:rsidP="00155BAE">
      <w:pPr>
        <w:ind w:firstLine="709"/>
        <w:jc w:val="both"/>
        <w:rPr>
          <w:sz w:val="28"/>
          <w:szCs w:val="28"/>
        </w:rPr>
      </w:pPr>
      <w:r w:rsidRPr="008C09E0">
        <w:rPr>
          <w:sz w:val="28"/>
          <w:szCs w:val="28"/>
        </w:rPr>
        <w:t xml:space="preserve">2.4.3. Использовать Объект по назначению, указанному в </w:t>
      </w:r>
      <w:hyperlink w:anchor="sub_911" w:history="1">
        <w:r w:rsidRPr="008C09E0">
          <w:rPr>
            <w:sz w:val="28"/>
            <w:szCs w:val="28"/>
          </w:rPr>
          <w:t>пункте 1.1 раздела 1</w:t>
        </w:r>
      </w:hyperlink>
      <w:r w:rsidRPr="008C09E0">
        <w:rPr>
          <w:sz w:val="28"/>
          <w:szCs w:val="28"/>
        </w:rPr>
        <w:t xml:space="preserve"> Договора. </w:t>
      </w:r>
    </w:p>
    <w:p w:rsidR="00007C50" w:rsidRDefault="00007C50" w:rsidP="00155BAE">
      <w:pPr>
        <w:ind w:firstLine="709"/>
        <w:jc w:val="both"/>
        <w:rPr>
          <w:sz w:val="28"/>
          <w:szCs w:val="28"/>
        </w:rPr>
      </w:pPr>
      <w:r w:rsidRPr="008C09E0">
        <w:rPr>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007C50" w:rsidRDefault="00007C50" w:rsidP="00155BAE">
      <w:pPr>
        <w:ind w:firstLine="709"/>
        <w:jc w:val="both"/>
        <w:rPr>
          <w:sz w:val="28"/>
          <w:szCs w:val="28"/>
        </w:rPr>
      </w:pPr>
      <w:r w:rsidRPr="008C09E0">
        <w:rPr>
          <w:sz w:val="28"/>
          <w:szCs w:val="28"/>
        </w:rPr>
        <w:t xml:space="preserve">2.4.5. Обеспечить постоянное наличие на Объекте и предъявление по требованию контролирующих органов следующих документов: </w:t>
      </w:r>
    </w:p>
    <w:p w:rsidR="00007C50" w:rsidRDefault="00007C50" w:rsidP="00155BAE">
      <w:pPr>
        <w:ind w:firstLine="709"/>
        <w:jc w:val="both"/>
        <w:rPr>
          <w:sz w:val="28"/>
          <w:szCs w:val="28"/>
        </w:rPr>
      </w:pPr>
      <w:r w:rsidRPr="008C09E0">
        <w:rPr>
          <w:sz w:val="28"/>
          <w:szCs w:val="28"/>
        </w:rPr>
        <w:t xml:space="preserve">Договора и графического плана 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007C50" w:rsidRDefault="00007C50" w:rsidP="00155BAE">
      <w:pPr>
        <w:ind w:firstLine="709"/>
        <w:jc w:val="both"/>
        <w:rPr>
          <w:sz w:val="28"/>
          <w:szCs w:val="28"/>
        </w:rPr>
      </w:pPr>
      <w:r w:rsidRPr="008C09E0">
        <w:rPr>
          <w:sz w:val="28"/>
          <w:szCs w:val="28"/>
        </w:rPr>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007C50" w:rsidRDefault="00007C50" w:rsidP="00155BAE">
      <w:pPr>
        <w:ind w:firstLine="709"/>
        <w:jc w:val="both"/>
        <w:rPr>
          <w:sz w:val="28"/>
          <w:szCs w:val="28"/>
        </w:rPr>
      </w:pPr>
      <w:r w:rsidRPr="008C09E0">
        <w:rPr>
          <w:sz w:val="28"/>
          <w:szCs w:val="28"/>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007C50" w:rsidRDefault="00007C50" w:rsidP="00155BAE">
      <w:pPr>
        <w:ind w:firstLine="709"/>
        <w:jc w:val="both"/>
        <w:rPr>
          <w:sz w:val="28"/>
          <w:szCs w:val="28"/>
        </w:rPr>
      </w:pPr>
      <w:r w:rsidRPr="008C09E0">
        <w:rPr>
          <w:sz w:val="28"/>
          <w:szCs w:val="28"/>
        </w:rPr>
        <w:t xml:space="preserve">предусмотренных </w:t>
      </w:r>
      <w:hyperlink r:id="rId16" w:history="1">
        <w:r w:rsidRPr="008C09E0">
          <w:rPr>
            <w:sz w:val="28"/>
            <w:szCs w:val="28"/>
          </w:rPr>
          <w:t>Законом</w:t>
        </w:r>
      </w:hyperlink>
      <w:r w:rsidRPr="008C09E0">
        <w:rPr>
          <w:sz w:val="28"/>
          <w:szCs w:val="28"/>
        </w:rPr>
        <w:t xml:space="preserve"> Российской Федерации "О защите прав потребителей"; </w:t>
      </w:r>
    </w:p>
    <w:p w:rsidR="00007C50" w:rsidRDefault="00007C50" w:rsidP="00155BAE">
      <w:pPr>
        <w:ind w:firstLine="709"/>
        <w:jc w:val="both"/>
        <w:rPr>
          <w:sz w:val="28"/>
          <w:szCs w:val="28"/>
        </w:rPr>
      </w:pPr>
      <w:r w:rsidRPr="008C09E0">
        <w:rPr>
          <w:sz w:val="28"/>
          <w:szCs w:val="28"/>
        </w:rPr>
        <w:t>трудового (</w:t>
      </w:r>
      <w:proofErr w:type="spellStart"/>
      <w:r w:rsidRPr="008C09E0">
        <w:rPr>
          <w:sz w:val="28"/>
          <w:szCs w:val="28"/>
        </w:rPr>
        <w:t>ых</w:t>
      </w:r>
      <w:proofErr w:type="spellEnd"/>
      <w:r w:rsidRPr="008C09E0">
        <w:rPr>
          <w:sz w:val="28"/>
          <w:szCs w:val="28"/>
        </w:rPr>
        <w:t>) договора (</w:t>
      </w:r>
      <w:proofErr w:type="spellStart"/>
      <w:r w:rsidRPr="008C09E0">
        <w:rPr>
          <w:sz w:val="28"/>
          <w:szCs w:val="28"/>
        </w:rPr>
        <w:t>ов</w:t>
      </w:r>
      <w:proofErr w:type="spellEnd"/>
      <w:r w:rsidRPr="008C09E0">
        <w:rPr>
          <w:sz w:val="28"/>
          <w:szCs w:val="28"/>
        </w:rPr>
        <w:t xml:space="preserve">) лиц, работающих на Объекте. </w:t>
      </w:r>
    </w:p>
    <w:p w:rsidR="00007C50" w:rsidRDefault="00007C50" w:rsidP="00155BAE">
      <w:pPr>
        <w:ind w:firstLine="709"/>
        <w:jc w:val="both"/>
        <w:rPr>
          <w:sz w:val="28"/>
          <w:szCs w:val="28"/>
        </w:rPr>
      </w:pPr>
      <w:r w:rsidRPr="008C09E0">
        <w:rPr>
          <w:sz w:val="28"/>
          <w:szCs w:val="28"/>
        </w:rPr>
        <w:t>2.4.6</w:t>
      </w:r>
      <w:r>
        <w:rPr>
          <w:sz w:val="28"/>
          <w:szCs w:val="28"/>
        </w:rPr>
        <w:t xml:space="preserve">. </w:t>
      </w:r>
      <w:proofErr w:type="gramStart"/>
      <w:r>
        <w:rPr>
          <w:sz w:val="28"/>
          <w:szCs w:val="28"/>
        </w:rPr>
        <w:t>Ежемесячно в срок не позднее 0</w:t>
      </w:r>
      <w:r w:rsidRPr="008C09E0">
        <w:rPr>
          <w:sz w:val="28"/>
          <w:szCs w:val="28"/>
        </w:rPr>
        <w:t xml:space="preserve">5 числа месяца, предшествующего оплачиваемому месяцу, перечислять в местный бюджет (бюджет </w:t>
      </w:r>
      <w:r>
        <w:rPr>
          <w:sz w:val="28"/>
          <w:szCs w:val="28"/>
        </w:rPr>
        <w:t>__________</w:t>
      </w:r>
      <w:r w:rsidRPr="008C09E0">
        <w:rPr>
          <w:sz w:val="28"/>
          <w:szCs w:val="28"/>
        </w:rPr>
        <w:t xml:space="preserve">) сумму за право на размещение нестационарного объекта - сезонное (летнее) кафе на территории </w:t>
      </w:r>
      <w:r>
        <w:rPr>
          <w:sz w:val="28"/>
          <w:szCs w:val="28"/>
        </w:rPr>
        <w:t>_____________________</w:t>
      </w:r>
      <w:r w:rsidRPr="008C09E0">
        <w:rPr>
          <w:sz w:val="28"/>
          <w:szCs w:val="28"/>
        </w:rPr>
        <w:t xml:space="preserve">,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Pr>
          <w:sz w:val="28"/>
          <w:szCs w:val="28"/>
        </w:rPr>
        <w:t>____________________</w:t>
      </w:r>
      <w:r w:rsidRPr="008C09E0">
        <w:rPr>
          <w:sz w:val="28"/>
          <w:szCs w:val="28"/>
        </w:rPr>
        <w:t xml:space="preserve">, в размере _______ рублей по следующим реквизитам: </w:t>
      </w:r>
      <w:proofErr w:type="gramEnd"/>
    </w:p>
    <w:p w:rsidR="00007C50" w:rsidRDefault="00007C50" w:rsidP="00155BAE">
      <w:pPr>
        <w:ind w:firstLine="709"/>
        <w:jc w:val="both"/>
        <w:rPr>
          <w:sz w:val="28"/>
          <w:szCs w:val="28"/>
        </w:rPr>
      </w:pPr>
      <w:r w:rsidRPr="008C09E0">
        <w:rPr>
          <w:sz w:val="28"/>
          <w:szCs w:val="28"/>
        </w:rPr>
        <w:t xml:space="preserve">Получатель: </w:t>
      </w:r>
    </w:p>
    <w:p w:rsidR="00007C50" w:rsidRDefault="00007C50" w:rsidP="00155BAE">
      <w:pPr>
        <w:ind w:firstLine="709"/>
        <w:jc w:val="both"/>
        <w:rPr>
          <w:sz w:val="28"/>
          <w:szCs w:val="28"/>
        </w:rPr>
      </w:pPr>
      <w:r w:rsidRPr="008C09E0">
        <w:rPr>
          <w:sz w:val="28"/>
          <w:szCs w:val="28"/>
        </w:rPr>
        <w:lastRenderedPageBreak/>
        <w:t xml:space="preserve">Назначение платежа: плата за право на размещение нестационарного объекта - сезонное (летнее) кафе. Сумма за право на размещение Объекта на территории </w:t>
      </w:r>
      <w:r>
        <w:rPr>
          <w:sz w:val="28"/>
          <w:szCs w:val="28"/>
        </w:rPr>
        <w:t>________________</w:t>
      </w:r>
      <w:r w:rsidRPr="008C09E0">
        <w:rPr>
          <w:sz w:val="28"/>
          <w:szCs w:val="28"/>
        </w:rPr>
        <w:t xml:space="preserve"> за первый месяц срока действия Договора подлежит перечислению в местный бюджет (бюджет </w:t>
      </w:r>
      <w:r>
        <w:rPr>
          <w:sz w:val="28"/>
          <w:szCs w:val="28"/>
        </w:rPr>
        <w:t>_____________________</w:t>
      </w:r>
      <w:r w:rsidRPr="008C09E0">
        <w:rPr>
          <w:sz w:val="28"/>
          <w:szCs w:val="28"/>
        </w:rPr>
        <w:t>) в течение 3 (трёх) банковских дней с момента его подписания.</w:t>
      </w:r>
    </w:p>
    <w:p w:rsidR="00007C50" w:rsidRDefault="00007C50" w:rsidP="00155BAE">
      <w:pPr>
        <w:ind w:firstLine="709"/>
        <w:jc w:val="both"/>
        <w:rPr>
          <w:sz w:val="28"/>
          <w:szCs w:val="28"/>
        </w:rPr>
      </w:pPr>
      <w:r w:rsidRPr="008C09E0">
        <w:rPr>
          <w:sz w:val="28"/>
          <w:szCs w:val="28"/>
        </w:rPr>
        <w:t xml:space="preserve">2.4.7. Освободить занимаемую территорию от конструкций и привести её в первоначальное состояние в течение 10 (десяти) дней: </w:t>
      </w:r>
    </w:p>
    <w:p w:rsidR="00007C50" w:rsidRDefault="00007C50" w:rsidP="00155BAE">
      <w:pPr>
        <w:ind w:firstLine="709"/>
        <w:jc w:val="both"/>
        <w:rPr>
          <w:sz w:val="28"/>
          <w:szCs w:val="28"/>
        </w:rPr>
      </w:pPr>
      <w:r w:rsidRPr="008C09E0">
        <w:rPr>
          <w:sz w:val="28"/>
          <w:szCs w:val="28"/>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8C09E0">
          <w:rPr>
            <w:sz w:val="28"/>
            <w:szCs w:val="28"/>
          </w:rPr>
          <w:t>разделом 3</w:t>
        </w:r>
      </w:hyperlink>
      <w:r w:rsidRPr="008C09E0">
        <w:rPr>
          <w:sz w:val="28"/>
          <w:szCs w:val="28"/>
        </w:rPr>
        <w:t xml:space="preserve"> Договора; </w:t>
      </w:r>
    </w:p>
    <w:p w:rsidR="00007C50" w:rsidRDefault="00007C50" w:rsidP="00155BAE">
      <w:pPr>
        <w:ind w:firstLine="709"/>
        <w:jc w:val="both"/>
        <w:rPr>
          <w:sz w:val="28"/>
          <w:szCs w:val="28"/>
        </w:rPr>
      </w:pPr>
      <w:r w:rsidRPr="008C09E0">
        <w:rPr>
          <w:sz w:val="28"/>
          <w:szCs w:val="28"/>
        </w:rPr>
        <w:t>на основании решения суда, вступившего в законную силу.</w:t>
      </w:r>
    </w:p>
    <w:p w:rsidR="00007C50" w:rsidRPr="008C09E0" w:rsidRDefault="00007C50" w:rsidP="00155BAE">
      <w:pPr>
        <w:ind w:firstLine="709"/>
        <w:jc w:val="both"/>
        <w:rPr>
          <w:sz w:val="28"/>
          <w:szCs w:val="28"/>
        </w:rPr>
      </w:pPr>
    </w:p>
    <w:p w:rsidR="00007C50" w:rsidRPr="00A35D23" w:rsidRDefault="00007C50" w:rsidP="00155BAE">
      <w:pPr>
        <w:jc w:val="center"/>
        <w:rPr>
          <w:b/>
          <w:bCs/>
          <w:color w:val="26282F"/>
          <w:sz w:val="28"/>
          <w:szCs w:val="28"/>
        </w:rPr>
      </w:pPr>
      <w:r w:rsidRPr="00A35D23">
        <w:rPr>
          <w:b/>
          <w:bCs/>
          <w:color w:val="26282F"/>
          <w:sz w:val="28"/>
          <w:szCs w:val="28"/>
        </w:rPr>
        <w:t>3. Расторжение Договора</w:t>
      </w:r>
    </w:p>
    <w:p w:rsidR="00007C50" w:rsidRPr="00A35D23" w:rsidRDefault="00007C50" w:rsidP="00155BAE">
      <w:pPr>
        <w:jc w:val="both"/>
        <w:rPr>
          <w:b/>
          <w:bCs/>
          <w:color w:val="26282F"/>
          <w:sz w:val="28"/>
          <w:szCs w:val="28"/>
        </w:rPr>
      </w:pPr>
    </w:p>
    <w:p w:rsidR="00007C50" w:rsidRDefault="00007C50" w:rsidP="00155BAE">
      <w:pPr>
        <w:ind w:firstLine="709"/>
        <w:jc w:val="both"/>
        <w:rPr>
          <w:sz w:val="28"/>
          <w:szCs w:val="28"/>
        </w:rPr>
      </w:pPr>
      <w:r w:rsidRPr="008C09E0">
        <w:rPr>
          <w:sz w:val="28"/>
          <w:szCs w:val="28"/>
        </w:rPr>
        <w:t xml:space="preserve">3.1. Администрация имеет право досрочно в одностороннем порядке расторгнуть Договор, письменно уведомив </w:t>
      </w:r>
      <w:proofErr w:type="spellStart"/>
      <w:r w:rsidRPr="008C09E0">
        <w:rPr>
          <w:sz w:val="28"/>
          <w:szCs w:val="28"/>
        </w:rPr>
        <w:t>Правополучателя</w:t>
      </w:r>
      <w:proofErr w:type="spellEnd"/>
      <w:r w:rsidRPr="008C09E0">
        <w:rPr>
          <w:sz w:val="28"/>
          <w:szCs w:val="28"/>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007C50" w:rsidRDefault="00007C50" w:rsidP="00155BAE">
      <w:pPr>
        <w:ind w:firstLine="709"/>
        <w:jc w:val="both"/>
        <w:rPr>
          <w:sz w:val="28"/>
          <w:szCs w:val="28"/>
        </w:rPr>
      </w:pPr>
      <w:r w:rsidRPr="008C09E0">
        <w:rPr>
          <w:sz w:val="28"/>
          <w:szCs w:val="28"/>
        </w:rPr>
        <w:t>не</w:t>
      </w:r>
      <w:r>
        <w:rPr>
          <w:sz w:val="28"/>
          <w:szCs w:val="28"/>
        </w:rPr>
        <w:t xml:space="preserve"> </w:t>
      </w:r>
      <w:r w:rsidRPr="008C09E0">
        <w:rPr>
          <w:sz w:val="28"/>
          <w:szCs w:val="28"/>
        </w:rPr>
        <w:t xml:space="preserve">устранения в трёхдневный срок нарушений, выявленных при обследовании Объекта и отражённых в акте; </w:t>
      </w:r>
    </w:p>
    <w:p w:rsidR="00007C50" w:rsidRDefault="00007C50" w:rsidP="00155BAE">
      <w:pPr>
        <w:ind w:firstLine="709"/>
        <w:jc w:val="both"/>
        <w:rPr>
          <w:sz w:val="28"/>
          <w:szCs w:val="28"/>
        </w:rPr>
      </w:pPr>
      <w:r w:rsidRPr="008C09E0">
        <w:rPr>
          <w:sz w:val="28"/>
          <w:szCs w:val="28"/>
        </w:rPr>
        <w:t xml:space="preserve">нарушения </w:t>
      </w:r>
      <w:proofErr w:type="spellStart"/>
      <w:r w:rsidRPr="008C09E0">
        <w:rPr>
          <w:sz w:val="28"/>
          <w:szCs w:val="28"/>
        </w:rPr>
        <w:t>Правополучателем</w:t>
      </w:r>
      <w:proofErr w:type="spellEnd"/>
      <w:r w:rsidRPr="008C09E0">
        <w:rPr>
          <w:sz w:val="28"/>
          <w:szCs w:val="28"/>
        </w:rPr>
        <w:t xml:space="preserve"> </w:t>
      </w:r>
      <w:hyperlink w:anchor="sub_9241" w:history="1">
        <w:r w:rsidRPr="008C09E0">
          <w:rPr>
            <w:sz w:val="28"/>
            <w:szCs w:val="28"/>
          </w:rPr>
          <w:t>подпунктов 2.4.1 - 2.4.3</w:t>
        </w:r>
      </w:hyperlink>
      <w:r w:rsidRPr="008C09E0">
        <w:rPr>
          <w:sz w:val="28"/>
          <w:szCs w:val="28"/>
        </w:rPr>
        <w:t xml:space="preserve">, </w:t>
      </w:r>
      <w:hyperlink w:anchor="sub_9246" w:history="1">
        <w:r w:rsidRPr="008C09E0">
          <w:rPr>
            <w:sz w:val="28"/>
            <w:szCs w:val="28"/>
          </w:rPr>
          <w:t>2.4.6 раздела 2</w:t>
        </w:r>
      </w:hyperlink>
      <w:r w:rsidRPr="008C09E0">
        <w:rPr>
          <w:sz w:val="28"/>
          <w:szCs w:val="28"/>
        </w:rPr>
        <w:t xml:space="preserve"> Договора; </w:t>
      </w:r>
    </w:p>
    <w:p w:rsidR="00007C50" w:rsidRDefault="00007C50" w:rsidP="00155BAE">
      <w:pPr>
        <w:ind w:firstLine="709"/>
        <w:jc w:val="both"/>
        <w:rPr>
          <w:sz w:val="28"/>
          <w:szCs w:val="28"/>
        </w:rPr>
      </w:pPr>
      <w:r w:rsidRPr="008C09E0">
        <w:rPr>
          <w:sz w:val="28"/>
          <w:szCs w:val="28"/>
        </w:rPr>
        <w:t xml:space="preserve">неоднократного (два и более раза) нарушения </w:t>
      </w:r>
      <w:proofErr w:type="spellStart"/>
      <w:r w:rsidRPr="008C09E0">
        <w:rPr>
          <w:sz w:val="28"/>
          <w:szCs w:val="28"/>
        </w:rPr>
        <w:t>Правополучателем</w:t>
      </w:r>
      <w:proofErr w:type="spellEnd"/>
      <w:r w:rsidRPr="008C09E0">
        <w:rPr>
          <w:sz w:val="28"/>
          <w:szCs w:val="28"/>
        </w:rPr>
        <w:t xml:space="preserve"> </w:t>
      </w:r>
      <w:hyperlink w:anchor="sub_9244" w:history="1">
        <w:r w:rsidRPr="008C09E0">
          <w:rPr>
            <w:sz w:val="28"/>
            <w:szCs w:val="28"/>
          </w:rPr>
          <w:t>подпунктов 2.4.4</w:t>
        </w:r>
      </w:hyperlink>
      <w:r w:rsidRPr="008C09E0">
        <w:rPr>
          <w:sz w:val="28"/>
          <w:szCs w:val="28"/>
        </w:rPr>
        <w:t xml:space="preserve">, </w:t>
      </w:r>
      <w:hyperlink w:anchor="sub_9245" w:history="1">
        <w:r w:rsidRPr="008C09E0">
          <w:rPr>
            <w:sz w:val="28"/>
            <w:szCs w:val="28"/>
          </w:rPr>
          <w:t>2.4.5 раздела 2</w:t>
        </w:r>
      </w:hyperlink>
      <w:r w:rsidRPr="008C09E0">
        <w:rPr>
          <w:sz w:val="28"/>
          <w:szCs w:val="28"/>
        </w:rPr>
        <w:t xml:space="preserve"> Договора; </w:t>
      </w:r>
    </w:p>
    <w:p w:rsidR="00007C50" w:rsidRDefault="00007C50" w:rsidP="00155BAE">
      <w:pPr>
        <w:ind w:firstLine="709"/>
        <w:jc w:val="both"/>
        <w:rPr>
          <w:sz w:val="28"/>
          <w:szCs w:val="28"/>
        </w:rPr>
      </w:pPr>
      <w:r w:rsidRPr="008C09E0">
        <w:rPr>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007C50" w:rsidRDefault="00007C50" w:rsidP="00155BAE">
      <w:pPr>
        <w:ind w:firstLine="709"/>
        <w:jc w:val="both"/>
        <w:rPr>
          <w:sz w:val="28"/>
          <w:szCs w:val="28"/>
        </w:rPr>
      </w:pPr>
      <w:r w:rsidRPr="008C09E0">
        <w:rPr>
          <w:sz w:val="28"/>
          <w:szCs w:val="28"/>
        </w:rPr>
        <w:t xml:space="preserve">3.2. По истечении 3 (трёх) дней с момента уведомления </w:t>
      </w:r>
      <w:proofErr w:type="spellStart"/>
      <w:r w:rsidRPr="008C09E0">
        <w:rPr>
          <w:sz w:val="28"/>
          <w:szCs w:val="28"/>
        </w:rPr>
        <w:t>Правополучателя</w:t>
      </w:r>
      <w:proofErr w:type="spellEnd"/>
      <w:r w:rsidRPr="008C09E0">
        <w:rPr>
          <w:sz w:val="28"/>
          <w:szCs w:val="28"/>
        </w:rPr>
        <w:t xml:space="preserve"> по адресу, указанному в Договоре, в соответствии с </w:t>
      </w:r>
      <w:hyperlink w:anchor="sub_941" w:history="1">
        <w:r w:rsidRPr="008C09E0">
          <w:rPr>
            <w:sz w:val="28"/>
            <w:szCs w:val="28"/>
          </w:rPr>
          <w:t>пунктом 4.1 раздела 4</w:t>
        </w:r>
      </w:hyperlink>
      <w:r w:rsidRPr="008C09E0">
        <w:rPr>
          <w:sz w:val="28"/>
          <w:szCs w:val="28"/>
        </w:rPr>
        <w:t xml:space="preserve"> Договора Договор считается расторгнутым. </w:t>
      </w:r>
    </w:p>
    <w:p w:rsidR="00007C50" w:rsidRPr="00B954B2" w:rsidRDefault="00007C50" w:rsidP="00155BAE">
      <w:pPr>
        <w:ind w:firstLine="709"/>
        <w:jc w:val="both"/>
        <w:rPr>
          <w:sz w:val="28"/>
          <w:szCs w:val="28"/>
        </w:rPr>
      </w:pPr>
      <w:r w:rsidRPr="00B954B2">
        <w:rPr>
          <w:sz w:val="28"/>
          <w:szCs w:val="28"/>
        </w:rPr>
        <w:t xml:space="preserve">3.3. </w:t>
      </w:r>
      <w:proofErr w:type="gramStart"/>
      <w:r w:rsidRPr="00B954B2">
        <w:rPr>
          <w:sz w:val="28"/>
          <w:szCs w:val="28"/>
        </w:rPr>
        <w:t>Договор</w:t>
      </w:r>
      <w:proofErr w:type="gramEnd"/>
      <w:r w:rsidRPr="00B954B2">
        <w:rPr>
          <w:sz w:val="28"/>
          <w:szCs w:val="28"/>
        </w:rPr>
        <w:t xml:space="preserve"> может быть расторгнут досрочно по обоюдному согласию Сторон.</w:t>
      </w:r>
    </w:p>
    <w:p w:rsidR="00007C50" w:rsidRDefault="00007C50" w:rsidP="00155BAE">
      <w:pPr>
        <w:ind w:left="708" w:firstLine="708"/>
        <w:jc w:val="both"/>
        <w:rPr>
          <w:b/>
          <w:bCs/>
          <w:color w:val="26282F"/>
        </w:rPr>
      </w:pPr>
    </w:p>
    <w:p w:rsidR="00007C50" w:rsidRPr="00A35D23" w:rsidRDefault="00007C50" w:rsidP="00155BAE">
      <w:pPr>
        <w:jc w:val="center"/>
        <w:rPr>
          <w:b/>
          <w:bCs/>
          <w:color w:val="26282F"/>
          <w:sz w:val="28"/>
          <w:szCs w:val="28"/>
        </w:rPr>
      </w:pPr>
      <w:r w:rsidRPr="00A35D23">
        <w:rPr>
          <w:b/>
          <w:bCs/>
          <w:color w:val="26282F"/>
          <w:sz w:val="28"/>
          <w:szCs w:val="28"/>
        </w:rPr>
        <w:t>4. Прочие условия</w:t>
      </w:r>
    </w:p>
    <w:p w:rsidR="00007C50" w:rsidRDefault="00007C50" w:rsidP="00007C50">
      <w:pPr>
        <w:ind w:left="708" w:firstLine="708"/>
      </w:pPr>
    </w:p>
    <w:p w:rsidR="00007C50" w:rsidRDefault="00007C50" w:rsidP="00155BAE">
      <w:pPr>
        <w:ind w:firstLine="709"/>
        <w:jc w:val="both"/>
        <w:rPr>
          <w:sz w:val="28"/>
          <w:szCs w:val="28"/>
        </w:rPr>
      </w:pPr>
      <w:r w:rsidRPr="008C09E0">
        <w:rPr>
          <w:sz w:val="28"/>
          <w:szCs w:val="28"/>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rsidR="00007C50" w:rsidRDefault="00007C50" w:rsidP="00155BAE">
      <w:pPr>
        <w:ind w:firstLine="709"/>
        <w:jc w:val="both"/>
        <w:rPr>
          <w:sz w:val="28"/>
          <w:szCs w:val="28"/>
        </w:rPr>
      </w:pPr>
      <w:r w:rsidRPr="008C09E0">
        <w:rPr>
          <w:sz w:val="28"/>
          <w:szCs w:val="28"/>
        </w:rPr>
        <w:t xml:space="preserve">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rsidR="00007C50" w:rsidRDefault="00007C50" w:rsidP="00155BAE">
      <w:pPr>
        <w:ind w:firstLine="709"/>
        <w:jc w:val="both"/>
        <w:rPr>
          <w:sz w:val="28"/>
          <w:szCs w:val="28"/>
        </w:rPr>
      </w:pPr>
      <w:r w:rsidRPr="008C09E0">
        <w:rPr>
          <w:sz w:val="28"/>
          <w:szCs w:val="28"/>
        </w:rPr>
        <w:t xml:space="preserve">4.3. Взаимоотношения Сторон, не урегулированные Договором, регламентируются действующим законодательством Российской Федерации. </w:t>
      </w:r>
    </w:p>
    <w:p w:rsidR="00007C50" w:rsidRPr="008C09E0" w:rsidRDefault="00007C50" w:rsidP="00155BAE">
      <w:pPr>
        <w:ind w:firstLine="709"/>
        <w:jc w:val="both"/>
        <w:rPr>
          <w:sz w:val="28"/>
          <w:szCs w:val="28"/>
        </w:rPr>
      </w:pPr>
      <w:r w:rsidRPr="008C09E0">
        <w:rPr>
          <w:sz w:val="28"/>
          <w:szCs w:val="28"/>
        </w:rPr>
        <w:lastRenderedPageBreak/>
        <w:t>4.4. Договор составлен в 2 (двух) экземплярах: для каждой Стороны по одному экземпляру. Приложение: графический план размещения Объекта.</w:t>
      </w:r>
    </w:p>
    <w:p w:rsidR="00007C50" w:rsidRPr="001D6ADF" w:rsidRDefault="00007C50" w:rsidP="00155BAE">
      <w:pPr>
        <w:jc w:val="both"/>
        <w:rPr>
          <w:b/>
          <w:bCs/>
          <w:color w:val="2B4279"/>
          <w:sz w:val="20"/>
          <w:szCs w:val="20"/>
        </w:rPr>
      </w:pPr>
    </w:p>
    <w:p w:rsidR="00007C50" w:rsidRPr="00141EB6" w:rsidRDefault="00007C50" w:rsidP="00155BAE">
      <w:pPr>
        <w:jc w:val="center"/>
        <w:rPr>
          <w:b/>
          <w:bCs/>
          <w:sz w:val="28"/>
          <w:szCs w:val="20"/>
        </w:rPr>
      </w:pPr>
      <w:r>
        <w:rPr>
          <w:b/>
          <w:bCs/>
          <w:sz w:val="28"/>
          <w:szCs w:val="20"/>
        </w:rPr>
        <w:t>5</w:t>
      </w:r>
      <w:r w:rsidRPr="001D6ADF">
        <w:rPr>
          <w:b/>
          <w:bCs/>
          <w:sz w:val="28"/>
          <w:szCs w:val="20"/>
        </w:rPr>
        <w:t>. Юридические адреса, реквизиты и подписи сторон</w:t>
      </w:r>
    </w:p>
    <w:p w:rsidR="00007C50" w:rsidRDefault="00007C50" w:rsidP="00007C50">
      <w:pPr>
        <w:jc w:val="center"/>
        <w:rPr>
          <w:b/>
          <w:bCs/>
          <w:color w:val="2B4279"/>
          <w:sz w:val="20"/>
          <w:szCs w:val="20"/>
        </w:rPr>
      </w:pPr>
    </w:p>
    <w:tbl>
      <w:tblPr>
        <w:tblW w:w="0" w:type="auto"/>
        <w:tblLook w:val="04A0"/>
      </w:tblPr>
      <w:tblGrid>
        <w:gridCol w:w="4782"/>
        <w:gridCol w:w="4782"/>
      </w:tblGrid>
      <w:tr w:rsidR="00007C50" w:rsidRPr="00907DF9" w:rsidTr="00DC0306">
        <w:tc>
          <w:tcPr>
            <w:tcW w:w="4782" w:type="dxa"/>
            <w:shd w:val="clear" w:color="auto" w:fill="auto"/>
          </w:tcPr>
          <w:p w:rsidR="00007C50" w:rsidRPr="00907DF9" w:rsidRDefault="00007C50" w:rsidP="00DC0306">
            <w:pPr>
              <w:rPr>
                <w:sz w:val="28"/>
                <w:szCs w:val="28"/>
              </w:rPr>
            </w:pPr>
            <w:r>
              <w:rPr>
                <w:sz w:val="28"/>
                <w:szCs w:val="28"/>
              </w:rPr>
              <w:t xml:space="preserve">Администрация </w:t>
            </w:r>
            <w:r w:rsidR="009D424F">
              <w:rPr>
                <w:sz w:val="28"/>
                <w:szCs w:val="28"/>
              </w:rPr>
              <w:t>Покр</w:t>
            </w:r>
            <w:r w:rsidR="00155BAE">
              <w:rPr>
                <w:rFonts w:eastAsia="Calibri"/>
                <w:sz w:val="28"/>
                <w:szCs w:val="28"/>
              </w:rPr>
              <w:t>овского сельского поселения Новопокровского района</w:t>
            </w:r>
            <w:r w:rsidRPr="00907DF9">
              <w:rPr>
                <w:sz w:val="28"/>
                <w:szCs w:val="28"/>
              </w:rPr>
              <w:t xml:space="preserve">: </w:t>
            </w:r>
          </w:p>
          <w:p w:rsidR="00007C50" w:rsidRPr="00907DF9" w:rsidRDefault="00007C50" w:rsidP="00DC0306">
            <w:pP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Default="00007C50"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Default="00155BAE" w:rsidP="00DC0306">
            <w:pPr>
              <w:jc w:val="center"/>
              <w:rPr>
                <w:sz w:val="28"/>
                <w:szCs w:val="28"/>
              </w:rPr>
            </w:pPr>
          </w:p>
          <w:p w:rsidR="00155BAE" w:rsidRPr="00907DF9" w:rsidRDefault="00155BAE" w:rsidP="00DC0306">
            <w:pPr>
              <w:jc w:val="center"/>
              <w:rPr>
                <w:sz w:val="28"/>
                <w:szCs w:val="28"/>
              </w:rPr>
            </w:pPr>
          </w:p>
          <w:p w:rsidR="00007C50" w:rsidRPr="00907DF9" w:rsidRDefault="00007C50" w:rsidP="00DC0306">
            <w:pPr>
              <w:rPr>
                <w:sz w:val="28"/>
                <w:szCs w:val="28"/>
              </w:rPr>
            </w:pPr>
            <w:r>
              <w:rPr>
                <w:sz w:val="28"/>
                <w:szCs w:val="28"/>
              </w:rPr>
              <w:t xml:space="preserve">Глава </w:t>
            </w:r>
            <w:r w:rsidR="009D424F">
              <w:rPr>
                <w:sz w:val="28"/>
                <w:szCs w:val="28"/>
              </w:rPr>
              <w:t>Покр</w:t>
            </w:r>
            <w:r w:rsidR="00155BAE">
              <w:rPr>
                <w:rFonts w:eastAsia="Calibri"/>
                <w:sz w:val="28"/>
                <w:szCs w:val="28"/>
              </w:rPr>
              <w:t>овского сельского поселения Новопокровского района</w:t>
            </w:r>
            <w:r w:rsidR="00155BAE" w:rsidRPr="00907DF9">
              <w:rPr>
                <w:sz w:val="28"/>
                <w:szCs w:val="28"/>
              </w:rPr>
              <w:t xml:space="preserve"> </w:t>
            </w:r>
            <w:r w:rsidRPr="00907DF9">
              <w:rPr>
                <w:sz w:val="28"/>
                <w:szCs w:val="28"/>
              </w:rPr>
              <w:t>_________________ _________</w:t>
            </w:r>
          </w:p>
          <w:p w:rsidR="00007C50" w:rsidRPr="00907DF9" w:rsidRDefault="00007C50" w:rsidP="00DC0306">
            <w:pPr>
              <w:jc w:val="center"/>
              <w:rPr>
                <w:b/>
                <w:bCs/>
                <w:color w:val="2B4279"/>
                <w:sz w:val="28"/>
                <w:szCs w:val="28"/>
              </w:rPr>
            </w:pPr>
            <w:r w:rsidRPr="00907DF9">
              <w:rPr>
                <w:sz w:val="28"/>
                <w:szCs w:val="28"/>
                <w:vertAlign w:val="superscript"/>
              </w:rPr>
              <w:t xml:space="preserve">                              М.П.</w:t>
            </w:r>
          </w:p>
        </w:tc>
        <w:tc>
          <w:tcPr>
            <w:tcW w:w="4782" w:type="dxa"/>
            <w:shd w:val="clear" w:color="auto" w:fill="auto"/>
          </w:tcPr>
          <w:p w:rsidR="00007C50" w:rsidRPr="00907DF9" w:rsidRDefault="00007C50" w:rsidP="00DC0306">
            <w:pPr>
              <w:jc w:val="center"/>
              <w:rPr>
                <w:sz w:val="28"/>
                <w:szCs w:val="28"/>
              </w:rPr>
            </w:pPr>
            <w:r w:rsidRPr="00907DF9">
              <w:rPr>
                <w:sz w:val="28"/>
                <w:szCs w:val="28"/>
              </w:rPr>
              <w:t>Участник:</w:t>
            </w: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Pr="00907DF9" w:rsidRDefault="00007C50" w:rsidP="00DC0306">
            <w:pPr>
              <w:jc w:val="center"/>
              <w:rPr>
                <w:sz w:val="28"/>
                <w:szCs w:val="28"/>
              </w:rPr>
            </w:pPr>
          </w:p>
          <w:p w:rsidR="00007C50" w:rsidRDefault="00007C50" w:rsidP="00DC0306">
            <w:pPr>
              <w:jc w:val="center"/>
              <w:rPr>
                <w:sz w:val="28"/>
                <w:szCs w:val="28"/>
              </w:rPr>
            </w:pPr>
            <w:r w:rsidRPr="00907DF9">
              <w:rPr>
                <w:sz w:val="28"/>
                <w:szCs w:val="28"/>
              </w:rPr>
              <w:t xml:space="preserve"> </w:t>
            </w:r>
          </w:p>
          <w:p w:rsidR="00007C50" w:rsidRDefault="00007C50" w:rsidP="00DC0306">
            <w:pPr>
              <w:jc w:val="center"/>
              <w:rPr>
                <w:sz w:val="28"/>
                <w:szCs w:val="28"/>
              </w:rPr>
            </w:pPr>
          </w:p>
          <w:p w:rsidR="00007C50" w:rsidRDefault="00007C50" w:rsidP="00DC0306">
            <w:pPr>
              <w:jc w:val="center"/>
              <w:rPr>
                <w:sz w:val="28"/>
                <w:szCs w:val="28"/>
              </w:rPr>
            </w:pPr>
          </w:p>
          <w:p w:rsidR="00007C50" w:rsidRDefault="00007C50" w:rsidP="00DC0306">
            <w:pPr>
              <w:jc w:val="center"/>
              <w:rPr>
                <w:sz w:val="28"/>
                <w:szCs w:val="28"/>
              </w:rPr>
            </w:pPr>
          </w:p>
          <w:p w:rsidR="00007C50" w:rsidRDefault="00007C50" w:rsidP="00DC0306">
            <w:pPr>
              <w:jc w:val="center"/>
              <w:rPr>
                <w:sz w:val="28"/>
                <w:szCs w:val="28"/>
              </w:rPr>
            </w:pPr>
          </w:p>
          <w:p w:rsidR="00007C50" w:rsidRPr="00907DF9" w:rsidRDefault="00007C50" w:rsidP="00DC0306">
            <w:pPr>
              <w:jc w:val="center"/>
              <w:rPr>
                <w:sz w:val="28"/>
                <w:szCs w:val="28"/>
              </w:rPr>
            </w:pPr>
            <w:r w:rsidRPr="00907DF9">
              <w:rPr>
                <w:sz w:val="28"/>
                <w:szCs w:val="28"/>
              </w:rPr>
              <w:t xml:space="preserve">_________________ </w:t>
            </w:r>
          </w:p>
          <w:p w:rsidR="00007C50" w:rsidRPr="00907DF9" w:rsidRDefault="00007C50" w:rsidP="00DC0306">
            <w:pPr>
              <w:jc w:val="center"/>
              <w:rPr>
                <w:sz w:val="28"/>
                <w:szCs w:val="28"/>
                <w:vertAlign w:val="superscript"/>
              </w:rPr>
            </w:pPr>
            <w:r w:rsidRPr="00907DF9">
              <w:rPr>
                <w:sz w:val="28"/>
                <w:szCs w:val="28"/>
                <w:vertAlign w:val="superscript"/>
              </w:rPr>
              <w:t xml:space="preserve">          М.П.</w:t>
            </w:r>
          </w:p>
          <w:p w:rsidR="00007C50" w:rsidRPr="00907DF9" w:rsidRDefault="00007C50" w:rsidP="00DC0306">
            <w:pPr>
              <w:jc w:val="center"/>
              <w:rPr>
                <w:sz w:val="28"/>
                <w:szCs w:val="28"/>
                <w:vertAlign w:val="superscript"/>
              </w:rPr>
            </w:pPr>
          </w:p>
          <w:p w:rsidR="00007C50" w:rsidRPr="00907DF9" w:rsidRDefault="00007C50" w:rsidP="00DC0306">
            <w:pPr>
              <w:jc w:val="center"/>
              <w:rPr>
                <w:sz w:val="28"/>
                <w:szCs w:val="28"/>
                <w:vertAlign w:val="superscript"/>
              </w:rPr>
            </w:pPr>
          </w:p>
          <w:p w:rsidR="00007C50" w:rsidRPr="00907DF9" w:rsidRDefault="00007C50" w:rsidP="00DC0306">
            <w:pPr>
              <w:jc w:val="center"/>
              <w:rPr>
                <w:sz w:val="28"/>
                <w:szCs w:val="28"/>
                <w:vertAlign w:val="superscript"/>
              </w:rPr>
            </w:pPr>
          </w:p>
          <w:p w:rsidR="00007C50" w:rsidRPr="00907DF9" w:rsidRDefault="00007C50" w:rsidP="00DC0306">
            <w:pPr>
              <w:jc w:val="center"/>
              <w:rPr>
                <w:sz w:val="28"/>
                <w:szCs w:val="28"/>
                <w:vertAlign w:val="superscript"/>
              </w:rPr>
            </w:pPr>
          </w:p>
          <w:p w:rsidR="00007C50" w:rsidRPr="00907DF9" w:rsidRDefault="00007C50" w:rsidP="00DC0306">
            <w:pPr>
              <w:jc w:val="center"/>
              <w:rPr>
                <w:b/>
                <w:bCs/>
                <w:color w:val="2B4279"/>
                <w:sz w:val="28"/>
                <w:szCs w:val="28"/>
                <w:vertAlign w:val="superscript"/>
              </w:rPr>
            </w:pPr>
          </w:p>
        </w:tc>
      </w:tr>
    </w:tbl>
    <w:p w:rsidR="00007C50" w:rsidRPr="008C09E0" w:rsidRDefault="00007C50" w:rsidP="00007C50">
      <w:pPr>
        <w:rPr>
          <w:sz w:val="28"/>
          <w:szCs w:val="28"/>
          <w:vertAlign w:val="superscript"/>
        </w:rPr>
      </w:pPr>
    </w:p>
    <w:p w:rsidR="00155BAE" w:rsidRDefault="00155BAE" w:rsidP="00007C50">
      <w:pPr>
        <w:rPr>
          <w:rFonts w:eastAsia="Calibri"/>
          <w:sz w:val="28"/>
          <w:szCs w:val="28"/>
        </w:rPr>
      </w:pPr>
      <w:r>
        <w:rPr>
          <w:sz w:val="28"/>
          <w:szCs w:val="28"/>
        </w:rPr>
        <w:t xml:space="preserve">Глава </w:t>
      </w:r>
      <w:r w:rsidR="009D424F">
        <w:rPr>
          <w:sz w:val="28"/>
          <w:szCs w:val="28"/>
        </w:rPr>
        <w:t>Покр</w:t>
      </w:r>
      <w:r>
        <w:rPr>
          <w:rFonts w:eastAsia="Calibri"/>
          <w:sz w:val="28"/>
          <w:szCs w:val="28"/>
        </w:rPr>
        <w:t xml:space="preserve">овского сельского поселения </w:t>
      </w:r>
    </w:p>
    <w:p w:rsidR="00007C50" w:rsidRDefault="00155BAE" w:rsidP="00007C50">
      <w:pPr>
        <w:rPr>
          <w:sz w:val="28"/>
          <w:szCs w:val="28"/>
        </w:rPr>
      </w:pPr>
      <w:r>
        <w:rPr>
          <w:rFonts w:eastAsia="Calibri"/>
          <w:sz w:val="28"/>
          <w:szCs w:val="28"/>
        </w:rPr>
        <w:t>Новопокровского района</w:t>
      </w:r>
      <w:r>
        <w:rPr>
          <w:sz w:val="28"/>
          <w:szCs w:val="28"/>
        </w:rPr>
        <w:t xml:space="preserve">  </w:t>
      </w:r>
      <w:r w:rsidR="00007C50">
        <w:rPr>
          <w:sz w:val="28"/>
          <w:szCs w:val="28"/>
        </w:rPr>
        <w:t xml:space="preserve">                             </w:t>
      </w:r>
      <w:r w:rsidR="00A2408D">
        <w:rPr>
          <w:sz w:val="28"/>
          <w:szCs w:val="28"/>
        </w:rPr>
        <w:t xml:space="preserve">                         </w:t>
      </w:r>
      <w:r w:rsidR="00416F14">
        <w:rPr>
          <w:sz w:val="28"/>
          <w:szCs w:val="28"/>
        </w:rPr>
        <w:t xml:space="preserve">    </w:t>
      </w:r>
      <w:r w:rsidR="00A2408D">
        <w:rPr>
          <w:sz w:val="28"/>
          <w:szCs w:val="28"/>
        </w:rPr>
        <w:t xml:space="preserve">      В.</w:t>
      </w:r>
      <w:r w:rsidR="00416F14">
        <w:rPr>
          <w:sz w:val="28"/>
          <w:szCs w:val="28"/>
        </w:rPr>
        <w:t>В</w:t>
      </w:r>
      <w:r w:rsidR="00A2408D">
        <w:rPr>
          <w:sz w:val="28"/>
          <w:szCs w:val="28"/>
        </w:rPr>
        <w:t>.</w:t>
      </w:r>
      <w:r w:rsidR="00416F14">
        <w:rPr>
          <w:sz w:val="28"/>
          <w:szCs w:val="28"/>
        </w:rPr>
        <w:t>Кузнецов</w:t>
      </w:r>
    </w:p>
    <w:p w:rsidR="00155BAE" w:rsidRDefault="00155BAE" w:rsidP="00007C50">
      <w:pPr>
        <w:rPr>
          <w:sz w:val="28"/>
          <w:szCs w:val="28"/>
        </w:rPr>
      </w:pPr>
    </w:p>
    <w:p w:rsidR="00155BAE" w:rsidRDefault="00155BAE" w:rsidP="00007C50">
      <w:pPr>
        <w:rPr>
          <w:sz w:val="28"/>
          <w:szCs w:val="28"/>
        </w:rPr>
      </w:pPr>
    </w:p>
    <w:p w:rsidR="00155BAE" w:rsidRDefault="00155BAE" w:rsidP="00007C50">
      <w:pPr>
        <w:rPr>
          <w:sz w:val="28"/>
          <w:szCs w:val="28"/>
        </w:rPr>
      </w:pPr>
    </w:p>
    <w:p w:rsidR="00155BAE" w:rsidRDefault="00155BAE" w:rsidP="00007C50">
      <w:pPr>
        <w:rPr>
          <w:rStyle w:val="a4"/>
          <w:b w:val="0"/>
          <w:sz w:val="28"/>
          <w:szCs w:val="28"/>
        </w:rPr>
      </w:pPr>
    </w:p>
    <w:p w:rsidR="00A50A2E" w:rsidRDefault="00A50A2E" w:rsidP="00007C50">
      <w:pPr>
        <w:ind w:firstLine="484"/>
        <w:jc w:val="center"/>
        <w:rPr>
          <w:rStyle w:val="a4"/>
          <w:b w:val="0"/>
          <w:sz w:val="28"/>
          <w:szCs w:val="28"/>
        </w:rPr>
      </w:pPr>
    </w:p>
    <w:p w:rsidR="00007C50" w:rsidRPr="000F5714" w:rsidRDefault="00007C50" w:rsidP="00007C50">
      <w:pPr>
        <w:ind w:firstLine="484"/>
        <w:jc w:val="center"/>
        <w:rPr>
          <w:rStyle w:val="a4"/>
          <w:b w:val="0"/>
          <w:bCs/>
          <w:sz w:val="28"/>
          <w:szCs w:val="28"/>
        </w:rPr>
      </w:pPr>
      <w:r>
        <w:rPr>
          <w:rStyle w:val="a4"/>
          <w:b w:val="0"/>
          <w:bCs/>
          <w:sz w:val="28"/>
          <w:szCs w:val="28"/>
        </w:rPr>
        <w:t xml:space="preserve">                                                             ПРИЛОЖЕНИЕ 7</w:t>
      </w:r>
    </w:p>
    <w:p w:rsidR="00007C50" w:rsidRPr="000F5714" w:rsidRDefault="00007C50" w:rsidP="00007C50">
      <w:pPr>
        <w:ind w:firstLine="484"/>
        <w:jc w:val="center"/>
        <w:rPr>
          <w:rStyle w:val="a4"/>
          <w:b w:val="0"/>
          <w:bCs/>
          <w:sz w:val="28"/>
          <w:szCs w:val="28"/>
        </w:rPr>
      </w:pPr>
    </w:p>
    <w:p w:rsidR="00007C50" w:rsidRDefault="00007C50" w:rsidP="00007C50">
      <w:pPr>
        <w:tabs>
          <w:tab w:val="left" w:pos="7088"/>
        </w:tabs>
        <w:ind w:left="4320"/>
        <w:jc w:val="center"/>
        <w:rPr>
          <w:rStyle w:val="a4"/>
          <w:b w:val="0"/>
          <w:bCs/>
          <w:sz w:val="28"/>
          <w:szCs w:val="28"/>
        </w:rPr>
      </w:pPr>
      <w:r w:rsidRPr="000F5714">
        <w:rPr>
          <w:rStyle w:val="a4"/>
          <w:b w:val="0"/>
          <w:bCs/>
          <w:sz w:val="28"/>
          <w:szCs w:val="28"/>
        </w:rPr>
        <w:t>к Положению о</w:t>
      </w:r>
    </w:p>
    <w:p w:rsidR="00007C50" w:rsidRDefault="00007C50" w:rsidP="00007C50">
      <w:pPr>
        <w:tabs>
          <w:tab w:val="left" w:pos="7088"/>
        </w:tabs>
        <w:ind w:left="4320"/>
        <w:jc w:val="center"/>
        <w:rPr>
          <w:rStyle w:val="a4"/>
          <w:b w:val="0"/>
          <w:bCs/>
          <w:sz w:val="28"/>
          <w:szCs w:val="28"/>
        </w:rPr>
      </w:pPr>
      <w:r w:rsidRPr="000F5714">
        <w:rPr>
          <w:rStyle w:val="a4"/>
          <w:b w:val="0"/>
          <w:bCs/>
          <w:sz w:val="28"/>
          <w:szCs w:val="28"/>
        </w:rPr>
        <w:t xml:space="preserve">размещении </w:t>
      </w:r>
      <w:proofErr w:type="gramStart"/>
      <w:r w:rsidRPr="000F5714">
        <w:rPr>
          <w:rStyle w:val="a4"/>
          <w:b w:val="0"/>
          <w:bCs/>
          <w:sz w:val="28"/>
          <w:szCs w:val="28"/>
        </w:rPr>
        <w:t>нестационарных</w:t>
      </w:r>
      <w:proofErr w:type="gramEnd"/>
    </w:p>
    <w:p w:rsidR="00007C50" w:rsidRDefault="00007C50" w:rsidP="00007C50">
      <w:pPr>
        <w:tabs>
          <w:tab w:val="left" w:pos="7088"/>
        </w:tabs>
        <w:ind w:left="4320"/>
        <w:jc w:val="center"/>
        <w:rPr>
          <w:rStyle w:val="a4"/>
          <w:b w:val="0"/>
          <w:bCs/>
          <w:sz w:val="28"/>
          <w:szCs w:val="28"/>
        </w:rPr>
      </w:pPr>
      <w:r w:rsidRPr="000F5714">
        <w:rPr>
          <w:rStyle w:val="a4"/>
          <w:b w:val="0"/>
          <w:bCs/>
          <w:sz w:val="28"/>
          <w:szCs w:val="28"/>
        </w:rPr>
        <w:t>торговых</w:t>
      </w:r>
      <w:r>
        <w:rPr>
          <w:rStyle w:val="a4"/>
          <w:b w:val="0"/>
          <w:bCs/>
          <w:sz w:val="28"/>
          <w:szCs w:val="28"/>
        </w:rPr>
        <w:t xml:space="preserve"> объектов на территории</w:t>
      </w:r>
    </w:p>
    <w:p w:rsidR="00007C50" w:rsidRDefault="00416F14" w:rsidP="00007C50">
      <w:pPr>
        <w:tabs>
          <w:tab w:val="left" w:pos="7088"/>
        </w:tabs>
        <w:ind w:left="4320"/>
        <w:jc w:val="center"/>
        <w:rPr>
          <w:rStyle w:val="a4"/>
          <w:b w:val="0"/>
          <w:bCs/>
          <w:sz w:val="28"/>
          <w:szCs w:val="28"/>
        </w:rPr>
      </w:pPr>
      <w:r>
        <w:rPr>
          <w:rFonts w:eastAsia="Calibri"/>
          <w:sz w:val="28"/>
          <w:szCs w:val="28"/>
        </w:rPr>
        <w:lastRenderedPageBreak/>
        <w:t>Покр</w:t>
      </w:r>
      <w:r w:rsidR="00A2408D">
        <w:rPr>
          <w:rFonts w:eastAsia="Calibri"/>
          <w:sz w:val="28"/>
          <w:szCs w:val="28"/>
        </w:rPr>
        <w:t>овского сельского поселения Новопокровского района</w:t>
      </w:r>
    </w:p>
    <w:p w:rsidR="00007C50" w:rsidRDefault="00007C50" w:rsidP="00007C50">
      <w:pPr>
        <w:rPr>
          <w:rStyle w:val="a4"/>
          <w:b w:val="0"/>
          <w:bCs/>
          <w:sz w:val="28"/>
          <w:szCs w:val="28"/>
        </w:rPr>
      </w:pPr>
    </w:p>
    <w:tbl>
      <w:tblPr>
        <w:tblW w:w="92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265"/>
        <w:gridCol w:w="282"/>
        <w:gridCol w:w="281"/>
        <w:gridCol w:w="282"/>
        <w:gridCol w:w="140"/>
        <w:gridCol w:w="282"/>
        <w:gridCol w:w="281"/>
        <w:gridCol w:w="141"/>
        <w:gridCol w:w="282"/>
        <w:gridCol w:w="421"/>
        <w:gridCol w:w="141"/>
        <w:gridCol w:w="466"/>
        <w:gridCol w:w="237"/>
        <w:gridCol w:w="422"/>
        <w:gridCol w:w="142"/>
        <w:gridCol w:w="209"/>
        <w:gridCol w:w="538"/>
        <w:gridCol w:w="237"/>
        <w:gridCol w:w="366"/>
        <w:gridCol w:w="56"/>
        <w:gridCol w:w="281"/>
        <w:gridCol w:w="844"/>
        <w:gridCol w:w="529"/>
        <w:gridCol w:w="37"/>
        <w:gridCol w:w="140"/>
        <w:gridCol w:w="141"/>
        <w:gridCol w:w="141"/>
        <w:gridCol w:w="422"/>
      </w:tblGrid>
      <w:tr w:rsidR="00007C50" w:rsidRPr="000F5714" w:rsidTr="00DC0306">
        <w:trPr>
          <w:trHeight w:val="2008"/>
        </w:trPr>
        <w:tc>
          <w:tcPr>
            <w:tcW w:w="9286" w:type="dxa"/>
            <w:gridSpan w:val="29"/>
            <w:tcBorders>
              <w:top w:val="nil"/>
              <w:left w:val="nil"/>
              <w:bottom w:val="single" w:sz="4" w:space="0" w:color="auto"/>
              <w:right w:val="nil"/>
            </w:tcBorders>
          </w:tcPr>
          <w:p w:rsidR="00007C50" w:rsidRDefault="00007C50" w:rsidP="00DC0306">
            <w:pPr>
              <w:pStyle w:val="1"/>
              <w:jc w:val="both"/>
              <w:rPr>
                <w:rFonts w:ascii="Times New Roman" w:hAnsi="Times New Roman"/>
                <w:sz w:val="28"/>
                <w:szCs w:val="28"/>
              </w:rPr>
            </w:pPr>
          </w:p>
          <w:p w:rsidR="00007C50" w:rsidRPr="000F5714" w:rsidRDefault="00007C50" w:rsidP="00DC0306">
            <w:pPr>
              <w:pStyle w:val="1"/>
              <w:rPr>
                <w:rFonts w:ascii="Times New Roman" w:hAnsi="Times New Roman"/>
                <w:sz w:val="28"/>
                <w:szCs w:val="28"/>
              </w:rPr>
            </w:pPr>
            <w:r w:rsidRPr="000F5714">
              <w:rPr>
                <w:rFonts w:ascii="Times New Roman" w:hAnsi="Times New Roman"/>
                <w:sz w:val="28"/>
                <w:szCs w:val="28"/>
              </w:rPr>
              <w:t>Форма бланка</w:t>
            </w:r>
            <w:r w:rsidRPr="000F5714">
              <w:rPr>
                <w:rFonts w:ascii="Times New Roman" w:hAnsi="Times New Roman"/>
                <w:sz w:val="28"/>
                <w:szCs w:val="28"/>
              </w:rPr>
              <w:br/>
              <w:t>финансового предложения за право на размещение нестационарного торгового объекта</w:t>
            </w:r>
          </w:p>
          <w:p w:rsidR="00007C50" w:rsidRPr="000F5714" w:rsidRDefault="00007C50" w:rsidP="00DC0306">
            <w:pPr>
              <w:pStyle w:val="a9"/>
            </w:pPr>
          </w:p>
        </w:tc>
      </w:tr>
      <w:tr w:rsidR="00007C50" w:rsidRPr="000F5714" w:rsidTr="00DC0306">
        <w:trPr>
          <w:trHeight w:val="330"/>
        </w:trPr>
        <w:tc>
          <w:tcPr>
            <w:tcW w:w="9286" w:type="dxa"/>
            <w:gridSpan w:val="29"/>
            <w:tcBorders>
              <w:top w:val="single" w:sz="4" w:space="0" w:color="auto"/>
              <w:bottom w:val="nil"/>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Финансовое предложение предпринимателя</w:t>
            </w:r>
          </w:p>
        </w:tc>
      </w:tr>
      <w:tr w:rsidR="00007C50" w:rsidRPr="000F5714" w:rsidTr="00DC0306">
        <w:trPr>
          <w:trHeight w:val="318"/>
        </w:trPr>
        <w:tc>
          <w:tcPr>
            <w:tcW w:w="280" w:type="dxa"/>
            <w:tcBorders>
              <w:top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584" w:type="dxa"/>
            <w:gridSpan w:val="27"/>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422" w:type="dxa"/>
            <w:tcBorders>
              <w:top w:val="nil"/>
              <w:left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30"/>
        </w:trPr>
        <w:tc>
          <w:tcPr>
            <w:tcW w:w="9286" w:type="dxa"/>
            <w:gridSpan w:val="29"/>
            <w:tcBorders>
              <w:top w:val="nil"/>
              <w:bottom w:val="nil"/>
            </w:tcBorders>
          </w:tcPr>
          <w:p w:rsidR="00007C50" w:rsidRPr="000F5714" w:rsidRDefault="00007C50" w:rsidP="00DC0306">
            <w:pPr>
              <w:pStyle w:val="a9"/>
              <w:jc w:val="center"/>
              <w:rPr>
                <w:rFonts w:ascii="Times New Roman" w:hAnsi="Times New Roman" w:cs="Times New Roman"/>
                <w:sz w:val="28"/>
                <w:szCs w:val="28"/>
                <w:vertAlign w:val="superscript"/>
              </w:rPr>
            </w:pPr>
            <w:r w:rsidRPr="000F5714">
              <w:rPr>
                <w:rFonts w:ascii="Times New Roman" w:hAnsi="Times New Roman" w:cs="Times New Roman"/>
                <w:sz w:val="28"/>
                <w:szCs w:val="28"/>
                <w:vertAlign w:val="superscript"/>
              </w:rPr>
              <w:t>(Ф.И.О. предпринимателя, наименование юридического лица)</w:t>
            </w:r>
          </w:p>
        </w:tc>
      </w:tr>
      <w:tr w:rsidR="00007C50" w:rsidRPr="000F5714" w:rsidTr="00DC0306">
        <w:trPr>
          <w:trHeight w:val="648"/>
        </w:trPr>
        <w:tc>
          <w:tcPr>
            <w:tcW w:w="2390" w:type="dxa"/>
            <w:gridSpan w:val="5"/>
            <w:tcBorders>
              <w:top w:val="nil"/>
              <w:bottom w:val="nil"/>
              <w:right w:val="nil"/>
            </w:tcBorders>
          </w:tcPr>
          <w:p w:rsidR="00007C50" w:rsidRPr="000F5714" w:rsidRDefault="00007C50" w:rsidP="00DC0306">
            <w:pPr>
              <w:pStyle w:val="a9"/>
              <w:jc w:val="left"/>
              <w:rPr>
                <w:rFonts w:ascii="Times New Roman" w:hAnsi="Times New Roman" w:cs="Times New Roman"/>
                <w:sz w:val="28"/>
                <w:szCs w:val="28"/>
              </w:rPr>
            </w:pPr>
            <w:r w:rsidRPr="000F5714">
              <w:rPr>
                <w:rFonts w:ascii="Times New Roman" w:hAnsi="Times New Roman" w:cs="Times New Roman"/>
                <w:sz w:val="28"/>
                <w:szCs w:val="28"/>
              </w:rPr>
              <w:t>за право на размещение</w:t>
            </w:r>
          </w:p>
        </w:tc>
        <w:tc>
          <w:tcPr>
            <w:tcW w:w="6474" w:type="dxa"/>
            <w:gridSpan w:val="23"/>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422" w:type="dxa"/>
            <w:tcBorders>
              <w:top w:val="nil"/>
              <w:left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18"/>
        </w:trPr>
        <w:tc>
          <w:tcPr>
            <w:tcW w:w="1827" w:type="dxa"/>
            <w:gridSpan w:val="3"/>
            <w:tcBorders>
              <w:top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7037" w:type="dxa"/>
            <w:gridSpan w:val="25"/>
            <w:tcBorders>
              <w:top w:val="nil"/>
              <w:left w:val="nil"/>
              <w:bottom w:val="nil"/>
              <w:right w:val="nil"/>
            </w:tcBorders>
          </w:tcPr>
          <w:p w:rsidR="00007C50" w:rsidRPr="000F5714" w:rsidRDefault="00007C50" w:rsidP="00DC0306">
            <w:pPr>
              <w:pStyle w:val="a9"/>
              <w:jc w:val="center"/>
              <w:rPr>
                <w:rFonts w:ascii="Times New Roman" w:hAnsi="Times New Roman" w:cs="Times New Roman"/>
                <w:sz w:val="28"/>
                <w:szCs w:val="28"/>
                <w:vertAlign w:val="superscript"/>
              </w:rPr>
            </w:pPr>
            <w:r w:rsidRPr="000F5714">
              <w:rPr>
                <w:rFonts w:ascii="Times New Roman" w:hAnsi="Times New Roman" w:cs="Times New Roman"/>
                <w:sz w:val="28"/>
                <w:szCs w:val="28"/>
                <w:vertAlign w:val="superscript"/>
              </w:rPr>
              <w:t>(тип и специализация объекта)</w:t>
            </w:r>
          </w:p>
        </w:tc>
        <w:tc>
          <w:tcPr>
            <w:tcW w:w="422" w:type="dxa"/>
            <w:tcBorders>
              <w:top w:val="nil"/>
              <w:left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30"/>
        </w:trPr>
        <w:tc>
          <w:tcPr>
            <w:tcW w:w="280" w:type="dxa"/>
            <w:tcBorders>
              <w:top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584" w:type="dxa"/>
            <w:gridSpan w:val="27"/>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422" w:type="dxa"/>
            <w:tcBorders>
              <w:top w:val="nil"/>
              <w:left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18"/>
        </w:trPr>
        <w:tc>
          <w:tcPr>
            <w:tcW w:w="280" w:type="dxa"/>
            <w:tcBorders>
              <w:top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2250" w:type="dxa"/>
            <w:gridSpan w:val="5"/>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по адресу:</w:t>
            </w:r>
          </w:p>
        </w:tc>
        <w:tc>
          <w:tcPr>
            <w:tcW w:w="6334" w:type="dxa"/>
            <w:gridSpan w:val="22"/>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422" w:type="dxa"/>
            <w:tcBorders>
              <w:top w:val="nil"/>
              <w:left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18"/>
        </w:trPr>
        <w:tc>
          <w:tcPr>
            <w:tcW w:w="2530" w:type="dxa"/>
            <w:gridSpan w:val="6"/>
            <w:tcBorders>
              <w:top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6756" w:type="dxa"/>
            <w:gridSpan w:val="23"/>
            <w:tcBorders>
              <w:top w:val="nil"/>
              <w:left w:val="nil"/>
              <w:bottom w:val="nil"/>
            </w:tcBorders>
          </w:tcPr>
          <w:p w:rsidR="00007C50" w:rsidRPr="000F5714" w:rsidRDefault="00007C50" w:rsidP="00DC0306">
            <w:pPr>
              <w:pStyle w:val="a9"/>
              <w:jc w:val="center"/>
              <w:rPr>
                <w:rFonts w:ascii="Times New Roman" w:hAnsi="Times New Roman" w:cs="Times New Roman"/>
                <w:sz w:val="28"/>
                <w:szCs w:val="28"/>
                <w:vertAlign w:val="superscript"/>
              </w:rPr>
            </w:pPr>
            <w:r w:rsidRPr="000F5714">
              <w:rPr>
                <w:rFonts w:ascii="Times New Roman" w:hAnsi="Times New Roman" w:cs="Times New Roman"/>
                <w:sz w:val="28"/>
                <w:szCs w:val="28"/>
                <w:vertAlign w:val="superscript"/>
              </w:rPr>
              <w:t>(место расположения объекта)</w:t>
            </w:r>
          </w:p>
        </w:tc>
      </w:tr>
      <w:tr w:rsidR="00007C50" w:rsidRPr="000F5714" w:rsidTr="00DC0306">
        <w:trPr>
          <w:trHeight w:val="330"/>
        </w:trPr>
        <w:tc>
          <w:tcPr>
            <w:tcW w:w="2108" w:type="dxa"/>
            <w:gridSpan w:val="4"/>
            <w:tcBorders>
              <w:top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 xml:space="preserve">на период </w:t>
            </w:r>
            <w:proofErr w:type="gramStart"/>
            <w:r w:rsidRPr="000F5714">
              <w:rPr>
                <w:rFonts w:ascii="Times New Roman" w:hAnsi="Times New Roman" w:cs="Times New Roman"/>
                <w:sz w:val="28"/>
                <w:szCs w:val="28"/>
              </w:rPr>
              <w:t>с</w:t>
            </w:r>
            <w:proofErr w:type="gramEnd"/>
          </w:p>
        </w:tc>
        <w:tc>
          <w:tcPr>
            <w:tcW w:w="282"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w:t>
            </w:r>
          </w:p>
        </w:tc>
        <w:tc>
          <w:tcPr>
            <w:tcW w:w="422" w:type="dxa"/>
            <w:gridSpan w:val="2"/>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281"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w:t>
            </w:r>
          </w:p>
        </w:tc>
        <w:tc>
          <w:tcPr>
            <w:tcW w:w="844" w:type="dxa"/>
            <w:gridSpan w:val="3"/>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607" w:type="dxa"/>
            <w:gridSpan w:val="2"/>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20</w:t>
            </w:r>
          </w:p>
        </w:tc>
        <w:tc>
          <w:tcPr>
            <w:tcW w:w="237"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422"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roofErr w:type="gramStart"/>
            <w:r w:rsidRPr="000F5714">
              <w:rPr>
                <w:rFonts w:ascii="Times New Roman" w:hAnsi="Times New Roman" w:cs="Times New Roman"/>
                <w:sz w:val="28"/>
                <w:szCs w:val="28"/>
              </w:rPr>
              <w:t>г</w:t>
            </w:r>
            <w:proofErr w:type="gramEnd"/>
            <w:r w:rsidRPr="000F5714">
              <w:rPr>
                <w:rFonts w:ascii="Times New Roman" w:hAnsi="Times New Roman" w:cs="Times New Roman"/>
                <w:sz w:val="28"/>
                <w:szCs w:val="28"/>
              </w:rPr>
              <w:t>.</w:t>
            </w:r>
          </w:p>
        </w:tc>
        <w:tc>
          <w:tcPr>
            <w:tcW w:w="351" w:type="dxa"/>
            <w:gridSpan w:val="2"/>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538"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по</w:t>
            </w:r>
          </w:p>
        </w:tc>
        <w:tc>
          <w:tcPr>
            <w:tcW w:w="237"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w:t>
            </w:r>
          </w:p>
        </w:tc>
        <w:tc>
          <w:tcPr>
            <w:tcW w:w="422" w:type="dxa"/>
            <w:gridSpan w:val="2"/>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281"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w:t>
            </w:r>
          </w:p>
        </w:tc>
        <w:tc>
          <w:tcPr>
            <w:tcW w:w="844"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529" w:type="dxa"/>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20</w:t>
            </w:r>
          </w:p>
        </w:tc>
        <w:tc>
          <w:tcPr>
            <w:tcW w:w="318" w:type="dxa"/>
            <w:gridSpan w:val="3"/>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563" w:type="dxa"/>
            <w:gridSpan w:val="2"/>
            <w:tcBorders>
              <w:top w:val="nil"/>
              <w:left w:val="nil"/>
              <w:bottom w:val="nil"/>
            </w:tcBorders>
          </w:tcPr>
          <w:p w:rsidR="00007C50" w:rsidRPr="000F5714" w:rsidRDefault="00007C50" w:rsidP="00DC0306">
            <w:pPr>
              <w:pStyle w:val="a9"/>
              <w:rPr>
                <w:rFonts w:ascii="Times New Roman" w:hAnsi="Times New Roman" w:cs="Times New Roman"/>
                <w:sz w:val="28"/>
                <w:szCs w:val="28"/>
              </w:rPr>
            </w:pPr>
            <w:proofErr w:type="gramStart"/>
            <w:r w:rsidRPr="000F5714">
              <w:rPr>
                <w:rFonts w:ascii="Times New Roman" w:hAnsi="Times New Roman" w:cs="Times New Roman"/>
                <w:sz w:val="28"/>
                <w:szCs w:val="28"/>
              </w:rPr>
              <w:t>г</w:t>
            </w:r>
            <w:proofErr w:type="gramEnd"/>
            <w:r w:rsidRPr="000F5714">
              <w:rPr>
                <w:rFonts w:ascii="Times New Roman" w:hAnsi="Times New Roman" w:cs="Times New Roman"/>
                <w:sz w:val="28"/>
                <w:szCs w:val="28"/>
              </w:rPr>
              <w:t>.</w:t>
            </w:r>
          </w:p>
        </w:tc>
      </w:tr>
      <w:tr w:rsidR="00007C50" w:rsidRPr="000F5714" w:rsidTr="00DC0306">
        <w:trPr>
          <w:trHeight w:val="318"/>
        </w:trPr>
        <w:tc>
          <w:tcPr>
            <w:tcW w:w="9286" w:type="dxa"/>
            <w:gridSpan w:val="29"/>
            <w:tcBorders>
              <w:top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30"/>
        </w:trPr>
        <w:tc>
          <w:tcPr>
            <w:tcW w:w="3516" w:type="dxa"/>
            <w:gridSpan w:val="10"/>
            <w:tcBorders>
              <w:top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Стартовый размер оплаты:</w:t>
            </w:r>
          </w:p>
        </w:tc>
        <w:tc>
          <w:tcPr>
            <w:tcW w:w="4926" w:type="dxa"/>
            <w:gridSpan w:val="15"/>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44" w:type="dxa"/>
            <w:gridSpan w:val="4"/>
            <w:tcBorders>
              <w:top w:val="nil"/>
              <w:left w:val="nil"/>
              <w:bottom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руб.</w:t>
            </w:r>
          </w:p>
        </w:tc>
      </w:tr>
      <w:tr w:rsidR="00007C50" w:rsidRPr="000F5714" w:rsidTr="00DC0306">
        <w:trPr>
          <w:trHeight w:val="318"/>
        </w:trPr>
        <w:tc>
          <w:tcPr>
            <w:tcW w:w="280" w:type="dxa"/>
            <w:tcBorders>
              <w:top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302" w:type="dxa"/>
            <w:gridSpan w:val="25"/>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704" w:type="dxa"/>
            <w:gridSpan w:val="3"/>
            <w:tcBorders>
              <w:top w:val="nil"/>
              <w:left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30"/>
        </w:trPr>
        <w:tc>
          <w:tcPr>
            <w:tcW w:w="9286" w:type="dxa"/>
            <w:gridSpan w:val="29"/>
            <w:tcBorders>
              <w:top w:val="nil"/>
              <w:bottom w:val="nil"/>
            </w:tcBorders>
          </w:tcPr>
          <w:p w:rsidR="00007C50" w:rsidRPr="000F5714" w:rsidRDefault="00007C50" w:rsidP="00DC0306">
            <w:pPr>
              <w:pStyle w:val="a9"/>
              <w:jc w:val="center"/>
              <w:rPr>
                <w:rFonts w:ascii="Times New Roman" w:hAnsi="Times New Roman" w:cs="Times New Roman"/>
                <w:sz w:val="28"/>
                <w:szCs w:val="28"/>
                <w:vertAlign w:val="superscript"/>
              </w:rPr>
            </w:pPr>
            <w:r w:rsidRPr="000F5714">
              <w:rPr>
                <w:rFonts w:ascii="Times New Roman" w:hAnsi="Times New Roman" w:cs="Times New Roman"/>
                <w:sz w:val="28"/>
                <w:szCs w:val="28"/>
                <w:vertAlign w:val="superscript"/>
              </w:rPr>
              <w:t>(прописью)</w:t>
            </w:r>
          </w:p>
        </w:tc>
      </w:tr>
      <w:tr w:rsidR="00007C50" w:rsidRPr="000F5714" w:rsidTr="00DC0306">
        <w:trPr>
          <w:trHeight w:val="648"/>
        </w:trPr>
        <w:tc>
          <w:tcPr>
            <w:tcW w:w="4078" w:type="dxa"/>
            <w:gridSpan w:val="12"/>
            <w:tcBorders>
              <w:top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Предложение предпринимателя:</w:t>
            </w:r>
          </w:p>
        </w:tc>
        <w:tc>
          <w:tcPr>
            <w:tcW w:w="4327" w:type="dxa"/>
            <w:gridSpan w:val="12"/>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81" w:type="dxa"/>
            <w:gridSpan w:val="5"/>
            <w:tcBorders>
              <w:top w:val="nil"/>
              <w:left w:val="nil"/>
              <w:bottom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руб.</w:t>
            </w:r>
          </w:p>
        </w:tc>
      </w:tr>
      <w:tr w:rsidR="00007C50" w:rsidRPr="000F5714" w:rsidTr="00DC0306">
        <w:trPr>
          <w:trHeight w:val="318"/>
        </w:trPr>
        <w:tc>
          <w:tcPr>
            <w:tcW w:w="280" w:type="dxa"/>
            <w:tcBorders>
              <w:top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125" w:type="dxa"/>
            <w:gridSpan w:val="23"/>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81" w:type="dxa"/>
            <w:gridSpan w:val="5"/>
            <w:tcBorders>
              <w:top w:val="nil"/>
              <w:left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30"/>
        </w:trPr>
        <w:tc>
          <w:tcPr>
            <w:tcW w:w="9286" w:type="dxa"/>
            <w:gridSpan w:val="29"/>
            <w:tcBorders>
              <w:top w:val="nil"/>
              <w:bottom w:val="nil"/>
            </w:tcBorders>
          </w:tcPr>
          <w:p w:rsidR="00007C50" w:rsidRPr="000F5714" w:rsidRDefault="00007C50" w:rsidP="00DC0306">
            <w:pPr>
              <w:pStyle w:val="a9"/>
              <w:jc w:val="center"/>
              <w:rPr>
                <w:rFonts w:ascii="Times New Roman" w:hAnsi="Times New Roman" w:cs="Times New Roman"/>
                <w:sz w:val="28"/>
                <w:szCs w:val="28"/>
                <w:vertAlign w:val="superscript"/>
              </w:rPr>
            </w:pPr>
            <w:r w:rsidRPr="000F5714">
              <w:rPr>
                <w:rFonts w:ascii="Times New Roman" w:hAnsi="Times New Roman" w:cs="Times New Roman"/>
                <w:sz w:val="28"/>
                <w:szCs w:val="28"/>
                <w:vertAlign w:val="superscript"/>
              </w:rPr>
              <w:t>(прописью)</w:t>
            </w:r>
          </w:p>
        </w:tc>
      </w:tr>
      <w:tr w:rsidR="00007C50" w:rsidRPr="000F5714" w:rsidTr="00DC0306">
        <w:trPr>
          <w:trHeight w:val="318"/>
        </w:trPr>
        <w:tc>
          <w:tcPr>
            <w:tcW w:w="9286" w:type="dxa"/>
            <w:gridSpan w:val="29"/>
            <w:tcBorders>
              <w:top w:val="nil"/>
              <w:bottom w:val="nil"/>
            </w:tcBorders>
          </w:tcPr>
          <w:p w:rsidR="00007C50" w:rsidRPr="000F5714" w:rsidRDefault="00007C50" w:rsidP="00DC0306">
            <w:pPr>
              <w:pStyle w:val="a9"/>
              <w:rPr>
                <w:rFonts w:ascii="Times New Roman" w:hAnsi="Times New Roman" w:cs="Times New Roman"/>
                <w:sz w:val="28"/>
                <w:szCs w:val="28"/>
              </w:rPr>
            </w:pPr>
          </w:p>
        </w:tc>
      </w:tr>
      <w:tr w:rsidR="00007C50" w:rsidRPr="000F5714" w:rsidTr="00DC0306">
        <w:trPr>
          <w:trHeight w:val="330"/>
        </w:trPr>
        <w:tc>
          <w:tcPr>
            <w:tcW w:w="1545" w:type="dxa"/>
            <w:gridSpan w:val="2"/>
            <w:tcBorders>
              <w:top w:val="nil"/>
              <w:bottom w:val="nil"/>
              <w:right w:val="nil"/>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Дата</w:t>
            </w:r>
          </w:p>
        </w:tc>
        <w:tc>
          <w:tcPr>
            <w:tcW w:w="1689" w:type="dxa"/>
            <w:gridSpan w:val="7"/>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2111" w:type="dxa"/>
            <w:gridSpan w:val="7"/>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1350" w:type="dxa"/>
            <w:gridSpan w:val="4"/>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Подпись</w:t>
            </w:r>
          </w:p>
        </w:tc>
        <w:tc>
          <w:tcPr>
            <w:tcW w:w="1710" w:type="dxa"/>
            <w:gridSpan w:val="4"/>
            <w:tcBorders>
              <w:top w:val="nil"/>
              <w:left w:val="nil"/>
              <w:bottom w:val="nil"/>
              <w:right w:val="nil"/>
            </w:tcBorders>
          </w:tcPr>
          <w:p w:rsidR="00007C50" w:rsidRPr="000F5714" w:rsidRDefault="00007C50" w:rsidP="00DC0306">
            <w:pPr>
              <w:pStyle w:val="a9"/>
              <w:rPr>
                <w:rFonts w:ascii="Times New Roman" w:hAnsi="Times New Roman" w:cs="Times New Roman"/>
                <w:sz w:val="28"/>
                <w:szCs w:val="28"/>
              </w:rPr>
            </w:pPr>
          </w:p>
        </w:tc>
        <w:tc>
          <w:tcPr>
            <w:tcW w:w="881" w:type="dxa"/>
            <w:gridSpan w:val="5"/>
            <w:tcBorders>
              <w:top w:val="nil"/>
              <w:left w:val="nil"/>
              <w:bottom w:val="nil"/>
            </w:tcBorders>
          </w:tcPr>
          <w:p w:rsidR="00007C50" w:rsidRPr="000F5714" w:rsidRDefault="00007C50" w:rsidP="00DC0306">
            <w:pPr>
              <w:pStyle w:val="a9"/>
              <w:rPr>
                <w:rFonts w:ascii="Times New Roman" w:hAnsi="Times New Roman" w:cs="Times New Roman"/>
                <w:sz w:val="28"/>
                <w:szCs w:val="28"/>
              </w:rPr>
            </w:pPr>
            <w:r w:rsidRPr="000F5714">
              <w:rPr>
                <w:rFonts w:ascii="Times New Roman" w:hAnsi="Times New Roman" w:cs="Times New Roman"/>
                <w:sz w:val="28"/>
                <w:szCs w:val="28"/>
              </w:rPr>
              <w:t>М.П.</w:t>
            </w:r>
          </w:p>
        </w:tc>
      </w:tr>
      <w:tr w:rsidR="00007C50" w:rsidRPr="000F5714" w:rsidTr="00DC0306">
        <w:trPr>
          <w:trHeight w:val="373"/>
        </w:trPr>
        <w:tc>
          <w:tcPr>
            <w:tcW w:w="9286" w:type="dxa"/>
            <w:gridSpan w:val="29"/>
            <w:tcBorders>
              <w:top w:val="nil"/>
              <w:bottom w:val="single" w:sz="4" w:space="0" w:color="auto"/>
            </w:tcBorders>
          </w:tcPr>
          <w:p w:rsidR="00007C50" w:rsidRDefault="00007C50" w:rsidP="00DC0306"/>
          <w:p w:rsidR="00007C50" w:rsidRPr="004F50E3" w:rsidRDefault="00007C50" w:rsidP="00DC0306"/>
        </w:tc>
      </w:tr>
    </w:tbl>
    <w:p w:rsidR="00007C50" w:rsidRDefault="00007C50" w:rsidP="00007C50">
      <w:pPr>
        <w:ind w:firstLine="708"/>
        <w:jc w:val="center"/>
        <w:rPr>
          <w:b/>
          <w:sz w:val="28"/>
          <w:szCs w:val="28"/>
        </w:rPr>
      </w:pPr>
    </w:p>
    <w:p w:rsidR="00007C50" w:rsidRDefault="00007C50" w:rsidP="00007C50">
      <w:pPr>
        <w:rPr>
          <w:b/>
          <w:sz w:val="28"/>
          <w:szCs w:val="28"/>
        </w:rPr>
      </w:pPr>
    </w:p>
    <w:p w:rsidR="00007C50" w:rsidRDefault="00007C50" w:rsidP="00007C50">
      <w:pPr>
        <w:ind w:firstLine="708"/>
        <w:jc w:val="center"/>
        <w:rPr>
          <w:b/>
          <w:sz w:val="28"/>
          <w:szCs w:val="28"/>
        </w:rPr>
      </w:pPr>
    </w:p>
    <w:p w:rsidR="00416F14" w:rsidRDefault="00A2408D" w:rsidP="00A2408D">
      <w:pPr>
        <w:rPr>
          <w:sz w:val="28"/>
          <w:szCs w:val="28"/>
        </w:rPr>
      </w:pPr>
      <w:r>
        <w:rPr>
          <w:sz w:val="28"/>
          <w:szCs w:val="28"/>
        </w:rPr>
        <w:t xml:space="preserve">Глава </w:t>
      </w:r>
    </w:p>
    <w:p w:rsidR="00A2408D" w:rsidRDefault="00416F14" w:rsidP="00A2408D">
      <w:pPr>
        <w:rPr>
          <w:rFonts w:eastAsia="Calibri"/>
          <w:sz w:val="28"/>
          <w:szCs w:val="28"/>
        </w:rPr>
      </w:pPr>
      <w:r>
        <w:rPr>
          <w:sz w:val="28"/>
          <w:szCs w:val="28"/>
        </w:rPr>
        <w:t>Покр</w:t>
      </w:r>
      <w:r w:rsidR="00A2408D">
        <w:rPr>
          <w:rFonts w:eastAsia="Calibri"/>
          <w:sz w:val="28"/>
          <w:szCs w:val="28"/>
        </w:rPr>
        <w:t xml:space="preserve">овского сельского поселения </w:t>
      </w:r>
    </w:p>
    <w:p w:rsidR="00A2408D" w:rsidRDefault="00A2408D" w:rsidP="00A2408D">
      <w:pPr>
        <w:rPr>
          <w:sz w:val="28"/>
          <w:szCs w:val="28"/>
        </w:rPr>
      </w:pPr>
      <w:r>
        <w:rPr>
          <w:rFonts w:eastAsia="Calibri"/>
          <w:sz w:val="28"/>
          <w:szCs w:val="28"/>
        </w:rPr>
        <w:t>Новопокровского района</w:t>
      </w:r>
      <w:r>
        <w:rPr>
          <w:sz w:val="28"/>
          <w:szCs w:val="28"/>
        </w:rPr>
        <w:t xml:space="preserve">                                                              В.</w:t>
      </w:r>
      <w:r w:rsidR="00416F14">
        <w:rPr>
          <w:sz w:val="28"/>
          <w:szCs w:val="28"/>
        </w:rPr>
        <w:t>В</w:t>
      </w:r>
      <w:r>
        <w:rPr>
          <w:sz w:val="28"/>
          <w:szCs w:val="28"/>
        </w:rPr>
        <w:t>.</w:t>
      </w:r>
      <w:r w:rsidR="00416F14">
        <w:rPr>
          <w:sz w:val="28"/>
          <w:szCs w:val="28"/>
        </w:rPr>
        <w:t>Кузнецо</w:t>
      </w:r>
      <w:r>
        <w:rPr>
          <w:sz w:val="28"/>
          <w:szCs w:val="28"/>
        </w:rPr>
        <w:t>в</w:t>
      </w:r>
    </w:p>
    <w:p w:rsidR="00A2408D" w:rsidRDefault="00A2408D" w:rsidP="00A2408D">
      <w:pPr>
        <w:rPr>
          <w:sz w:val="28"/>
          <w:szCs w:val="28"/>
        </w:rPr>
      </w:pPr>
    </w:p>
    <w:p w:rsidR="00007C50" w:rsidRDefault="00007C50" w:rsidP="00007C50">
      <w:pPr>
        <w:ind w:firstLine="708"/>
        <w:jc w:val="center"/>
        <w:rPr>
          <w:b/>
          <w:sz w:val="28"/>
          <w:szCs w:val="28"/>
        </w:rPr>
      </w:pPr>
    </w:p>
    <w:p w:rsidR="00007C50" w:rsidRPr="000F5714" w:rsidRDefault="00007C50" w:rsidP="00007C50">
      <w:pPr>
        <w:ind w:firstLine="484"/>
        <w:jc w:val="center"/>
        <w:rPr>
          <w:rStyle w:val="a4"/>
          <w:b w:val="0"/>
          <w:bCs/>
          <w:sz w:val="28"/>
          <w:szCs w:val="28"/>
        </w:rPr>
      </w:pPr>
      <w:r>
        <w:rPr>
          <w:rStyle w:val="a4"/>
          <w:b w:val="0"/>
          <w:bCs/>
          <w:sz w:val="28"/>
          <w:szCs w:val="28"/>
        </w:rPr>
        <w:t xml:space="preserve">                                                           ПРИЛОЖЕНИЕ 8</w:t>
      </w:r>
    </w:p>
    <w:p w:rsidR="00007C50" w:rsidRPr="000F5714" w:rsidRDefault="00007C50" w:rsidP="00007C50">
      <w:pPr>
        <w:ind w:firstLine="484"/>
        <w:jc w:val="center"/>
        <w:rPr>
          <w:rStyle w:val="a4"/>
          <w:b w:val="0"/>
          <w:bCs/>
          <w:sz w:val="28"/>
          <w:szCs w:val="28"/>
        </w:rPr>
      </w:pPr>
    </w:p>
    <w:p w:rsidR="00007C50" w:rsidRDefault="00007C50" w:rsidP="00007C50">
      <w:pPr>
        <w:tabs>
          <w:tab w:val="left" w:pos="7088"/>
        </w:tabs>
        <w:ind w:left="4320"/>
        <w:jc w:val="center"/>
        <w:rPr>
          <w:rStyle w:val="a4"/>
          <w:b w:val="0"/>
          <w:bCs/>
          <w:sz w:val="28"/>
          <w:szCs w:val="28"/>
        </w:rPr>
      </w:pPr>
      <w:r w:rsidRPr="000F5714">
        <w:rPr>
          <w:rStyle w:val="a4"/>
          <w:b w:val="0"/>
          <w:bCs/>
          <w:sz w:val="28"/>
          <w:szCs w:val="28"/>
        </w:rPr>
        <w:t>к Положению о</w:t>
      </w:r>
    </w:p>
    <w:p w:rsidR="00007C50" w:rsidRDefault="00007C50" w:rsidP="00007C50">
      <w:pPr>
        <w:tabs>
          <w:tab w:val="left" w:pos="7088"/>
        </w:tabs>
        <w:ind w:left="4320"/>
        <w:jc w:val="center"/>
        <w:rPr>
          <w:rStyle w:val="a4"/>
          <w:b w:val="0"/>
          <w:bCs/>
          <w:sz w:val="28"/>
          <w:szCs w:val="28"/>
        </w:rPr>
      </w:pPr>
      <w:r w:rsidRPr="000F5714">
        <w:rPr>
          <w:rStyle w:val="a4"/>
          <w:b w:val="0"/>
          <w:bCs/>
          <w:sz w:val="28"/>
          <w:szCs w:val="28"/>
        </w:rPr>
        <w:t xml:space="preserve">размещении </w:t>
      </w:r>
      <w:proofErr w:type="gramStart"/>
      <w:r w:rsidRPr="000F5714">
        <w:rPr>
          <w:rStyle w:val="a4"/>
          <w:b w:val="0"/>
          <w:bCs/>
          <w:sz w:val="28"/>
          <w:szCs w:val="28"/>
        </w:rPr>
        <w:t>нестационарных</w:t>
      </w:r>
      <w:proofErr w:type="gramEnd"/>
    </w:p>
    <w:p w:rsidR="00007C50" w:rsidRDefault="00007C50" w:rsidP="00007C50">
      <w:pPr>
        <w:tabs>
          <w:tab w:val="left" w:pos="7088"/>
        </w:tabs>
        <w:ind w:left="4320"/>
        <w:jc w:val="center"/>
        <w:rPr>
          <w:rStyle w:val="a4"/>
          <w:b w:val="0"/>
          <w:bCs/>
          <w:sz w:val="28"/>
          <w:szCs w:val="28"/>
        </w:rPr>
      </w:pPr>
      <w:r w:rsidRPr="000F5714">
        <w:rPr>
          <w:rStyle w:val="a4"/>
          <w:b w:val="0"/>
          <w:bCs/>
          <w:sz w:val="28"/>
          <w:szCs w:val="28"/>
        </w:rPr>
        <w:t>торговых</w:t>
      </w:r>
      <w:r>
        <w:rPr>
          <w:rStyle w:val="a4"/>
          <w:b w:val="0"/>
          <w:bCs/>
          <w:sz w:val="28"/>
          <w:szCs w:val="28"/>
        </w:rPr>
        <w:t xml:space="preserve"> объектов на территории</w:t>
      </w:r>
    </w:p>
    <w:p w:rsidR="00A2408D" w:rsidRDefault="00A2408D" w:rsidP="00007C50">
      <w:pPr>
        <w:ind w:firstLine="708"/>
        <w:jc w:val="center"/>
        <w:rPr>
          <w:rFonts w:eastAsia="Calibri"/>
          <w:sz w:val="28"/>
          <w:szCs w:val="28"/>
        </w:rPr>
      </w:pPr>
      <w:r>
        <w:rPr>
          <w:rFonts w:eastAsia="Calibri"/>
          <w:sz w:val="28"/>
          <w:szCs w:val="28"/>
        </w:rPr>
        <w:lastRenderedPageBreak/>
        <w:t xml:space="preserve">                                                         </w:t>
      </w:r>
      <w:r w:rsidR="00416F14">
        <w:rPr>
          <w:rFonts w:eastAsia="Calibri"/>
          <w:sz w:val="28"/>
          <w:szCs w:val="28"/>
        </w:rPr>
        <w:t>Покр</w:t>
      </w:r>
      <w:r>
        <w:rPr>
          <w:rFonts w:eastAsia="Calibri"/>
          <w:sz w:val="28"/>
          <w:szCs w:val="28"/>
        </w:rPr>
        <w:t>овского сельского</w:t>
      </w:r>
    </w:p>
    <w:p w:rsidR="00007C50" w:rsidRPr="00A2408D" w:rsidRDefault="00A2408D" w:rsidP="00A2408D">
      <w:pPr>
        <w:ind w:firstLine="708"/>
        <w:jc w:val="center"/>
        <w:rPr>
          <w:rFonts w:eastAsia="Calibri"/>
          <w:sz w:val="28"/>
          <w:szCs w:val="28"/>
        </w:rPr>
      </w:pPr>
      <w:r>
        <w:rPr>
          <w:rFonts w:eastAsia="Calibri"/>
          <w:sz w:val="28"/>
          <w:szCs w:val="28"/>
        </w:rPr>
        <w:t xml:space="preserve">                                                       поселения Новопокровского района</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320"/>
        <w:gridCol w:w="2629"/>
      </w:tblGrid>
      <w:tr w:rsidR="00007C50" w:rsidRPr="004F50E3" w:rsidTr="00DC0306">
        <w:tc>
          <w:tcPr>
            <w:tcW w:w="8789" w:type="dxa"/>
            <w:gridSpan w:val="3"/>
            <w:tcBorders>
              <w:top w:val="nil"/>
              <w:left w:val="nil"/>
              <w:bottom w:val="nil"/>
              <w:right w:val="nil"/>
            </w:tcBorders>
          </w:tcPr>
          <w:p w:rsidR="00007C50" w:rsidRDefault="00007C50" w:rsidP="00DC0306">
            <w:pPr>
              <w:outlineLvl w:val="0"/>
              <w:rPr>
                <w:b/>
                <w:bCs/>
                <w:color w:val="26282F"/>
                <w:sz w:val="28"/>
                <w:szCs w:val="28"/>
              </w:rPr>
            </w:pPr>
          </w:p>
          <w:p w:rsidR="00007C50" w:rsidRPr="004F50E3" w:rsidRDefault="00007C50" w:rsidP="00DC0306">
            <w:pPr>
              <w:outlineLvl w:val="0"/>
              <w:rPr>
                <w:b/>
                <w:bCs/>
                <w:color w:val="26282F"/>
                <w:sz w:val="28"/>
                <w:szCs w:val="28"/>
              </w:rPr>
            </w:pPr>
          </w:p>
          <w:p w:rsidR="00007C50" w:rsidRPr="004F50E3" w:rsidRDefault="00007C50" w:rsidP="00DC0306">
            <w:pPr>
              <w:jc w:val="center"/>
              <w:outlineLvl w:val="0"/>
              <w:rPr>
                <w:b/>
                <w:bCs/>
                <w:color w:val="26282F"/>
                <w:sz w:val="28"/>
                <w:szCs w:val="28"/>
              </w:rPr>
            </w:pPr>
            <w:r w:rsidRPr="004F50E3">
              <w:rPr>
                <w:b/>
                <w:bCs/>
                <w:color w:val="26282F"/>
                <w:sz w:val="28"/>
                <w:szCs w:val="28"/>
              </w:rPr>
              <w:t>Форма бланка акт обследования</w:t>
            </w:r>
            <w:r w:rsidRPr="004F50E3">
              <w:rPr>
                <w:b/>
                <w:bCs/>
                <w:color w:val="26282F"/>
                <w:sz w:val="28"/>
                <w:szCs w:val="28"/>
              </w:rPr>
              <w:br/>
              <w:t xml:space="preserve">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w:t>
            </w:r>
            <w:r w:rsidR="00416F14">
              <w:rPr>
                <w:b/>
                <w:bCs/>
                <w:color w:val="26282F"/>
                <w:sz w:val="28"/>
                <w:szCs w:val="28"/>
              </w:rPr>
              <w:t>Покр</w:t>
            </w:r>
            <w:r w:rsidR="00A2408D">
              <w:rPr>
                <w:b/>
                <w:bCs/>
                <w:color w:val="26282F"/>
                <w:sz w:val="28"/>
                <w:szCs w:val="28"/>
              </w:rPr>
              <w:t>овского</w:t>
            </w:r>
            <w:r w:rsidRPr="004F50E3">
              <w:rPr>
                <w:b/>
                <w:bCs/>
                <w:color w:val="26282F"/>
                <w:sz w:val="28"/>
                <w:szCs w:val="28"/>
              </w:rPr>
              <w:t xml:space="preserve"> сельского поселения </w:t>
            </w:r>
            <w:r w:rsidR="00A2408D">
              <w:rPr>
                <w:b/>
                <w:bCs/>
                <w:color w:val="26282F"/>
                <w:sz w:val="28"/>
                <w:szCs w:val="28"/>
              </w:rPr>
              <w:t>Новопокровского</w:t>
            </w:r>
            <w:r w:rsidRPr="004F50E3">
              <w:rPr>
                <w:b/>
                <w:bCs/>
                <w:color w:val="26282F"/>
                <w:sz w:val="28"/>
                <w:szCs w:val="28"/>
              </w:rPr>
              <w:t xml:space="preserve"> района</w:t>
            </w:r>
          </w:p>
          <w:p w:rsidR="00007C50" w:rsidRDefault="00007C50" w:rsidP="00DC0306">
            <w:pPr>
              <w:rPr>
                <w:sz w:val="28"/>
                <w:szCs w:val="28"/>
              </w:rPr>
            </w:pPr>
          </w:p>
          <w:p w:rsidR="00007C50" w:rsidRDefault="00007C50" w:rsidP="00DC0306">
            <w:pPr>
              <w:rPr>
                <w:sz w:val="28"/>
                <w:szCs w:val="28"/>
              </w:rPr>
            </w:pPr>
          </w:p>
          <w:p w:rsidR="00007C50" w:rsidRDefault="00007C50" w:rsidP="00DC0306">
            <w:pPr>
              <w:rPr>
                <w:sz w:val="28"/>
                <w:szCs w:val="28"/>
              </w:rPr>
            </w:pPr>
          </w:p>
          <w:p w:rsidR="00007C50" w:rsidRPr="004F50E3" w:rsidRDefault="00007C50" w:rsidP="00DC0306">
            <w:pPr>
              <w:rPr>
                <w:sz w:val="28"/>
                <w:szCs w:val="28"/>
              </w:rPr>
            </w:pPr>
          </w:p>
        </w:tc>
      </w:tr>
      <w:tr w:rsidR="00007C50" w:rsidRPr="004F50E3" w:rsidTr="00DC0306">
        <w:tc>
          <w:tcPr>
            <w:tcW w:w="8789" w:type="dxa"/>
            <w:gridSpan w:val="3"/>
            <w:tcBorders>
              <w:top w:val="nil"/>
              <w:left w:val="nil"/>
              <w:bottom w:val="nil"/>
              <w:right w:val="nil"/>
            </w:tcBorders>
          </w:tcPr>
          <w:p w:rsidR="00007C50" w:rsidRPr="004F50E3" w:rsidRDefault="00007C50" w:rsidP="00DC0306">
            <w:pPr>
              <w:jc w:val="right"/>
              <w:rPr>
                <w:sz w:val="28"/>
                <w:szCs w:val="28"/>
              </w:rPr>
            </w:pPr>
            <w:r w:rsidRPr="004F50E3">
              <w:rPr>
                <w:sz w:val="28"/>
                <w:szCs w:val="28"/>
              </w:rPr>
              <w:t>"___" _________20___г.</w:t>
            </w:r>
          </w:p>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r w:rsidRPr="004F50E3">
              <w:rPr>
                <w:sz w:val="28"/>
                <w:szCs w:val="28"/>
              </w:rPr>
              <w:t>Наименование предприятия _____________________________________________________________</w:t>
            </w:r>
          </w:p>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r w:rsidRPr="004F50E3">
              <w:rPr>
                <w:sz w:val="28"/>
                <w:szCs w:val="28"/>
              </w:rPr>
              <w:t xml:space="preserve">Торговая деятельность осуществляется в соответствии с договором </w:t>
            </w:r>
            <w:proofErr w:type="gramStart"/>
            <w:r w:rsidRPr="004F50E3">
              <w:rPr>
                <w:sz w:val="28"/>
                <w:szCs w:val="28"/>
              </w:rPr>
              <w:t>от</w:t>
            </w:r>
            <w:proofErr w:type="gramEnd"/>
            <w:r w:rsidRPr="004F50E3">
              <w:rPr>
                <w:sz w:val="28"/>
                <w:szCs w:val="28"/>
              </w:rPr>
              <w:t xml:space="preserve"> ______ №________</w:t>
            </w:r>
          </w:p>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r w:rsidRPr="004F50E3">
              <w:rPr>
                <w:sz w:val="28"/>
                <w:szCs w:val="28"/>
              </w:rPr>
              <w:t>Адрес (месторасположение объекта) ____________________________ ____________________________________________________________</w:t>
            </w:r>
          </w:p>
        </w:tc>
      </w:tr>
      <w:tr w:rsidR="00007C50" w:rsidRPr="004F50E3" w:rsidTr="00DC0306">
        <w:tc>
          <w:tcPr>
            <w:tcW w:w="8789" w:type="dxa"/>
            <w:gridSpan w:val="3"/>
            <w:tcBorders>
              <w:top w:val="nil"/>
              <w:left w:val="nil"/>
              <w:bottom w:val="nil"/>
              <w:right w:val="nil"/>
            </w:tcBorders>
          </w:tcPr>
          <w:p w:rsidR="00A2408D" w:rsidRDefault="00416F14" w:rsidP="00A2408D">
            <w:pPr>
              <w:rPr>
                <w:rFonts w:eastAsia="Calibri"/>
                <w:sz w:val="28"/>
                <w:szCs w:val="28"/>
              </w:rPr>
            </w:pPr>
            <w:r w:rsidRPr="00416F14">
              <w:rPr>
                <w:color w:val="444444"/>
                <w:sz w:val="28"/>
                <w:szCs w:val="28"/>
                <w:shd w:val="clear" w:color="auto" w:fill="FFFFFF"/>
              </w:rPr>
              <w:t>Начальник</w:t>
            </w:r>
            <w:r>
              <w:rPr>
                <w:color w:val="444444"/>
                <w:sz w:val="28"/>
                <w:szCs w:val="28"/>
                <w:shd w:val="clear" w:color="auto" w:fill="FFFFFF"/>
              </w:rPr>
              <w:t>ом</w:t>
            </w:r>
            <w:r w:rsidRPr="00416F14">
              <w:rPr>
                <w:color w:val="444444"/>
                <w:sz w:val="28"/>
                <w:szCs w:val="28"/>
                <w:shd w:val="clear" w:color="auto" w:fill="FFFFFF"/>
              </w:rPr>
              <w:t xml:space="preserve"> отдела по работе с ЛПХ, КФХ, по вопросам землепользования</w:t>
            </w:r>
            <w:r>
              <w:rPr>
                <w:color w:val="444444"/>
                <w:sz w:val="28"/>
                <w:szCs w:val="28"/>
                <w:shd w:val="clear" w:color="auto" w:fill="FFFFFF"/>
              </w:rPr>
              <w:t xml:space="preserve"> </w:t>
            </w:r>
            <w:r w:rsidR="00007C50" w:rsidRPr="004F50E3">
              <w:rPr>
                <w:sz w:val="28"/>
                <w:szCs w:val="28"/>
              </w:rPr>
              <w:t xml:space="preserve">администрации </w:t>
            </w:r>
            <w:r>
              <w:rPr>
                <w:sz w:val="28"/>
                <w:szCs w:val="28"/>
              </w:rPr>
              <w:t>Покр</w:t>
            </w:r>
            <w:r w:rsidR="00A2408D">
              <w:rPr>
                <w:rFonts w:eastAsia="Calibri"/>
                <w:sz w:val="28"/>
                <w:szCs w:val="28"/>
              </w:rPr>
              <w:t>овского сельского поселения Новопокровского район</w:t>
            </w:r>
          </w:p>
          <w:p w:rsidR="00007C50" w:rsidRPr="004F50E3" w:rsidRDefault="00007C50" w:rsidP="00A2408D">
            <w:pPr>
              <w:rPr>
                <w:sz w:val="28"/>
                <w:szCs w:val="28"/>
              </w:rPr>
            </w:pPr>
            <w:r w:rsidRPr="004F50E3">
              <w:rPr>
                <w:sz w:val="28"/>
                <w:szCs w:val="28"/>
              </w:rPr>
              <w:t xml:space="preserve"> в присутствии _________________________________</w:t>
            </w:r>
          </w:p>
          <w:p w:rsidR="00007C50" w:rsidRPr="004F50E3" w:rsidRDefault="00007C50" w:rsidP="00DC0306">
            <w:pPr>
              <w:rPr>
                <w:sz w:val="28"/>
                <w:szCs w:val="28"/>
              </w:rPr>
            </w:pPr>
            <w:r w:rsidRPr="004F50E3">
              <w:rPr>
                <w:sz w:val="28"/>
                <w:szCs w:val="28"/>
              </w:rPr>
              <w:t>____________________________________________________________________________________________________________________________________________________________________________ проведено обследование нестационарного торгового объекта, в результате чего установлено следующее:</w:t>
            </w:r>
          </w:p>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p>
        </w:tc>
      </w:tr>
      <w:tr w:rsidR="00007C50" w:rsidRPr="004F50E3" w:rsidTr="00DC0306">
        <w:tc>
          <w:tcPr>
            <w:tcW w:w="840" w:type="dxa"/>
            <w:tcBorders>
              <w:top w:val="single" w:sz="4" w:space="0" w:color="auto"/>
              <w:bottom w:val="single" w:sz="4" w:space="0" w:color="auto"/>
              <w:right w:val="single" w:sz="4" w:space="0" w:color="auto"/>
            </w:tcBorders>
          </w:tcPr>
          <w:p w:rsidR="00007C50" w:rsidRPr="004F50E3" w:rsidRDefault="00007C50" w:rsidP="00DC0306">
            <w:pPr>
              <w:jc w:val="center"/>
              <w:rPr>
                <w:sz w:val="28"/>
                <w:szCs w:val="28"/>
              </w:rPr>
            </w:pPr>
            <w:r w:rsidRPr="004F50E3">
              <w:rPr>
                <w:sz w:val="28"/>
                <w:szCs w:val="28"/>
              </w:rPr>
              <w:t>N</w:t>
            </w:r>
            <w:r w:rsidRPr="004F50E3">
              <w:rPr>
                <w:sz w:val="28"/>
                <w:szCs w:val="28"/>
              </w:rPr>
              <w:br/>
            </w:r>
            <w:proofErr w:type="spellStart"/>
            <w:proofErr w:type="gramStart"/>
            <w:r w:rsidRPr="004F50E3">
              <w:rPr>
                <w:sz w:val="28"/>
                <w:szCs w:val="28"/>
              </w:rPr>
              <w:t>п</w:t>
            </w:r>
            <w:proofErr w:type="spellEnd"/>
            <w:proofErr w:type="gramEnd"/>
            <w:r w:rsidRPr="004F50E3">
              <w:rPr>
                <w:sz w:val="28"/>
                <w:szCs w:val="28"/>
              </w:rPr>
              <w:t>/</w:t>
            </w:r>
            <w:proofErr w:type="spellStart"/>
            <w:r w:rsidRPr="004F50E3">
              <w:rPr>
                <w:sz w:val="28"/>
                <w:szCs w:val="28"/>
              </w:rPr>
              <w:t>п</w:t>
            </w:r>
            <w:proofErr w:type="spellEnd"/>
          </w:p>
        </w:tc>
        <w:tc>
          <w:tcPr>
            <w:tcW w:w="5320" w:type="dxa"/>
            <w:tcBorders>
              <w:top w:val="single" w:sz="4" w:space="0" w:color="auto"/>
              <w:left w:val="single" w:sz="4" w:space="0" w:color="auto"/>
              <w:bottom w:val="single" w:sz="4" w:space="0" w:color="auto"/>
              <w:right w:val="single" w:sz="4" w:space="0" w:color="auto"/>
            </w:tcBorders>
          </w:tcPr>
          <w:p w:rsidR="00007C50" w:rsidRPr="004F50E3" w:rsidRDefault="00007C50" w:rsidP="00DC0306">
            <w:pPr>
              <w:jc w:val="center"/>
              <w:rPr>
                <w:sz w:val="28"/>
                <w:szCs w:val="28"/>
              </w:rPr>
            </w:pPr>
            <w:r w:rsidRPr="004F50E3">
              <w:rPr>
                <w:sz w:val="28"/>
                <w:szCs w:val="28"/>
              </w:rPr>
              <w:t>Условия договора</w:t>
            </w:r>
          </w:p>
        </w:tc>
        <w:tc>
          <w:tcPr>
            <w:tcW w:w="2629" w:type="dxa"/>
            <w:tcBorders>
              <w:top w:val="single" w:sz="4" w:space="0" w:color="auto"/>
              <w:left w:val="single" w:sz="4" w:space="0" w:color="auto"/>
              <w:bottom w:val="single" w:sz="4" w:space="0" w:color="auto"/>
            </w:tcBorders>
          </w:tcPr>
          <w:p w:rsidR="00007C50" w:rsidRPr="004F50E3" w:rsidRDefault="00007C50" w:rsidP="00DC0306">
            <w:pPr>
              <w:jc w:val="center"/>
              <w:rPr>
                <w:sz w:val="28"/>
                <w:szCs w:val="28"/>
              </w:rPr>
            </w:pPr>
            <w:r w:rsidRPr="004F50E3">
              <w:rPr>
                <w:sz w:val="28"/>
                <w:szCs w:val="28"/>
              </w:rPr>
              <w:t>Фактическое выполнение условий договора</w:t>
            </w:r>
          </w:p>
        </w:tc>
      </w:tr>
      <w:tr w:rsidR="00007C50" w:rsidRPr="004F50E3" w:rsidTr="00DC0306">
        <w:tc>
          <w:tcPr>
            <w:tcW w:w="840" w:type="dxa"/>
            <w:tcBorders>
              <w:top w:val="single" w:sz="4" w:space="0" w:color="auto"/>
              <w:bottom w:val="single" w:sz="4" w:space="0" w:color="auto"/>
              <w:right w:val="single" w:sz="4" w:space="0" w:color="auto"/>
            </w:tcBorders>
          </w:tcPr>
          <w:p w:rsidR="00007C50" w:rsidRPr="004F50E3" w:rsidRDefault="00007C50" w:rsidP="00DC0306">
            <w:pPr>
              <w:jc w:val="center"/>
              <w:rPr>
                <w:sz w:val="28"/>
                <w:szCs w:val="28"/>
              </w:rPr>
            </w:pPr>
            <w:r w:rsidRPr="004F50E3">
              <w:rPr>
                <w:sz w:val="28"/>
                <w:szCs w:val="28"/>
              </w:rPr>
              <w:t>1.</w:t>
            </w:r>
          </w:p>
        </w:tc>
        <w:tc>
          <w:tcPr>
            <w:tcW w:w="5320" w:type="dxa"/>
            <w:tcBorders>
              <w:top w:val="single" w:sz="4" w:space="0" w:color="auto"/>
              <w:left w:val="single" w:sz="4" w:space="0" w:color="auto"/>
              <w:bottom w:val="single" w:sz="4" w:space="0" w:color="auto"/>
              <w:right w:val="single" w:sz="4" w:space="0" w:color="auto"/>
            </w:tcBorders>
          </w:tcPr>
          <w:p w:rsidR="00007C50" w:rsidRPr="004F50E3" w:rsidRDefault="00007C50" w:rsidP="00DC0306">
            <w:pPr>
              <w:rPr>
                <w:sz w:val="28"/>
                <w:szCs w:val="28"/>
              </w:rPr>
            </w:pPr>
          </w:p>
        </w:tc>
        <w:tc>
          <w:tcPr>
            <w:tcW w:w="2629" w:type="dxa"/>
            <w:tcBorders>
              <w:top w:val="single" w:sz="4" w:space="0" w:color="auto"/>
              <w:left w:val="single" w:sz="4" w:space="0" w:color="auto"/>
              <w:bottom w:val="single" w:sz="4" w:space="0" w:color="auto"/>
            </w:tcBorders>
          </w:tcPr>
          <w:p w:rsidR="00007C50" w:rsidRPr="004F50E3" w:rsidRDefault="00007C50" w:rsidP="00DC0306">
            <w:pPr>
              <w:rPr>
                <w:sz w:val="28"/>
                <w:szCs w:val="28"/>
              </w:rPr>
            </w:pPr>
          </w:p>
        </w:tc>
      </w:tr>
      <w:tr w:rsidR="00007C50" w:rsidRPr="004F50E3" w:rsidTr="00DC0306">
        <w:tc>
          <w:tcPr>
            <w:tcW w:w="840" w:type="dxa"/>
            <w:tcBorders>
              <w:top w:val="single" w:sz="4" w:space="0" w:color="auto"/>
              <w:bottom w:val="single" w:sz="4" w:space="0" w:color="auto"/>
              <w:right w:val="single" w:sz="4" w:space="0" w:color="auto"/>
            </w:tcBorders>
          </w:tcPr>
          <w:p w:rsidR="00007C50" w:rsidRPr="004F50E3" w:rsidRDefault="00007C50" w:rsidP="00DC0306">
            <w:pPr>
              <w:jc w:val="center"/>
              <w:rPr>
                <w:sz w:val="28"/>
                <w:szCs w:val="28"/>
              </w:rPr>
            </w:pPr>
            <w:r w:rsidRPr="004F50E3">
              <w:rPr>
                <w:sz w:val="28"/>
                <w:szCs w:val="28"/>
              </w:rPr>
              <w:t>2.</w:t>
            </w:r>
          </w:p>
        </w:tc>
        <w:tc>
          <w:tcPr>
            <w:tcW w:w="5320" w:type="dxa"/>
            <w:tcBorders>
              <w:top w:val="single" w:sz="4" w:space="0" w:color="auto"/>
              <w:left w:val="single" w:sz="4" w:space="0" w:color="auto"/>
              <w:bottom w:val="single" w:sz="4" w:space="0" w:color="auto"/>
              <w:right w:val="single" w:sz="4" w:space="0" w:color="auto"/>
            </w:tcBorders>
          </w:tcPr>
          <w:p w:rsidR="00007C50" w:rsidRPr="004F50E3" w:rsidRDefault="00007C50" w:rsidP="00DC0306">
            <w:pPr>
              <w:rPr>
                <w:sz w:val="28"/>
                <w:szCs w:val="28"/>
              </w:rPr>
            </w:pPr>
          </w:p>
        </w:tc>
        <w:tc>
          <w:tcPr>
            <w:tcW w:w="2629" w:type="dxa"/>
            <w:tcBorders>
              <w:top w:val="single" w:sz="4" w:space="0" w:color="auto"/>
              <w:left w:val="single" w:sz="4" w:space="0" w:color="auto"/>
              <w:bottom w:val="single" w:sz="4" w:space="0" w:color="auto"/>
            </w:tcBorders>
          </w:tcPr>
          <w:p w:rsidR="00007C50" w:rsidRPr="004F50E3" w:rsidRDefault="00007C50" w:rsidP="00DC0306">
            <w:pPr>
              <w:rPr>
                <w:sz w:val="28"/>
                <w:szCs w:val="28"/>
              </w:rPr>
            </w:pPr>
          </w:p>
        </w:tc>
      </w:tr>
      <w:tr w:rsidR="00007C50" w:rsidRPr="004F50E3" w:rsidTr="00DC0306">
        <w:tc>
          <w:tcPr>
            <w:tcW w:w="840" w:type="dxa"/>
            <w:tcBorders>
              <w:top w:val="single" w:sz="4" w:space="0" w:color="auto"/>
              <w:bottom w:val="single" w:sz="4" w:space="0" w:color="auto"/>
              <w:right w:val="single" w:sz="4" w:space="0" w:color="auto"/>
            </w:tcBorders>
          </w:tcPr>
          <w:p w:rsidR="00007C50" w:rsidRPr="004F50E3" w:rsidRDefault="00007C50" w:rsidP="00DC0306">
            <w:pPr>
              <w:jc w:val="center"/>
              <w:rPr>
                <w:sz w:val="28"/>
                <w:szCs w:val="28"/>
              </w:rPr>
            </w:pPr>
            <w:r w:rsidRPr="004F50E3">
              <w:rPr>
                <w:sz w:val="28"/>
                <w:szCs w:val="28"/>
              </w:rPr>
              <w:t>3.</w:t>
            </w:r>
          </w:p>
        </w:tc>
        <w:tc>
          <w:tcPr>
            <w:tcW w:w="5320" w:type="dxa"/>
            <w:tcBorders>
              <w:top w:val="single" w:sz="4" w:space="0" w:color="auto"/>
              <w:left w:val="single" w:sz="4" w:space="0" w:color="auto"/>
              <w:bottom w:val="single" w:sz="4" w:space="0" w:color="auto"/>
              <w:right w:val="single" w:sz="4" w:space="0" w:color="auto"/>
            </w:tcBorders>
          </w:tcPr>
          <w:p w:rsidR="00007C50" w:rsidRPr="004F50E3" w:rsidRDefault="00007C50" w:rsidP="00DC0306">
            <w:pPr>
              <w:rPr>
                <w:sz w:val="28"/>
                <w:szCs w:val="28"/>
              </w:rPr>
            </w:pPr>
          </w:p>
        </w:tc>
        <w:tc>
          <w:tcPr>
            <w:tcW w:w="2629" w:type="dxa"/>
            <w:tcBorders>
              <w:top w:val="single" w:sz="4" w:space="0" w:color="auto"/>
              <w:left w:val="single" w:sz="4" w:space="0" w:color="auto"/>
              <w:bottom w:val="single" w:sz="4" w:space="0" w:color="auto"/>
            </w:tcBorders>
          </w:tcPr>
          <w:p w:rsidR="00007C50" w:rsidRPr="004F50E3" w:rsidRDefault="00007C50" w:rsidP="00DC0306">
            <w:pPr>
              <w:rPr>
                <w:sz w:val="28"/>
                <w:szCs w:val="28"/>
              </w:rPr>
            </w:pPr>
          </w:p>
        </w:tc>
      </w:tr>
      <w:tr w:rsidR="00007C50" w:rsidRPr="004F50E3" w:rsidTr="00DC0306">
        <w:tc>
          <w:tcPr>
            <w:tcW w:w="840" w:type="dxa"/>
            <w:tcBorders>
              <w:top w:val="single" w:sz="4" w:space="0" w:color="auto"/>
              <w:bottom w:val="single" w:sz="4" w:space="0" w:color="auto"/>
              <w:right w:val="single" w:sz="4" w:space="0" w:color="auto"/>
            </w:tcBorders>
          </w:tcPr>
          <w:p w:rsidR="00007C50" w:rsidRPr="004F50E3" w:rsidRDefault="00007C50" w:rsidP="00DC0306">
            <w:pPr>
              <w:jc w:val="center"/>
              <w:rPr>
                <w:sz w:val="28"/>
                <w:szCs w:val="28"/>
              </w:rPr>
            </w:pPr>
            <w:r w:rsidRPr="004F50E3">
              <w:rPr>
                <w:sz w:val="28"/>
                <w:szCs w:val="28"/>
              </w:rPr>
              <w:t>4.</w:t>
            </w:r>
          </w:p>
        </w:tc>
        <w:tc>
          <w:tcPr>
            <w:tcW w:w="5320" w:type="dxa"/>
            <w:tcBorders>
              <w:top w:val="single" w:sz="4" w:space="0" w:color="auto"/>
              <w:left w:val="single" w:sz="4" w:space="0" w:color="auto"/>
              <w:bottom w:val="single" w:sz="4" w:space="0" w:color="auto"/>
              <w:right w:val="single" w:sz="4" w:space="0" w:color="auto"/>
            </w:tcBorders>
          </w:tcPr>
          <w:p w:rsidR="00007C50" w:rsidRPr="004F50E3" w:rsidRDefault="00007C50" w:rsidP="00DC0306">
            <w:pPr>
              <w:rPr>
                <w:sz w:val="28"/>
                <w:szCs w:val="28"/>
              </w:rPr>
            </w:pPr>
          </w:p>
        </w:tc>
        <w:tc>
          <w:tcPr>
            <w:tcW w:w="2629" w:type="dxa"/>
            <w:tcBorders>
              <w:top w:val="single" w:sz="4" w:space="0" w:color="auto"/>
              <w:left w:val="single" w:sz="4" w:space="0" w:color="auto"/>
              <w:bottom w:val="single" w:sz="4" w:space="0" w:color="auto"/>
            </w:tcBorders>
          </w:tcPr>
          <w:p w:rsidR="00007C50" w:rsidRPr="004F50E3" w:rsidRDefault="00007C50" w:rsidP="00DC0306">
            <w:pPr>
              <w:rPr>
                <w:sz w:val="28"/>
                <w:szCs w:val="28"/>
              </w:rPr>
            </w:pPr>
          </w:p>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p>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r w:rsidRPr="004F50E3">
              <w:rPr>
                <w:sz w:val="28"/>
                <w:szCs w:val="28"/>
              </w:rPr>
              <w:t>Подпись специалиста ____________________/_____________________</w:t>
            </w:r>
          </w:p>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r w:rsidRPr="004F50E3">
              <w:rPr>
                <w:sz w:val="28"/>
                <w:szCs w:val="28"/>
              </w:rPr>
              <w:t>Подпись специалиста ____________________/_____________________</w:t>
            </w:r>
          </w:p>
          <w:p w:rsidR="00007C50" w:rsidRPr="004F50E3" w:rsidRDefault="00007C50" w:rsidP="00DC0306">
            <w:pPr>
              <w:rPr>
                <w:sz w:val="28"/>
                <w:szCs w:val="28"/>
              </w:rPr>
            </w:pPr>
            <w:r w:rsidRPr="004F50E3">
              <w:rPr>
                <w:sz w:val="28"/>
                <w:szCs w:val="28"/>
              </w:rPr>
              <w:t>Подпись специалиста ____________________/_____________________</w:t>
            </w:r>
          </w:p>
          <w:p w:rsidR="00007C50" w:rsidRPr="004F50E3" w:rsidRDefault="00007C50" w:rsidP="00DC0306"/>
        </w:tc>
      </w:tr>
      <w:tr w:rsidR="00007C50" w:rsidRPr="004F50E3" w:rsidTr="00DC0306">
        <w:tc>
          <w:tcPr>
            <w:tcW w:w="8789" w:type="dxa"/>
            <w:gridSpan w:val="3"/>
            <w:tcBorders>
              <w:top w:val="nil"/>
              <w:left w:val="nil"/>
              <w:bottom w:val="nil"/>
              <w:right w:val="nil"/>
            </w:tcBorders>
          </w:tcPr>
          <w:p w:rsidR="00007C50" w:rsidRPr="004F50E3" w:rsidRDefault="00007C50" w:rsidP="00DC0306">
            <w:pPr>
              <w:rPr>
                <w:sz w:val="28"/>
                <w:szCs w:val="28"/>
              </w:rPr>
            </w:pPr>
            <w:r w:rsidRPr="004F50E3">
              <w:rPr>
                <w:sz w:val="28"/>
                <w:szCs w:val="28"/>
              </w:rPr>
              <w:t xml:space="preserve">Подпись лица, в присутствии </w:t>
            </w:r>
          </w:p>
          <w:p w:rsidR="00007C50" w:rsidRPr="004F50E3" w:rsidRDefault="00007C50" w:rsidP="00DC0306">
            <w:pPr>
              <w:rPr>
                <w:sz w:val="28"/>
                <w:szCs w:val="28"/>
              </w:rPr>
            </w:pPr>
            <w:proofErr w:type="gramStart"/>
            <w:r w:rsidRPr="004F50E3">
              <w:rPr>
                <w:sz w:val="28"/>
                <w:szCs w:val="28"/>
              </w:rPr>
              <w:t>которого</w:t>
            </w:r>
            <w:proofErr w:type="gramEnd"/>
            <w:r w:rsidRPr="004F50E3">
              <w:rPr>
                <w:sz w:val="28"/>
                <w:szCs w:val="28"/>
              </w:rPr>
              <w:t xml:space="preserve"> проведено обследование ______________/________________</w:t>
            </w:r>
          </w:p>
        </w:tc>
      </w:tr>
    </w:tbl>
    <w:p w:rsidR="00007C50" w:rsidRPr="004F50E3" w:rsidRDefault="00007C50" w:rsidP="00007C50"/>
    <w:tbl>
      <w:tblPr>
        <w:tblW w:w="0" w:type="auto"/>
        <w:tblLook w:val="0000"/>
      </w:tblPr>
      <w:tblGrid>
        <w:gridCol w:w="6276"/>
        <w:gridCol w:w="3180"/>
      </w:tblGrid>
      <w:tr w:rsidR="00007C50" w:rsidRPr="004F50E3" w:rsidTr="00DC0306">
        <w:tc>
          <w:tcPr>
            <w:tcW w:w="6276" w:type="dxa"/>
            <w:tcBorders>
              <w:top w:val="nil"/>
              <w:left w:val="nil"/>
              <w:bottom w:val="nil"/>
              <w:right w:val="nil"/>
            </w:tcBorders>
          </w:tcPr>
          <w:p w:rsidR="00007C50" w:rsidRPr="004F50E3" w:rsidRDefault="00007C50" w:rsidP="00DC0306">
            <w:pPr>
              <w:rPr>
                <w:sz w:val="28"/>
                <w:szCs w:val="28"/>
              </w:rPr>
            </w:pPr>
          </w:p>
          <w:p w:rsidR="00416F14" w:rsidRDefault="00A2408D" w:rsidP="00A2408D">
            <w:pPr>
              <w:rPr>
                <w:sz w:val="28"/>
                <w:szCs w:val="28"/>
              </w:rPr>
            </w:pPr>
            <w:r>
              <w:rPr>
                <w:sz w:val="28"/>
                <w:szCs w:val="28"/>
              </w:rPr>
              <w:t xml:space="preserve">Глава </w:t>
            </w:r>
          </w:p>
          <w:p w:rsidR="00A2408D" w:rsidRDefault="00416F14" w:rsidP="00A2408D">
            <w:pPr>
              <w:rPr>
                <w:rFonts w:eastAsia="Calibri"/>
                <w:sz w:val="28"/>
                <w:szCs w:val="28"/>
              </w:rPr>
            </w:pPr>
            <w:r>
              <w:rPr>
                <w:sz w:val="28"/>
                <w:szCs w:val="28"/>
              </w:rPr>
              <w:t>Покро</w:t>
            </w:r>
            <w:r w:rsidR="00A2408D">
              <w:rPr>
                <w:rFonts w:eastAsia="Calibri"/>
                <w:sz w:val="28"/>
                <w:szCs w:val="28"/>
              </w:rPr>
              <w:t xml:space="preserve">вского сельского поселения </w:t>
            </w:r>
          </w:p>
          <w:p w:rsidR="00007C50" w:rsidRPr="004F50E3" w:rsidRDefault="00A2408D" w:rsidP="00A2408D">
            <w:pPr>
              <w:rPr>
                <w:sz w:val="28"/>
                <w:szCs w:val="28"/>
              </w:rPr>
            </w:pPr>
            <w:r>
              <w:rPr>
                <w:rFonts w:eastAsia="Calibri"/>
                <w:sz w:val="28"/>
                <w:szCs w:val="28"/>
              </w:rPr>
              <w:t>Новопокровского района</w:t>
            </w:r>
            <w:r w:rsidRPr="004F50E3">
              <w:rPr>
                <w:sz w:val="28"/>
                <w:szCs w:val="28"/>
              </w:rPr>
              <w:t xml:space="preserve"> </w:t>
            </w:r>
            <w:r w:rsidR="00007C50" w:rsidRPr="004F50E3">
              <w:rPr>
                <w:sz w:val="28"/>
                <w:szCs w:val="28"/>
              </w:rPr>
              <w:t xml:space="preserve">                                </w:t>
            </w:r>
          </w:p>
        </w:tc>
        <w:tc>
          <w:tcPr>
            <w:tcW w:w="3180" w:type="dxa"/>
            <w:tcBorders>
              <w:top w:val="nil"/>
              <w:left w:val="nil"/>
              <w:bottom w:val="nil"/>
              <w:right w:val="nil"/>
            </w:tcBorders>
          </w:tcPr>
          <w:p w:rsidR="00007C50" w:rsidRPr="004F50E3" w:rsidRDefault="00007C50" w:rsidP="00DC0306">
            <w:pPr>
              <w:jc w:val="right"/>
              <w:rPr>
                <w:sz w:val="28"/>
                <w:szCs w:val="28"/>
              </w:rPr>
            </w:pPr>
          </w:p>
          <w:p w:rsidR="00416F14" w:rsidRDefault="00416F14" w:rsidP="00DC0306">
            <w:pPr>
              <w:rPr>
                <w:sz w:val="28"/>
                <w:szCs w:val="28"/>
              </w:rPr>
            </w:pPr>
          </w:p>
          <w:p w:rsidR="00416F14" w:rsidRDefault="00416F14" w:rsidP="00DC0306">
            <w:pPr>
              <w:rPr>
                <w:sz w:val="28"/>
                <w:szCs w:val="28"/>
              </w:rPr>
            </w:pPr>
          </w:p>
          <w:p w:rsidR="00007C50" w:rsidRPr="004F50E3" w:rsidRDefault="00007C50" w:rsidP="00DC0306">
            <w:pPr>
              <w:rPr>
                <w:sz w:val="28"/>
                <w:szCs w:val="28"/>
              </w:rPr>
            </w:pPr>
            <w:r w:rsidRPr="004F50E3">
              <w:rPr>
                <w:sz w:val="28"/>
                <w:szCs w:val="28"/>
              </w:rPr>
              <w:t xml:space="preserve">         </w:t>
            </w:r>
            <w:r w:rsidR="00A2408D">
              <w:rPr>
                <w:sz w:val="28"/>
                <w:szCs w:val="28"/>
              </w:rPr>
              <w:t>В.</w:t>
            </w:r>
            <w:r w:rsidR="00416F14">
              <w:rPr>
                <w:sz w:val="28"/>
                <w:szCs w:val="28"/>
              </w:rPr>
              <w:t>В</w:t>
            </w:r>
            <w:r w:rsidR="00A2408D">
              <w:rPr>
                <w:sz w:val="28"/>
                <w:szCs w:val="28"/>
              </w:rPr>
              <w:t>.</w:t>
            </w:r>
            <w:r w:rsidR="00416F14">
              <w:rPr>
                <w:sz w:val="28"/>
                <w:szCs w:val="28"/>
              </w:rPr>
              <w:t>Кузнецов</w:t>
            </w:r>
          </w:p>
          <w:p w:rsidR="00007C50" w:rsidRPr="004F50E3" w:rsidRDefault="00007C50" w:rsidP="00DC0306">
            <w:pPr>
              <w:rPr>
                <w:sz w:val="28"/>
                <w:szCs w:val="28"/>
              </w:rPr>
            </w:pPr>
          </w:p>
          <w:p w:rsidR="00007C50" w:rsidRPr="004F50E3" w:rsidRDefault="00007C50" w:rsidP="00DC0306">
            <w:pPr>
              <w:rPr>
                <w:sz w:val="28"/>
                <w:szCs w:val="28"/>
              </w:rPr>
            </w:pPr>
          </w:p>
        </w:tc>
      </w:tr>
    </w:tbl>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Default="00007C50" w:rsidP="00007C50">
      <w:pPr>
        <w:ind w:firstLine="708"/>
        <w:jc w:val="center"/>
        <w:rPr>
          <w:b/>
          <w:sz w:val="28"/>
          <w:szCs w:val="28"/>
        </w:rPr>
      </w:pPr>
    </w:p>
    <w:p w:rsidR="00007C50" w:rsidRPr="006E565D" w:rsidRDefault="00007C50" w:rsidP="00007C50">
      <w:pPr>
        <w:ind w:left="4320"/>
        <w:jc w:val="center"/>
        <w:rPr>
          <w:color w:val="000000"/>
          <w:sz w:val="28"/>
          <w:szCs w:val="28"/>
        </w:rPr>
      </w:pPr>
      <w:r w:rsidRPr="006E565D">
        <w:rPr>
          <w:color w:val="000000"/>
          <w:sz w:val="28"/>
          <w:szCs w:val="28"/>
        </w:rPr>
        <w:t>П</w:t>
      </w:r>
      <w:r>
        <w:rPr>
          <w:color w:val="000000"/>
          <w:sz w:val="28"/>
          <w:szCs w:val="28"/>
        </w:rPr>
        <w:t>риложение</w:t>
      </w:r>
      <w:r w:rsidRPr="006E565D">
        <w:rPr>
          <w:color w:val="000000"/>
          <w:sz w:val="28"/>
          <w:szCs w:val="28"/>
        </w:rPr>
        <w:t xml:space="preserve"> </w:t>
      </w:r>
      <w:r w:rsidR="00F478B0">
        <w:rPr>
          <w:color w:val="000000"/>
          <w:sz w:val="28"/>
          <w:szCs w:val="28"/>
        </w:rPr>
        <w:t>2</w:t>
      </w:r>
    </w:p>
    <w:p w:rsidR="00007C50" w:rsidRPr="006E565D" w:rsidRDefault="00007C50" w:rsidP="00007C50">
      <w:pPr>
        <w:ind w:left="4320"/>
        <w:jc w:val="center"/>
        <w:rPr>
          <w:color w:val="000000"/>
          <w:sz w:val="28"/>
          <w:szCs w:val="28"/>
        </w:rPr>
      </w:pPr>
      <w:r w:rsidRPr="006E565D">
        <w:rPr>
          <w:color w:val="000000"/>
          <w:sz w:val="28"/>
          <w:szCs w:val="28"/>
        </w:rPr>
        <w:t>к постановлению администрации</w:t>
      </w:r>
    </w:p>
    <w:p w:rsidR="00007C50" w:rsidRPr="006E565D" w:rsidRDefault="00416F14" w:rsidP="00007C50">
      <w:pPr>
        <w:ind w:left="4320"/>
        <w:jc w:val="center"/>
        <w:rPr>
          <w:color w:val="000000"/>
          <w:sz w:val="28"/>
          <w:szCs w:val="28"/>
        </w:rPr>
      </w:pPr>
      <w:r>
        <w:rPr>
          <w:sz w:val="28"/>
          <w:szCs w:val="28"/>
        </w:rPr>
        <w:t>Покровс</w:t>
      </w:r>
      <w:r w:rsidR="00007C50">
        <w:rPr>
          <w:sz w:val="28"/>
          <w:szCs w:val="28"/>
        </w:rPr>
        <w:t>кого</w:t>
      </w:r>
      <w:r w:rsidR="00007C50" w:rsidRPr="006E565D">
        <w:rPr>
          <w:color w:val="000000"/>
          <w:sz w:val="28"/>
          <w:szCs w:val="28"/>
        </w:rPr>
        <w:t xml:space="preserve"> сельского поселения</w:t>
      </w:r>
    </w:p>
    <w:p w:rsidR="00007C50" w:rsidRPr="006E565D" w:rsidRDefault="00416F14" w:rsidP="00007C50">
      <w:pPr>
        <w:ind w:left="4320"/>
        <w:jc w:val="center"/>
        <w:rPr>
          <w:color w:val="000000"/>
          <w:sz w:val="28"/>
          <w:szCs w:val="28"/>
        </w:rPr>
      </w:pPr>
      <w:r>
        <w:rPr>
          <w:color w:val="000000"/>
          <w:sz w:val="28"/>
          <w:szCs w:val="28"/>
        </w:rPr>
        <w:t>Новопокровск</w:t>
      </w:r>
      <w:r w:rsidR="00007C50" w:rsidRPr="006E565D">
        <w:rPr>
          <w:color w:val="000000"/>
          <w:sz w:val="28"/>
          <w:szCs w:val="28"/>
        </w:rPr>
        <w:t>ого района</w:t>
      </w:r>
    </w:p>
    <w:p w:rsidR="00007C50" w:rsidRPr="006E565D" w:rsidRDefault="00007C50" w:rsidP="00007C50">
      <w:pPr>
        <w:ind w:left="4320"/>
        <w:jc w:val="center"/>
        <w:rPr>
          <w:color w:val="000000"/>
          <w:sz w:val="28"/>
          <w:szCs w:val="28"/>
        </w:rPr>
      </w:pPr>
      <w:r>
        <w:rPr>
          <w:color w:val="000000"/>
          <w:sz w:val="28"/>
          <w:szCs w:val="28"/>
        </w:rPr>
        <w:t xml:space="preserve">от </w:t>
      </w:r>
      <w:r w:rsidR="00416F14">
        <w:rPr>
          <w:color w:val="000000"/>
          <w:sz w:val="28"/>
          <w:szCs w:val="28"/>
        </w:rPr>
        <w:t xml:space="preserve">                  </w:t>
      </w:r>
      <w:r>
        <w:rPr>
          <w:color w:val="000000"/>
          <w:sz w:val="28"/>
          <w:szCs w:val="28"/>
        </w:rPr>
        <w:t>№</w:t>
      </w:r>
      <w:r w:rsidR="00416F14">
        <w:rPr>
          <w:color w:val="000000"/>
          <w:sz w:val="28"/>
          <w:szCs w:val="28"/>
        </w:rPr>
        <w:t xml:space="preserve">        </w:t>
      </w:r>
    </w:p>
    <w:p w:rsidR="00007C50" w:rsidRDefault="00007C50" w:rsidP="00007C50">
      <w:pPr>
        <w:ind w:firstLine="708"/>
        <w:jc w:val="center"/>
        <w:rPr>
          <w:b/>
          <w:sz w:val="28"/>
          <w:szCs w:val="28"/>
        </w:rPr>
      </w:pPr>
    </w:p>
    <w:p w:rsidR="00007C50" w:rsidRPr="00363F83" w:rsidRDefault="00007C50" w:rsidP="00007C50">
      <w:pPr>
        <w:ind w:firstLine="708"/>
        <w:jc w:val="center"/>
        <w:rPr>
          <w:b/>
          <w:sz w:val="28"/>
          <w:szCs w:val="28"/>
        </w:rPr>
      </w:pPr>
      <w:r w:rsidRPr="00363F83">
        <w:rPr>
          <w:b/>
          <w:sz w:val="28"/>
          <w:szCs w:val="28"/>
        </w:rPr>
        <w:lastRenderedPageBreak/>
        <w:t>Методика</w:t>
      </w:r>
      <w:r w:rsidRPr="00363F83">
        <w:rPr>
          <w:b/>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416F14">
        <w:rPr>
          <w:b/>
          <w:sz w:val="28"/>
          <w:szCs w:val="28"/>
        </w:rPr>
        <w:t>Покр</w:t>
      </w:r>
      <w:r w:rsidR="00DC0306">
        <w:rPr>
          <w:b/>
          <w:sz w:val="28"/>
          <w:szCs w:val="28"/>
        </w:rPr>
        <w:t>овского</w:t>
      </w:r>
      <w:r>
        <w:rPr>
          <w:b/>
          <w:sz w:val="28"/>
          <w:szCs w:val="28"/>
        </w:rPr>
        <w:t xml:space="preserve"> сельского поселения </w:t>
      </w:r>
      <w:r w:rsidR="00DC0306">
        <w:rPr>
          <w:b/>
          <w:sz w:val="28"/>
          <w:szCs w:val="28"/>
        </w:rPr>
        <w:t>Новопокровского</w:t>
      </w:r>
      <w:r>
        <w:rPr>
          <w:b/>
          <w:sz w:val="28"/>
          <w:szCs w:val="28"/>
        </w:rPr>
        <w:t xml:space="preserve"> района</w:t>
      </w:r>
    </w:p>
    <w:p w:rsidR="00007C50" w:rsidRPr="00363F83" w:rsidRDefault="00007C50" w:rsidP="00007C50">
      <w:pPr>
        <w:rPr>
          <w:sz w:val="28"/>
          <w:szCs w:val="28"/>
        </w:rPr>
      </w:pPr>
    </w:p>
    <w:p w:rsidR="00007C50" w:rsidRPr="00363F83" w:rsidRDefault="00007C50" w:rsidP="00007C50">
      <w:pPr>
        <w:rPr>
          <w:sz w:val="28"/>
          <w:szCs w:val="28"/>
        </w:rPr>
      </w:pPr>
      <w:r w:rsidRPr="00363F83">
        <w:rPr>
          <w:sz w:val="28"/>
          <w:szCs w:val="28"/>
        </w:rPr>
        <w:t>1. Для сезонных нестационарных торговых объектов:</w:t>
      </w:r>
    </w:p>
    <w:p w:rsidR="00007C50" w:rsidRPr="00363F83" w:rsidRDefault="00007C50" w:rsidP="00007C50">
      <w:pPr>
        <w:rPr>
          <w:sz w:val="28"/>
          <w:szCs w:val="28"/>
        </w:rPr>
      </w:pPr>
    </w:p>
    <w:p w:rsidR="00007C50" w:rsidRPr="00363F83" w:rsidRDefault="00007C50" w:rsidP="00007C50">
      <w:pPr>
        <w:jc w:val="center"/>
        <w:rPr>
          <w:sz w:val="28"/>
          <w:szCs w:val="28"/>
        </w:rPr>
      </w:pPr>
      <w:bookmarkStart w:id="81" w:name="sub_21"/>
      <w:r>
        <w:rPr>
          <w:sz w:val="28"/>
          <w:szCs w:val="28"/>
        </w:rPr>
        <w:t xml:space="preserve">С = </w:t>
      </w:r>
      <w:proofErr w:type="spellStart"/>
      <w:r>
        <w:rPr>
          <w:sz w:val="28"/>
          <w:szCs w:val="28"/>
        </w:rPr>
        <w:t>Бр</w:t>
      </w:r>
      <w:proofErr w:type="spellEnd"/>
      <w:r>
        <w:rPr>
          <w:sz w:val="28"/>
          <w:szCs w:val="28"/>
        </w:rPr>
        <w:t xml:space="preserve"> </w:t>
      </w:r>
      <w:proofErr w:type="spellStart"/>
      <w:r>
        <w:rPr>
          <w:sz w:val="28"/>
          <w:szCs w:val="28"/>
        </w:rPr>
        <w:t>x</w:t>
      </w:r>
      <w:proofErr w:type="spellEnd"/>
      <w:r>
        <w:rPr>
          <w:sz w:val="28"/>
          <w:szCs w:val="28"/>
        </w:rPr>
        <w:t xml:space="preserve"> </w:t>
      </w:r>
      <w:proofErr w:type="spellStart"/>
      <w:r>
        <w:rPr>
          <w:sz w:val="28"/>
          <w:szCs w:val="28"/>
        </w:rPr>
        <w:t>Ксезон</w:t>
      </w:r>
      <w:proofErr w:type="spellEnd"/>
      <w:r>
        <w:rPr>
          <w:sz w:val="28"/>
          <w:szCs w:val="28"/>
        </w:rPr>
        <w:t xml:space="preserve"> </w:t>
      </w:r>
      <w:proofErr w:type="spellStart"/>
      <w:r>
        <w:rPr>
          <w:sz w:val="28"/>
          <w:szCs w:val="28"/>
        </w:rPr>
        <w:t>х</w:t>
      </w:r>
      <w:proofErr w:type="spellEnd"/>
      <w:r>
        <w:rPr>
          <w:sz w:val="28"/>
          <w:szCs w:val="28"/>
        </w:rPr>
        <w:t xml:space="preserve"> </w:t>
      </w:r>
      <w:r>
        <w:rPr>
          <w:sz w:val="28"/>
          <w:szCs w:val="28"/>
          <w:lang w:val="en-US"/>
        </w:rPr>
        <w:t>S</w:t>
      </w:r>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Ксп</w:t>
      </w:r>
      <w:proofErr w:type="spellEnd"/>
      <w:r w:rsidRPr="00363F83">
        <w:rPr>
          <w:sz w:val="28"/>
          <w:szCs w:val="28"/>
        </w:rPr>
        <w:t>, где:</w:t>
      </w:r>
    </w:p>
    <w:bookmarkEnd w:id="81"/>
    <w:p w:rsidR="00007C50" w:rsidRPr="00363F83" w:rsidRDefault="00007C50" w:rsidP="00007C50">
      <w:pPr>
        <w:rPr>
          <w:sz w:val="28"/>
          <w:szCs w:val="28"/>
        </w:rPr>
      </w:pPr>
    </w:p>
    <w:p w:rsidR="00007C50" w:rsidRPr="00363F83" w:rsidRDefault="00007C50" w:rsidP="00007C50">
      <w:pPr>
        <w:rPr>
          <w:sz w:val="28"/>
          <w:szCs w:val="28"/>
        </w:rPr>
      </w:pPr>
      <w:bookmarkStart w:id="82" w:name="sub_202"/>
      <w:proofErr w:type="gramStart"/>
      <w:r>
        <w:rPr>
          <w:sz w:val="28"/>
          <w:szCs w:val="28"/>
        </w:rPr>
        <w:t>С</w:t>
      </w:r>
      <w:proofErr w:type="gramEnd"/>
      <w:r w:rsidRPr="00363F83">
        <w:rPr>
          <w:sz w:val="28"/>
          <w:szCs w:val="28"/>
        </w:rPr>
        <w:t xml:space="preserve"> - стартовый размер финансового предложения за право на размещение нестационарных торговых объектов в месяц;</w:t>
      </w:r>
    </w:p>
    <w:p w:rsidR="00007C50" w:rsidRPr="00363F83" w:rsidRDefault="00007C50" w:rsidP="00007C50">
      <w:pPr>
        <w:rPr>
          <w:sz w:val="28"/>
          <w:szCs w:val="28"/>
        </w:rPr>
      </w:pPr>
      <w:bookmarkStart w:id="83" w:name="sub_203"/>
      <w:bookmarkEnd w:id="82"/>
      <w:proofErr w:type="spellStart"/>
      <w:r>
        <w:rPr>
          <w:sz w:val="28"/>
          <w:szCs w:val="28"/>
        </w:rPr>
        <w:t>Бр</w:t>
      </w:r>
      <w:proofErr w:type="spellEnd"/>
      <w:r w:rsidRPr="00363F83">
        <w:rPr>
          <w:sz w:val="28"/>
          <w:szCs w:val="28"/>
        </w:rPr>
        <w:t xml:space="preserve"> - базовый размер финансового предложения за право на размещение нестационарных торговых объектов;</w:t>
      </w:r>
    </w:p>
    <w:p w:rsidR="00007C50" w:rsidRPr="00363F83" w:rsidRDefault="00007C50" w:rsidP="00007C50">
      <w:pPr>
        <w:rPr>
          <w:sz w:val="28"/>
          <w:szCs w:val="28"/>
        </w:rPr>
      </w:pPr>
      <w:bookmarkStart w:id="84" w:name="sub_204"/>
      <w:bookmarkEnd w:id="83"/>
      <w:proofErr w:type="spellStart"/>
      <w:r w:rsidRPr="00363F83">
        <w:rPr>
          <w:sz w:val="28"/>
          <w:szCs w:val="28"/>
        </w:rPr>
        <w:t>Ксезон</w:t>
      </w:r>
      <w:proofErr w:type="spellEnd"/>
      <w:r w:rsidRPr="00363F83">
        <w:rPr>
          <w:sz w:val="28"/>
          <w:szCs w:val="28"/>
        </w:rPr>
        <w:t xml:space="preserve"> - коэффициент, учитывающий сезонность (</w:t>
      </w:r>
      <w:proofErr w:type="spellStart"/>
      <w:r w:rsidRPr="00363F83">
        <w:rPr>
          <w:sz w:val="28"/>
          <w:szCs w:val="28"/>
        </w:rPr>
        <w:t>Ксезон</w:t>
      </w:r>
      <w:proofErr w:type="spellEnd"/>
      <w:r w:rsidRPr="00363F83">
        <w:rPr>
          <w:sz w:val="28"/>
          <w:szCs w:val="28"/>
        </w:rPr>
        <w:t xml:space="preserve"> = 1,5 - с 1 апреля по 31 октября, </w:t>
      </w:r>
      <w:proofErr w:type="spellStart"/>
      <w:r w:rsidRPr="00363F83">
        <w:rPr>
          <w:sz w:val="28"/>
          <w:szCs w:val="28"/>
        </w:rPr>
        <w:t>Ксезон</w:t>
      </w:r>
      <w:proofErr w:type="spellEnd"/>
      <w:r w:rsidRPr="00363F83">
        <w:rPr>
          <w:sz w:val="28"/>
          <w:szCs w:val="28"/>
        </w:rPr>
        <w:t xml:space="preserve"> </w:t>
      </w:r>
      <w:r>
        <w:rPr>
          <w:sz w:val="28"/>
          <w:szCs w:val="28"/>
        </w:rPr>
        <w:t>= 1,0 - с 1 ноября по 31 марта);</w:t>
      </w:r>
    </w:p>
    <w:p w:rsidR="00007C50" w:rsidRDefault="00007C50" w:rsidP="00007C50">
      <w:pPr>
        <w:rPr>
          <w:sz w:val="28"/>
          <w:szCs w:val="28"/>
        </w:rPr>
      </w:pPr>
      <w:bookmarkStart w:id="85" w:name="sub_205"/>
      <w:bookmarkEnd w:id="84"/>
      <w:r w:rsidRPr="0091126C">
        <w:rPr>
          <w:sz w:val="28"/>
          <w:szCs w:val="28"/>
        </w:rPr>
        <w:t>S - площадь нестационарного торгового объекта</w:t>
      </w:r>
      <w:r>
        <w:rPr>
          <w:sz w:val="28"/>
          <w:szCs w:val="28"/>
        </w:rPr>
        <w:t>;</w:t>
      </w:r>
    </w:p>
    <w:p w:rsidR="00007C50" w:rsidRPr="00AF3E1D" w:rsidRDefault="00007C50" w:rsidP="00007C50">
      <w:pPr>
        <w:rPr>
          <w:sz w:val="28"/>
          <w:szCs w:val="28"/>
        </w:rPr>
      </w:pPr>
      <w:proofErr w:type="spellStart"/>
      <w:r w:rsidRPr="003A2383">
        <w:rPr>
          <w:sz w:val="28"/>
          <w:szCs w:val="28"/>
        </w:rPr>
        <w:t>Ксп</w:t>
      </w:r>
      <w:proofErr w:type="spellEnd"/>
      <w:r w:rsidRPr="003A2383">
        <w:rPr>
          <w:sz w:val="28"/>
          <w:szCs w:val="28"/>
        </w:rPr>
        <w:t xml:space="preserve"> - коэффициент, </w:t>
      </w:r>
      <w:bookmarkStart w:id="86" w:name="sub_22"/>
      <w:bookmarkEnd w:id="85"/>
      <w:r w:rsidRPr="003A2383">
        <w:rPr>
          <w:sz w:val="28"/>
          <w:szCs w:val="28"/>
        </w:rPr>
        <w:t>применяемый в отношении фермеров и производителей при размещении НТО без проведения конкурса (0,5).</w:t>
      </w:r>
    </w:p>
    <w:p w:rsidR="00007C50" w:rsidRPr="00363F83" w:rsidRDefault="00007C50" w:rsidP="00007C50">
      <w:pPr>
        <w:jc w:val="center"/>
        <w:rPr>
          <w:b/>
          <w:sz w:val="28"/>
          <w:szCs w:val="28"/>
        </w:rPr>
      </w:pPr>
      <w:r w:rsidRPr="00363F83">
        <w:rPr>
          <w:b/>
          <w:sz w:val="28"/>
          <w:szCs w:val="28"/>
        </w:rPr>
        <w:t xml:space="preserve">Таблица базового размера финансового предложения за право на размещение нестационарных торговых объектов на территории </w:t>
      </w:r>
      <w:r w:rsidR="00416F14">
        <w:rPr>
          <w:b/>
          <w:sz w:val="28"/>
          <w:szCs w:val="28"/>
        </w:rPr>
        <w:t>Покр</w:t>
      </w:r>
      <w:r w:rsidR="00DC0306">
        <w:rPr>
          <w:b/>
          <w:sz w:val="28"/>
          <w:szCs w:val="28"/>
        </w:rPr>
        <w:t>овского сельского поселения Новопокровского района</w:t>
      </w:r>
    </w:p>
    <w:bookmarkEnd w:id="86"/>
    <w:p w:rsidR="00007C50" w:rsidRDefault="00007C50" w:rsidP="00007C50">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954"/>
        <w:gridCol w:w="2579"/>
      </w:tblGrid>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N</w:t>
            </w:r>
            <w:r w:rsidRPr="000F5714">
              <w:rPr>
                <w:rFonts w:ascii="Times New Roman" w:hAnsi="Times New Roman" w:cs="Times New Roman"/>
                <w:sz w:val="28"/>
                <w:szCs w:val="28"/>
              </w:rPr>
              <w:br/>
            </w:r>
            <w:proofErr w:type="spellStart"/>
            <w:proofErr w:type="gramStart"/>
            <w:r w:rsidRPr="000F5714">
              <w:rPr>
                <w:rFonts w:ascii="Times New Roman" w:hAnsi="Times New Roman" w:cs="Times New Roman"/>
                <w:sz w:val="28"/>
                <w:szCs w:val="28"/>
              </w:rPr>
              <w:t>п</w:t>
            </w:r>
            <w:proofErr w:type="spellEnd"/>
            <w:proofErr w:type="gramEnd"/>
            <w:r w:rsidRPr="000F5714">
              <w:rPr>
                <w:rFonts w:ascii="Times New Roman" w:hAnsi="Times New Roman" w:cs="Times New Roman"/>
                <w:sz w:val="28"/>
                <w:szCs w:val="28"/>
              </w:rPr>
              <w:t>/</w:t>
            </w:r>
            <w:proofErr w:type="spellStart"/>
            <w:r w:rsidRPr="000F5714">
              <w:rPr>
                <w:rFonts w:ascii="Times New Roman" w:hAnsi="Times New Roman" w:cs="Times New Roman"/>
                <w:sz w:val="28"/>
                <w:szCs w:val="28"/>
              </w:rPr>
              <w:t>п</w:t>
            </w:r>
            <w:proofErr w:type="spellEnd"/>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Ассортимент товаров</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Базовый размер финансового предложения (</w:t>
            </w:r>
            <w:proofErr w:type="spellStart"/>
            <w:r w:rsidRPr="000F5714">
              <w:rPr>
                <w:rFonts w:ascii="Times New Roman" w:hAnsi="Times New Roman" w:cs="Times New Roman"/>
                <w:sz w:val="28"/>
                <w:szCs w:val="28"/>
              </w:rPr>
              <w:t>Бр</w:t>
            </w:r>
            <w:proofErr w:type="spellEnd"/>
            <w:r w:rsidRPr="000F5714">
              <w:rPr>
                <w:rFonts w:ascii="Times New Roman" w:hAnsi="Times New Roman" w:cs="Times New Roman"/>
                <w:sz w:val="28"/>
                <w:szCs w:val="28"/>
              </w:rPr>
              <w:t>) (рублей/ за 1 кв</w:t>
            </w:r>
            <w:proofErr w:type="gramStart"/>
            <w:r w:rsidRPr="000F5714">
              <w:rPr>
                <w:rFonts w:ascii="Times New Roman" w:hAnsi="Times New Roman" w:cs="Times New Roman"/>
                <w:sz w:val="28"/>
                <w:szCs w:val="28"/>
              </w:rPr>
              <w:t>.м</w:t>
            </w:r>
            <w:proofErr w:type="gramEnd"/>
            <w:r w:rsidRPr="000F5714">
              <w:rPr>
                <w:rFonts w:ascii="Times New Roman" w:hAnsi="Times New Roman" w:cs="Times New Roman"/>
                <w:sz w:val="28"/>
                <w:szCs w:val="28"/>
              </w:rPr>
              <w:t>)</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Мороженое, прохладительные напитки, квас</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bookmarkStart w:id="87" w:name="sub_222"/>
            <w:r w:rsidRPr="000F5714">
              <w:rPr>
                <w:rFonts w:ascii="Times New Roman" w:hAnsi="Times New Roman" w:cs="Times New Roman"/>
                <w:sz w:val="28"/>
                <w:szCs w:val="28"/>
              </w:rPr>
              <w:t>2.</w:t>
            </w:r>
            <w:bookmarkEnd w:id="87"/>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Фрукты и овощи</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120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Бахчевые культуры</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250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4.</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Выпечные изделия в промышленной упаковке</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5.</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proofErr w:type="gramStart"/>
            <w:r w:rsidRPr="000F5714">
              <w:rPr>
                <w:rFonts w:ascii="Times New Roman" w:hAnsi="Times New Roman" w:cs="Times New Roman"/>
                <w:sz w:val="28"/>
                <w:szCs w:val="28"/>
              </w:rPr>
              <w:t>Молоко</w:t>
            </w:r>
            <w:proofErr w:type="gramEnd"/>
            <w:r w:rsidRPr="000F5714">
              <w:rPr>
                <w:rFonts w:ascii="Times New Roman" w:hAnsi="Times New Roman" w:cs="Times New Roman"/>
                <w:sz w:val="28"/>
                <w:szCs w:val="28"/>
              </w:rPr>
              <w:t xml:space="preserve"> пастеризованное из автоцистерны</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6.</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Рыба живая из автоцистерны</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7.</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Хвойные деревья</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250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8.</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Воздушные шары</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9.</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Попкорн, сладкая вата</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10.</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Цветы живые и искусственные</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250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Сувенирная продукция</w:t>
            </w:r>
          </w:p>
        </w:tc>
        <w:tc>
          <w:tcPr>
            <w:tcW w:w="2579"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r w:rsidR="00007C50" w:rsidRPr="000F5714" w:rsidTr="00DC0306">
        <w:tc>
          <w:tcPr>
            <w:tcW w:w="56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Pr>
                <w:rFonts w:ascii="Times New Roman" w:hAnsi="Times New Roman" w:cs="Times New Roman"/>
                <w:sz w:val="28"/>
                <w:szCs w:val="28"/>
              </w:rPr>
              <w:t>Новогодние игрушки</w:t>
            </w:r>
          </w:p>
        </w:tc>
        <w:tc>
          <w:tcPr>
            <w:tcW w:w="2579" w:type="dxa"/>
            <w:tcBorders>
              <w:top w:val="single" w:sz="4" w:space="0" w:color="auto"/>
              <w:left w:val="single" w:sz="4" w:space="0" w:color="auto"/>
              <w:bottom w:val="single" w:sz="4" w:space="0" w:color="auto"/>
            </w:tcBorders>
          </w:tcPr>
          <w:p w:rsidR="00007C50"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60</w:t>
            </w:r>
          </w:p>
        </w:tc>
      </w:tr>
    </w:tbl>
    <w:p w:rsidR="00007C50" w:rsidRDefault="00007C50" w:rsidP="00007C50">
      <w:pPr>
        <w:rPr>
          <w:sz w:val="28"/>
          <w:szCs w:val="28"/>
        </w:rPr>
      </w:pPr>
      <w:bookmarkStart w:id="88" w:name="sub_2002"/>
    </w:p>
    <w:p w:rsidR="00007C50" w:rsidRDefault="00007C50" w:rsidP="00007C50">
      <w:pPr>
        <w:rPr>
          <w:sz w:val="28"/>
          <w:szCs w:val="28"/>
        </w:rPr>
      </w:pPr>
    </w:p>
    <w:p w:rsidR="00007C50" w:rsidRPr="0091126C" w:rsidRDefault="00007C50" w:rsidP="00007C50">
      <w:pPr>
        <w:rPr>
          <w:sz w:val="28"/>
          <w:szCs w:val="28"/>
        </w:rPr>
      </w:pPr>
      <w:r w:rsidRPr="0091126C">
        <w:rPr>
          <w:sz w:val="28"/>
          <w:szCs w:val="28"/>
        </w:rPr>
        <w:t xml:space="preserve">2. Для мелкорозничных и иных несезонных нестационарных торговых </w:t>
      </w:r>
      <w:r w:rsidRPr="003A2383">
        <w:rPr>
          <w:sz w:val="28"/>
          <w:szCs w:val="28"/>
        </w:rPr>
        <w:t>объектов (включая сезонные (летние) кафе):</w:t>
      </w:r>
    </w:p>
    <w:bookmarkEnd w:id="88"/>
    <w:p w:rsidR="00007C50" w:rsidRPr="0091126C" w:rsidRDefault="00007C50" w:rsidP="00007C50">
      <w:pPr>
        <w:rPr>
          <w:sz w:val="28"/>
          <w:szCs w:val="28"/>
        </w:rPr>
      </w:pPr>
    </w:p>
    <w:p w:rsidR="00007C50" w:rsidRPr="0091126C" w:rsidRDefault="00007C50" w:rsidP="00007C50">
      <w:pPr>
        <w:ind w:firstLine="698"/>
        <w:jc w:val="center"/>
        <w:rPr>
          <w:sz w:val="28"/>
          <w:szCs w:val="28"/>
        </w:rPr>
      </w:pPr>
      <w:proofErr w:type="spellStart"/>
      <w:r>
        <w:rPr>
          <w:sz w:val="28"/>
          <w:szCs w:val="28"/>
        </w:rPr>
        <w:t>Sр</w:t>
      </w:r>
      <w:proofErr w:type="spellEnd"/>
      <w:proofErr w:type="gramStart"/>
      <w:r>
        <w:rPr>
          <w:sz w:val="28"/>
          <w:szCs w:val="28"/>
        </w:rPr>
        <w:t xml:space="preserve"> = С</w:t>
      </w:r>
      <w:proofErr w:type="gramEnd"/>
      <w:r>
        <w:rPr>
          <w:sz w:val="28"/>
          <w:szCs w:val="28"/>
        </w:rPr>
        <w:t xml:space="preserve"> </w:t>
      </w:r>
      <w:proofErr w:type="spellStart"/>
      <w:r>
        <w:rPr>
          <w:sz w:val="28"/>
          <w:szCs w:val="28"/>
        </w:rPr>
        <w:t>х</w:t>
      </w:r>
      <w:proofErr w:type="spellEnd"/>
      <w:r>
        <w:rPr>
          <w:sz w:val="28"/>
          <w:szCs w:val="28"/>
        </w:rPr>
        <w:t xml:space="preserve"> Т </w:t>
      </w:r>
      <w:proofErr w:type="spellStart"/>
      <w:r>
        <w:rPr>
          <w:sz w:val="28"/>
          <w:szCs w:val="28"/>
        </w:rPr>
        <w:t>х</w:t>
      </w:r>
      <w:proofErr w:type="spellEnd"/>
      <w:r>
        <w:rPr>
          <w:sz w:val="28"/>
          <w:szCs w:val="28"/>
        </w:rPr>
        <w:t xml:space="preserve"> </w:t>
      </w:r>
      <w:proofErr w:type="spellStart"/>
      <w:r>
        <w:rPr>
          <w:sz w:val="28"/>
          <w:szCs w:val="28"/>
        </w:rPr>
        <w:t>Сп</w:t>
      </w:r>
      <w:proofErr w:type="spellEnd"/>
      <w:r>
        <w:rPr>
          <w:sz w:val="28"/>
          <w:szCs w:val="28"/>
        </w:rPr>
        <w:t xml:space="preserve"> </w:t>
      </w:r>
      <w:proofErr w:type="spellStart"/>
      <w:r>
        <w:rPr>
          <w:sz w:val="28"/>
          <w:szCs w:val="28"/>
        </w:rPr>
        <w:t>х</w:t>
      </w:r>
      <w:proofErr w:type="spellEnd"/>
      <w:r>
        <w:rPr>
          <w:sz w:val="28"/>
          <w:szCs w:val="28"/>
        </w:rPr>
        <w:t xml:space="preserve"> S </w:t>
      </w:r>
      <w:proofErr w:type="spellStart"/>
      <w:r>
        <w:rPr>
          <w:sz w:val="28"/>
          <w:szCs w:val="28"/>
        </w:rPr>
        <w:t>х</w:t>
      </w:r>
      <w:proofErr w:type="spellEnd"/>
      <w:r>
        <w:rPr>
          <w:sz w:val="28"/>
          <w:szCs w:val="28"/>
        </w:rPr>
        <w:t xml:space="preserve"> </w:t>
      </w:r>
      <w:proofErr w:type="spellStart"/>
      <w:r>
        <w:rPr>
          <w:sz w:val="28"/>
          <w:szCs w:val="28"/>
        </w:rPr>
        <w:t>Ксп</w:t>
      </w:r>
      <w:proofErr w:type="spellEnd"/>
      <w:r w:rsidRPr="0091126C">
        <w:rPr>
          <w:sz w:val="28"/>
          <w:szCs w:val="28"/>
        </w:rPr>
        <w:t>, где:</w:t>
      </w:r>
    </w:p>
    <w:p w:rsidR="00007C50" w:rsidRPr="0091126C" w:rsidRDefault="00007C50" w:rsidP="00007C50">
      <w:pPr>
        <w:rPr>
          <w:sz w:val="28"/>
          <w:szCs w:val="28"/>
        </w:rPr>
      </w:pPr>
    </w:p>
    <w:p w:rsidR="00007C50" w:rsidRPr="0091126C" w:rsidRDefault="00007C50" w:rsidP="00007C50">
      <w:pPr>
        <w:rPr>
          <w:sz w:val="28"/>
          <w:szCs w:val="28"/>
        </w:rPr>
      </w:pPr>
      <w:proofErr w:type="spellStart"/>
      <w:proofErr w:type="gramStart"/>
      <w:r w:rsidRPr="0091126C">
        <w:rPr>
          <w:sz w:val="28"/>
          <w:szCs w:val="28"/>
        </w:rPr>
        <w:t>S</w:t>
      </w:r>
      <w:proofErr w:type="gramEnd"/>
      <w:r w:rsidRPr="0091126C">
        <w:rPr>
          <w:sz w:val="28"/>
          <w:szCs w:val="28"/>
        </w:rPr>
        <w:t>р</w:t>
      </w:r>
      <w:proofErr w:type="spellEnd"/>
      <w:r w:rsidRPr="0091126C">
        <w:rPr>
          <w:sz w:val="28"/>
          <w:szCs w:val="28"/>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007C50" w:rsidRPr="0091126C" w:rsidRDefault="00007C50" w:rsidP="00007C50">
      <w:pPr>
        <w:rPr>
          <w:sz w:val="28"/>
          <w:szCs w:val="28"/>
        </w:rPr>
      </w:pPr>
      <w:r w:rsidRPr="0091126C">
        <w:rPr>
          <w:sz w:val="28"/>
          <w:szCs w:val="28"/>
        </w:rPr>
        <w:t xml:space="preserve">С - базовый размер финансового предложения за 1 кв. м нестационарного торгового объекта, равный </w:t>
      </w:r>
      <w:r>
        <w:rPr>
          <w:sz w:val="28"/>
          <w:szCs w:val="28"/>
        </w:rPr>
        <w:t>300 (Триста)</w:t>
      </w:r>
      <w:r w:rsidRPr="0091126C">
        <w:rPr>
          <w:sz w:val="28"/>
          <w:szCs w:val="28"/>
        </w:rPr>
        <w:t xml:space="preserve"> рубл</w:t>
      </w:r>
      <w:r>
        <w:rPr>
          <w:sz w:val="28"/>
          <w:szCs w:val="28"/>
        </w:rPr>
        <w:t>ей</w:t>
      </w:r>
      <w:r w:rsidRPr="0091126C">
        <w:rPr>
          <w:sz w:val="28"/>
          <w:szCs w:val="28"/>
        </w:rPr>
        <w:t xml:space="preserve"> в месяц;</w:t>
      </w:r>
    </w:p>
    <w:p w:rsidR="00007C50" w:rsidRPr="0091126C" w:rsidRDefault="00007C50" w:rsidP="00007C50">
      <w:pPr>
        <w:rPr>
          <w:sz w:val="28"/>
          <w:szCs w:val="28"/>
        </w:rPr>
      </w:pPr>
      <w:r w:rsidRPr="0091126C">
        <w:rPr>
          <w:sz w:val="28"/>
          <w:szCs w:val="28"/>
        </w:rPr>
        <w:t>Т - коэффициент, учитывающий тип нестационарного торгового объекта:</w:t>
      </w:r>
    </w:p>
    <w:p w:rsidR="00007C50" w:rsidRPr="0091126C" w:rsidRDefault="00007C50" w:rsidP="00007C5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987"/>
        <w:gridCol w:w="2415"/>
      </w:tblGrid>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N</w:t>
            </w:r>
            <w:r w:rsidRPr="000F5714">
              <w:rPr>
                <w:rFonts w:ascii="Times New Roman" w:hAnsi="Times New Roman" w:cs="Times New Roman"/>
                <w:sz w:val="28"/>
                <w:szCs w:val="28"/>
              </w:rPr>
              <w:br/>
            </w:r>
            <w:proofErr w:type="spellStart"/>
            <w:proofErr w:type="gramStart"/>
            <w:r w:rsidRPr="000F5714">
              <w:rPr>
                <w:rFonts w:ascii="Times New Roman" w:hAnsi="Times New Roman" w:cs="Times New Roman"/>
                <w:sz w:val="28"/>
                <w:szCs w:val="28"/>
              </w:rPr>
              <w:t>п</w:t>
            </w:r>
            <w:proofErr w:type="spellEnd"/>
            <w:proofErr w:type="gramEnd"/>
            <w:r w:rsidRPr="000F5714">
              <w:rPr>
                <w:rFonts w:ascii="Times New Roman" w:hAnsi="Times New Roman" w:cs="Times New Roman"/>
                <w:sz w:val="28"/>
                <w:szCs w:val="28"/>
              </w:rPr>
              <w:t>/</w:t>
            </w:r>
            <w:proofErr w:type="spellStart"/>
            <w:r w:rsidRPr="000F5714">
              <w:rPr>
                <w:rFonts w:ascii="Times New Roman" w:hAnsi="Times New Roman" w:cs="Times New Roman"/>
                <w:sz w:val="28"/>
                <w:szCs w:val="28"/>
              </w:rPr>
              <w:t>п</w:t>
            </w:r>
            <w:proofErr w:type="spellEnd"/>
          </w:p>
        </w:tc>
        <w:tc>
          <w:tcPr>
            <w:tcW w:w="5987"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Значение коэффициента</w:t>
            </w:r>
            <w:proofErr w:type="gramStart"/>
            <w:r w:rsidRPr="000F5714">
              <w:rPr>
                <w:rFonts w:ascii="Times New Roman" w:hAnsi="Times New Roman" w:cs="Times New Roman"/>
                <w:sz w:val="28"/>
                <w:szCs w:val="28"/>
              </w:rPr>
              <w:t xml:space="preserve"> Т</w:t>
            </w:r>
            <w:proofErr w:type="gramEnd"/>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1.</w:t>
            </w:r>
          </w:p>
        </w:tc>
        <w:tc>
          <w:tcPr>
            <w:tcW w:w="5987"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0,8</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2.</w:t>
            </w:r>
          </w:p>
        </w:tc>
        <w:tc>
          <w:tcPr>
            <w:tcW w:w="5987" w:type="dxa"/>
            <w:tcBorders>
              <w:top w:val="single" w:sz="4" w:space="0" w:color="auto"/>
              <w:left w:val="single" w:sz="4" w:space="0" w:color="auto"/>
              <w:bottom w:val="single" w:sz="4" w:space="0" w:color="auto"/>
              <w:right w:val="single" w:sz="4" w:space="0" w:color="auto"/>
            </w:tcBorders>
          </w:tcPr>
          <w:p w:rsidR="00007C50" w:rsidRPr="000F5714" w:rsidRDefault="00416F14" w:rsidP="00416F14">
            <w:pPr>
              <w:pStyle w:val="aa"/>
              <w:rPr>
                <w:rFonts w:ascii="Times New Roman" w:hAnsi="Times New Roman" w:cs="Times New Roman"/>
                <w:sz w:val="28"/>
                <w:szCs w:val="28"/>
              </w:rPr>
            </w:pPr>
            <w:r>
              <w:rPr>
                <w:rFonts w:ascii="Times New Roman" w:hAnsi="Times New Roman" w:cs="Times New Roman"/>
                <w:sz w:val="28"/>
                <w:szCs w:val="28"/>
              </w:rPr>
              <w:t xml:space="preserve">Киоск, павильон (площадью до 30 </w:t>
            </w:r>
            <w:r w:rsidR="00007C50" w:rsidRPr="000F5714">
              <w:rPr>
                <w:rFonts w:ascii="Times New Roman" w:hAnsi="Times New Roman" w:cs="Times New Roman"/>
                <w:sz w:val="28"/>
                <w:szCs w:val="28"/>
              </w:rPr>
              <w:t>кв</w:t>
            </w:r>
            <w:proofErr w:type="gramStart"/>
            <w:r w:rsidR="00007C50" w:rsidRPr="000F5714">
              <w:rPr>
                <w:rFonts w:ascii="Times New Roman" w:hAnsi="Times New Roman" w:cs="Times New Roman"/>
                <w:sz w:val="28"/>
                <w:szCs w:val="28"/>
              </w:rPr>
              <w:t>.м</w:t>
            </w:r>
            <w:proofErr w:type="gramEnd"/>
            <w:r w:rsidR="00007C50" w:rsidRPr="000F5714">
              <w:rPr>
                <w:rFonts w:ascii="Times New Roman" w:hAnsi="Times New Roman" w:cs="Times New Roman"/>
                <w:sz w:val="28"/>
                <w:szCs w:val="28"/>
              </w:rPr>
              <w:t>)</w:t>
            </w:r>
          </w:p>
        </w:tc>
        <w:tc>
          <w:tcPr>
            <w:tcW w:w="2415"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0,8</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3.</w:t>
            </w:r>
          </w:p>
        </w:tc>
        <w:tc>
          <w:tcPr>
            <w:tcW w:w="5987" w:type="dxa"/>
            <w:tcBorders>
              <w:top w:val="single" w:sz="4" w:space="0" w:color="auto"/>
              <w:left w:val="single" w:sz="4" w:space="0" w:color="auto"/>
              <w:bottom w:val="single" w:sz="4" w:space="0" w:color="auto"/>
              <w:right w:val="single" w:sz="4" w:space="0" w:color="auto"/>
            </w:tcBorders>
          </w:tcPr>
          <w:p w:rsidR="00007C50" w:rsidRPr="000F5714" w:rsidRDefault="00007C50" w:rsidP="00416F14">
            <w:pPr>
              <w:pStyle w:val="aa"/>
              <w:rPr>
                <w:rFonts w:ascii="Times New Roman" w:hAnsi="Times New Roman" w:cs="Times New Roman"/>
                <w:sz w:val="28"/>
                <w:szCs w:val="28"/>
              </w:rPr>
            </w:pPr>
            <w:r w:rsidRPr="000F5714">
              <w:rPr>
                <w:rFonts w:ascii="Times New Roman" w:hAnsi="Times New Roman" w:cs="Times New Roman"/>
                <w:sz w:val="28"/>
                <w:szCs w:val="28"/>
              </w:rPr>
              <w:t>Павильон (площадью от 31</w:t>
            </w:r>
            <w:r w:rsidR="00416F14">
              <w:rPr>
                <w:rFonts w:ascii="Times New Roman" w:hAnsi="Times New Roman" w:cs="Times New Roman"/>
                <w:sz w:val="28"/>
                <w:szCs w:val="28"/>
              </w:rPr>
              <w:t xml:space="preserve"> </w:t>
            </w:r>
            <w:r w:rsidRPr="000F5714">
              <w:rPr>
                <w:rFonts w:ascii="Times New Roman" w:hAnsi="Times New Roman" w:cs="Times New Roman"/>
                <w:sz w:val="28"/>
                <w:szCs w:val="28"/>
              </w:rPr>
              <w:t>кв.м. до 60</w:t>
            </w:r>
            <w:r w:rsidR="00416F14">
              <w:rPr>
                <w:rFonts w:ascii="Times New Roman" w:hAnsi="Times New Roman" w:cs="Times New Roman"/>
                <w:sz w:val="28"/>
                <w:szCs w:val="28"/>
              </w:rPr>
              <w:t xml:space="preserve"> </w:t>
            </w:r>
            <w:r w:rsidRPr="000F5714">
              <w:rPr>
                <w:rFonts w:ascii="Times New Roman" w:hAnsi="Times New Roman" w:cs="Times New Roman"/>
                <w:sz w:val="28"/>
                <w:szCs w:val="28"/>
              </w:rPr>
              <w:t>кв</w:t>
            </w:r>
            <w:proofErr w:type="gramStart"/>
            <w:r w:rsidRPr="000F5714">
              <w:rPr>
                <w:rFonts w:ascii="Times New Roman" w:hAnsi="Times New Roman" w:cs="Times New Roman"/>
                <w:sz w:val="28"/>
                <w:szCs w:val="28"/>
              </w:rPr>
              <w:t>.м</w:t>
            </w:r>
            <w:proofErr w:type="gramEnd"/>
            <w:r w:rsidRPr="000F5714">
              <w:rPr>
                <w:rFonts w:ascii="Times New Roman" w:hAnsi="Times New Roman" w:cs="Times New Roman"/>
                <w:sz w:val="28"/>
                <w:szCs w:val="28"/>
              </w:rPr>
              <w:t>)</w:t>
            </w:r>
          </w:p>
        </w:tc>
        <w:tc>
          <w:tcPr>
            <w:tcW w:w="2415"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4.</w:t>
            </w:r>
          </w:p>
        </w:tc>
        <w:tc>
          <w:tcPr>
            <w:tcW w:w="5987" w:type="dxa"/>
            <w:tcBorders>
              <w:top w:val="single" w:sz="4" w:space="0" w:color="auto"/>
              <w:left w:val="single" w:sz="4" w:space="0" w:color="auto"/>
              <w:bottom w:val="single" w:sz="4" w:space="0" w:color="auto"/>
              <w:right w:val="single" w:sz="4" w:space="0" w:color="auto"/>
            </w:tcBorders>
          </w:tcPr>
          <w:p w:rsidR="00007C50" w:rsidRPr="000F5714" w:rsidRDefault="00007C50" w:rsidP="00416F14">
            <w:pPr>
              <w:pStyle w:val="aa"/>
              <w:rPr>
                <w:rFonts w:ascii="Times New Roman" w:hAnsi="Times New Roman" w:cs="Times New Roman"/>
                <w:sz w:val="28"/>
                <w:szCs w:val="28"/>
              </w:rPr>
            </w:pPr>
            <w:r w:rsidRPr="000F5714">
              <w:rPr>
                <w:rFonts w:ascii="Times New Roman" w:hAnsi="Times New Roman" w:cs="Times New Roman"/>
                <w:sz w:val="28"/>
                <w:szCs w:val="28"/>
              </w:rPr>
              <w:t>Павильон (площадью от 61</w:t>
            </w:r>
            <w:r w:rsidR="00416F14">
              <w:rPr>
                <w:rFonts w:ascii="Times New Roman" w:hAnsi="Times New Roman" w:cs="Times New Roman"/>
                <w:sz w:val="28"/>
                <w:szCs w:val="28"/>
              </w:rPr>
              <w:t xml:space="preserve"> кв.м. до 100 кв</w:t>
            </w:r>
            <w:proofErr w:type="gramStart"/>
            <w:r w:rsidR="00416F14">
              <w:rPr>
                <w:rFonts w:ascii="Times New Roman" w:hAnsi="Times New Roman" w:cs="Times New Roman"/>
                <w:sz w:val="28"/>
                <w:szCs w:val="28"/>
              </w:rPr>
              <w:t>.</w:t>
            </w:r>
            <w:r w:rsidRPr="000F5714">
              <w:rPr>
                <w:rFonts w:ascii="Times New Roman" w:hAnsi="Times New Roman" w:cs="Times New Roman"/>
                <w:sz w:val="28"/>
                <w:szCs w:val="28"/>
              </w:rPr>
              <w:t>м</w:t>
            </w:r>
            <w:proofErr w:type="gramEnd"/>
            <w:r w:rsidRPr="000F5714">
              <w:rPr>
                <w:rFonts w:ascii="Times New Roman" w:hAnsi="Times New Roman" w:cs="Times New Roman"/>
                <w:sz w:val="28"/>
                <w:szCs w:val="28"/>
              </w:rPr>
              <w:t>)</w:t>
            </w:r>
          </w:p>
        </w:tc>
        <w:tc>
          <w:tcPr>
            <w:tcW w:w="2415"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0,35</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5.</w:t>
            </w:r>
          </w:p>
        </w:tc>
        <w:tc>
          <w:tcPr>
            <w:tcW w:w="5987" w:type="dxa"/>
            <w:tcBorders>
              <w:top w:val="single" w:sz="4" w:space="0" w:color="auto"/>
              <w:left w:val="single" w:sz="4" w:space="0" w:color="auto"/>
              <w:bottom w:val="single" w:sz="4" w:space="0" w:color="auto"/>
              <w:right w:val="single" w:sz="4" w:space="0" w:color="auto"/>
            </w:tcBorders>
          </w:tcPr>
          <w:p w:rsidR="00007C50" w:rsidRPr="000F5714" w:rsidRDefault="00007C50" w:rsidP="00416F14">
            <w:pPr>
              <w:pStyle w:val="aa"/>
              <w:rPr>
                <w:rFonts w:ascii="Times New Roman" w:hAnsi="Times New Roman" w:cs="Times New Roman"/>
                <w:sz w:val="28"/>
                <w:szCs w:val="28"/>
              </w:rPr>
            </w:pPr>
            <w:r w:rsidRPr="000F5714">
              <w:rPr>
                <w:rFonts w:ascii="Times New Roman" w:hAnsi="Times New Roman" w:cs="Times New Roman"/>
                <w:sz w:val="28"/>
                <w:szCs w:val="28"/>
              </w:rPr>
              <w:t>Павильон (площадью свыше 101</w:t>
            </w:r>
            <w:r w:rsidR="00416F14">
              <w:rPr>
                <w:rFonts w:ascii="Times New Roman" w:hAnsi="Times New Roman" w:cs="Times New Roman"/>
                <w:sz w:val="28"/>
                <w:szCs w:val="28"/>
              </w:rPr>
              <w:t xml:space="preserve"> кв</w:t>
            </w:r>
            <w:proofErr w:type="gramStart"/>
            <w:r w:rsidR="00416F14">
              <w:rPr>
                <w:rFonts w:ascii="Times New Roman" w:hAnsi="Times New Roman" w:cs="Times New Roman"/>
                <w:sz w:val="28"/>
                <w:szCs w:val="28"/>
              </w:rPr>
              <w:t>.</w:t>
            </w:r>
            <w:r w:rsidRPr="000F5714">
              <w:rPr>
                <w:rFonts w:ascii="Times New Roman" w:hAnsi="Times New Roman" w:cs="Times New Roman"/>
                <w:sz w:val="28"/>
                <w:szCs w:val="28"/>
              </w:rPr>
              <w:t>м</w:t>
            </w:r>
            <w:proofErr w:type="gramEnd"/>
            <w:r w:rsidRPr="000F5714">
              <w:rPr>
                <w:rFonts w:ascii="Times New Roman" w:hAnsi="Times New Roman" w:cs="Times New Roman"/>
                <w:sz w:val="28"/>
                <w:szCs w:val="28"/>
              </w:rPr>
              <w:t>)</w:t>
            </w:r>
          </w:p>
        </w:tc>
        <w:tc>
          <w:tcPr>
            <w:tcW w:w="2415"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0,3</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w:t>
            </w:r>
          </w:p>
        </w:tc>
        <w:tc>
          <w:tcPr>
            <w:tcW w:w="5987"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proofErr w:type="spellStart"/>
            <w:r>
              <w:rPr>
                <w:rFonts w:ascii="Times New Roman" w:hAnsi="Times New Roman" w:cs="Times New Roman"/>
                <w:sz w:val="28"/>
                <w:szCs w:val="28"/>
              </w:rPr>
              <w:t>Автомагазин</w:t>
            </w:r>
            <w:proofErr w:type="spellEnd"/>
          </w:p>
        </w:tc>
        <w:tc>
          <w:tcPr>
            <w:tcW w:w="2415"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0,3</w:t>
            </w:r>
          </w:p>
        </w:tc>
      </w:tr>
      <w:tr w:rsidR="00007C50" w:rsidRPr="000F5714" w:rsidTr="00DC0306">
        <w:tc>
          <w:tcPr>
            <w:tcW w:w="817" w:type="dxa"/>
            <w:tcBorders>
              <w:top w:val="single" w:sz="4" w:space="0" w:color="auto"/>
              <w:bottom w:val="single" w:sz="4" w:space="0" w:color="auto"/>
              <w:right w:val="single" w:sz="4" w:space="0" w:color="auto"/>
            </w:tcBorders>
          </w:tcPr>
          <w:p w:rsidR="00007C50"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7.</w:t>
            </w:r>
          </w:p>
        </w:tc>
        <w:tc>
          <w:tcPr>
            <w:tcW w:w="5987" w:type="dxa"/>
            <w:tcBorders>
              <w:top w:val="single" w:sz="4" w:space="0" w:color="auto"/>
              <w:left w:val="single" w:sz="4" w:space="0" w:color="auto"/>
              <w:bottom w:val="single" w:sz="4" w:space="0" w:color="auto"/>
              <w:right w:val="single" w:sz="4" w:space="0" w:color="auto"/>
            </w:tcBorders>
          </w:tcPr>
          <w:p w:rsidR="00007C50" w:rsidRDefault="00007C50" w:rsidP="00DC0306">
            <w:pPr>
              <w:pStyle w:val="aa"/>
              <w:rPr>
                <w:rFonts w:ascii="Times New Roman" w:hAnsi="Times New Roman" w:cs="Times New Roman"/>
                <w:sz w:val="28"/>
                <w:szCs w:val="28"/>
              </w:rPr>
            </w:pPr>
            <w:r>
              <w:rPr>
                <w:rFonts w:ascii="Times New Roman" w:hAnsi="Times New Roman" w:cs="Times New Roman"/>
                <w:sz w:val="28"/>
                <w:szCs w:val="28"/>
              </w:rPr>
              <w:t>Сезонное (летнее) кафе</w:t>
            </w:r>
          </w:p>
        </w:tc>
        <w:tc>
          <w:tcPr>
            <w:tcW w:w="2415" w:type="dxa"/>
            <w:tcBorders>
              <w:top w:val="single" w:sz="4" w:space="0" w:color="auto"/>
              <w:left w:val="single" w:sz="4" w:space="0" w:color="auto"/>
              <w:bottom w:val="single" w:sz="4" w:space="0" w:color="auto"/>
            </w:tcBorders>
          </w:tcPr>
          <w:p w:rsidR="00007C50"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0,2</w:t>
            </w:r>
          </w:p>
        </w:tc>
      </w:tr>
    </w:tbl>
    <w:p w:rsidR="00007C50" w:rsidRDefault="00007C50" w:rsidP="00007C50"/>
    <w:p w:rsidR="00007C50" w:rsidRPr="0091126C" w:rsidRDefault="00007C50" w:rsidP="00007C50">
      <w:pPr>
        <w:rPr>
          <w:sz w:val="28"/>
          <w:szCs w:val="28"/>
        </w:rPr>
      </w:pPr>
      <w:proofErr w:type="spellStart"/>
      <w:r w:rsidRPr="0091126C">
        <w:rPr>
          <w:sz w:val="28"/>
          <w:szCs w:val="28"/>
        </w:rPr>
        <w:t>Сп</w:t>
      </w:r>
      <w:proofErr w:type="spellEnd"/>
      <w:r w:rsidRPr="0091126C">
        <w:rPr>
          <w:sz w:val="28"/>
          <w:szCs w:val="28"/>
        </w:rPr>
        <w:t xml:space="preserve"> - коэффициент, учитывающий специализацию нестационарного торгового объекта:</w:t>
      </w:r>
    </w:p>
    <w:p w:rsidR="00007C50" w:rsidRDefault="00007C50" w:rsidP="00007C5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6554"/>
        <w:gridCol w:w="1848"/>
      </w:tblGrid>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N</w:t>
            </w:r>
            <w:r w:rsidRPr="000F5714">
              <w:rPr>
                <w:rFonts w:ascii="Times New Roman" w:hAnsi="Times New Roman" w:cs="Times New Roman"/>
                <w:sz w:val="28"/>
                <w:szCs w:val="28"/>
              </w:rPr>
              <w:br/>
            </w:r>
            <w:proofErr w:type="spellStart"/>
            <w:proofErr w:type="gramStart"/>
            <w:r w:rsidRPr="000F5714">
              <w:rPr>
                <w:rFonts w:ascii="Times New Roman" w:hAnsi="Times New Roman" w:cs="Times New Roman"/>
                <w:sz w:val="28"/>
                <w:szCs w:val="28"/>
              </w:rPr>
              <w:t>п</w:t>
            </w:r>
            <w:proofErr w:type="spellEnd"/>
            <w:proofErr w:type="gramEnd"/>
            <w:r w:rsidRPr="000F5714">
              <w:rPr>
                <w:rFonts w:ascii="Times New Roman" w:hAnsi="Times New Roman" w:cs="Times New Roman"/>
                <w:sz w:val="28"/>
                <w:szCs w:val="28"/>
              </w:rPr>
              <w:t>/</w:t>
            </w:r>
            <w:proofErr w:type="spellStart"/>
            <w:r w:rsidRPr="000F5714">
              <w:rPr>
                <w:rFonts w:ascii="Times New Roman" w:hAnsi="Times New Roman" w:cs="Times New Roman"/>
                <w:sz w:val="28"/>
                <w:szCs w:val="28"/>
              </w:rPr>
              <w:t>п</w:t>
            </w:r>
            <w:proofErr w:type="spellEnd"/>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bookmarkStart w:id="89" w:name="sub_20022"/>
            <w:r w:rsidRPr="000F5714">
              <w:rPr>
                <w:rFonts w:ascii="Times New Roman" w:hAnsi="Times New Roman" w:cs="Times New Roman"/>
                <w:sz w:val="28"/>
                <w:szCs w:val="28"/>
              </w:rPr>
              <w:t>Специализация нестационарного торгового объекта</w:t>
            </w:r>
            <w:bookmarkEnd w:id="89"/>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 xml:space="preserve">Значение коэффициента </w:t>
            </w:r>
            <w:proofErr w:type="spellStart"/>
            <w:r w:rsidRPr="000F5714">
              <w:rPr>
                <w:rFonts w:ascii="Times New Roman" w:hAnsi="Times New Roman" w:cs="Times New Roman"/>
                <w:sz w:val="28"/>
                <w:szCs w:val="28"/>
              </w:rPr>
              <w:t>Сп</w:t>
            </w:r>
            <w:proofErr w:type="spellEnd"/>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1.</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9"/>
              <w:rPr>
                <w:rFonts w:ascii="Times New Roman" w:hAnsi="Times New Roman" w:cs="Times New Roman"/>
                <w:sz w:val="28"/>
                <w:szCs w:val="28"/>
              </w:rPr>
            </w:pPr>
            <w:r>
              <w:rPr>
                <w:rFonts w:ascii="Times New Roman" w:hAnsi="Times New Roman" w:cs="Times New Roman"/>
                <w:sz w:val="28"/>
                <w:szCs w:val="28"/>
              </w:rPr>
              <w:t>Бытовые услуги</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0,3</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2</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3</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Периодическая печатная продукция</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4</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5</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Бакалейно-кондитерские товары</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6</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Услуга общественного питания</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7</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Продовольственные товары</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8</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Непродовольственные товары</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9</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bookmarkStart w:id="90" w:name="sub_2022"/>
            <w:r>
              <w:rPr>
                <w:rFonts w:ascii="Times New Roman" w:hAnsi="Times New Roman" w:cs="Times New Roman"/>
                <w:sz w:val="28"/>
                <w:szCs w:val="28"/>
              </w:rPr>
              <w:t>10</w:t>
            </w:r>
            <w:r w:rsidRPr="000F5714">
              <w:rPr>
                <w:rFonts w:ascii="Times New Roman" w:hAnsi="Times New Roman" w:cs="Times New Roman"/>
                <w:sz w:val="28"/>
                <w:szCs w:val="28"/>
              </w:rPr>
              <w:t>.</w:t>
            </w:r>
            <w:bookmarkEnd w:id="90"/>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11</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007C50" w:rsidRPr="000F5714" w:rsidTr="00DC0306">
        <w:tc>
          <w:tcPr>
            <w:tcW w:w="817" w:type="dxa"/>
            <w:tcBorders>
              <w:top w:val="single" w:sz="4" w:space="0" w:color="auto"/>
              <w:bottom w:val="single" w:sz="4" w:space="0" w:color="auto"/>
              <w:right w:val="single" w:sz="4" w:space="0" w:color="auto"/>
            </w:tcBorders>
          </w:tcPr>
          <w:p w:rsidR="00007C50" w:rsidRPr="000F5714" w:rsidRDefault="00007C50" w:rsidP="00DC0306">
            <w:pPr>
              <w:pStyle w:val="a9"/>
              <w:jc w:val="center"/>
              <w:rPr>
                <w:rFonts w:ascii="Times New Roman" w:hAnsi="Times New Roman" w:cs="Times New Roman"/>
                <w:sz w:val="28"/>
                <w:szCs w:val="28"/>
              </w:rPr>
            </w:pPr>
            <w:r>
              <w:rPr>
                <w:rFonts w:ascii="Times New Roman" w:hAnsi="Times New Roman" w:cs="Times New Roman"/>
                <w:sz w:val="28"/>
                <w:szCs w:val="28"/>
              </w:rPr>
              <w:t>12</w:t>
            </w:r>
            <w:r w:rsidRPr="000F5714">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007C50" w:rsidRPr="000F5714" w:rsidRDefault="00007C50" w:rsidP="00DC0306">
            <w:pPr>
              <w:pStyle w:val="aa"/>
              <w:rPr>
                <w:rFonts w:ascii="Times New Roman" w:hAnsi="Times New Roman" w:cs="Times New Roman"/>
                <w:sz w:val="28"/>
                <w:szCs w:val="28"/>
              </w:rPr>
            </w:pPr>
            <w:r w:rsidRPr="000F5714">
              <w:rPr>
                <w:rFonts w:ascii="Times New Roman" w:hAnsi="Times New Roman" w:cs="Times New Roman"/>
                <w:sz w:val="28"/>
                <w:szCs w:val="28"/>
              </w:rPr>
              <w:t>Цветы живые и искусственные</w:t>
            </w:r>
          </w:p>
        </w:tc>
        <w:tc>
          <w:tcPr>
            <w:tcW w:w="1848" w:type="dxa"/>
            <w:tcBorders>
              <w:top w:val="single" w:sz="4" w:space="0" w:color="auto"/>
              <w:left w:val="single" w:sz="4" w:space="0" w:color="auto"/>
              <w:bottom w:val="single" w:sz="4" w:space="0" w:color="auto"/>
            </w:tcBorders>
          </w:tcPr>
          <w:p w:rsidR="00007C50" w:rsidRPr="000F5714" w:rsidRDefault="00007C50" w:rsidP="00DC0306">
            <w:pPr>
              <w:pStyle w:val="a9"/>
              <w:jc w:val="center"/>
              <w:rPr>
                <w:rFonts w:ascii="Times New Roman" w:hAnsi="Times New Roman" w:cs="Times New Roman"/>
                <w:sz w:val="28"/>
                <w:szCs w:val="28"/>
              </w:rPr>
            </w:pPr>
            <w:r w:rsidRPr="000F5714">
              <w:rPr>
                <w:rFonts w:ascii="Times New Roman" w:hAnsi="Times New Roman" w:cs="Times New Roman"/>
                <w:sz w:val="28"/>
                <w:szCs w:val="28"/>
              </w:rPr>
              <w:t>0,9</w:t>
            </w:r>
          </w:p>
        </w:tc>
      </w:tr>
    </w:tbl>
    <w:p w:rsidR="00007C50" w:rsidRPr="0091126C" w:rsidRDefault="00007C50" w:rsidP="00007C50">
      <w:pPr>
        <w:rPr>
          <w:sz w:val="28"/>
          <w:szCs w:val="28"/>
        </w:rPr>
      </w:pPr>
      <w:r w:rsidRPr="0091126C">
        <w:rPr>
          <w:sz w:val="28"/>
          <w:szCs w:val="28"/>
        </w:rPr>
        <w:t>S - площадь нестационарного торгового объекта;</w:t>
      </w:r>
    </w:p>
    <w:p w:rsidR="00007C50" w:rsidRPr="0091126C" w:rsidRDefault="00007C50" w:rsidP="00007C50">
      <w:pPr>
        <w:rPr>
          <w:sz w:val="28"/>
          <w:szCs w:val="28"/>
        </w:rPr>
      </w:pPr>
      <w:bookmarkStart w:id="91" w:name="sub_210"/>
      <w:proofErr w:type="spellStart"/>
      <w:r w:rsidRPr="003A2383">
        <w:rPr>
          <w:sz w:val="28"/>
          <w:szCs w:val="28"/>
        </w:rPr>
        <w:lastRenderedPageBreak/>
        <w:t>Ксп</w:t>
      </w:r>
      <w:proofErr w:type="spellEnd"/>
      <w:r w:rsidRPr="003A2383">
        <w:rPr>
          <w:sz w:val="28"/>
          <w:szCs w:val="28"/>
        </w:rPr>
        <w:t xml:space="preserve"> - коэффициент, применяемый в отношении фермеров и производителей при размещении НТО без проведения конкурса, а так же при размещении НТО со специализацией «Периодическая печатная продукция» (0,5).</w:t>
      </w:r>
    </w:p>
    <w:bookmarkEnd w:id="91"/>
    <w:p w:rsidR="00007C50" w:rsidRDefault="00007C50" w:rsidP="00007C50">
      <w:pPr>
        <w:rPr>
          <w:sz w:val="28"/>
          <w:szCs w:val="28"/>
        </w:rPr>
      </w:pPr>
    </w:p>
    <w:p w:rsidR="00007C50" w:rsidRDefault="00007C50" w:rsidP="00007C50">
      <w:r>
        <w:tab/>
      </w:r>
    </w:p>
    <w:p w:rsidR="00416F14" w:rsidRDefault="00DC0306" w:rsidP="00DC0306">
      <w:pPr>
        <w:rPr>
          <w:sz w:val="28"/>
          <w:szCs w:val="28"/>
        </w:rPr>
      </w:pPr>
      <w:r>
        <w:rPr>
          <w:sz w:val="28"/>
          <w:szCs w:val="28"/>
        </w:rPr>
        <w:t xml:space="preserve">Глава </w:t>
      </w:r>
    </w:p>
    <w:p w:rsidR="00DC0306" w:rsidRDefault="00416F14" w:rsidP="00DC0306">
      <w:pPr>
        <w:rPr>
          <w:rFonts w:eastAsia="Calibri"/>
          <w:sz w:val="28"/>
          <w:szCs w:val="28"/>
        </w:rPr>
      </w:pPr>
      <w:r>
        <w:rPr>
          <w:rFonts w:eastAsia="Calibri"/>
          <w:sz w:val="28"/>
          <w:szCs w:val="28"/>
        </w:rPr>
        <w:t>Покр</w:t>
      </w:r>
      <w:r w:rsidR="00DC0306">
        <w:rPr>
          <w:rFonts w:eastAsia="Calibri"/>
          <w:sz w:val="28"/>
          <w:szCs w:val="28"/>
        </w:rPr>
        <w:t xml:space="preserve">овского сельского поселения </w:t>
      </w:r>
    </w:p>
    <w:p w:rsidR="00DC0306" w:rsidRDefault="00DC0306" w:rsidP="00DC0306">
      <w:pPr>
        <w:rPr>
          <w:sz w:val="28"/>
          <w:szCs w:val="28"/>
        </w:rPr>
      </w:pPr>
      <w:r>
        <w:rPr>
          <w:rFonts w:eastAsia="Calibri"/>
          <w:sz w:val="28"/>
          <w:szCs w:val="28"/>
        </w:rPr>
        <w:t>Новопокровского района</w:t>
      </w:r>
      <w:r>
        <w:rPr>
          <w:sz w:val="28"/>
          <w:szCs w:val="28"/>
        </w:rPr>
        <w:t xml:space="preserve">                                                              В.</w:t>
      </w:r>
      <w:r w:rsidR="00416F14">
        <w:rPr>
          <w:sz w:val="28"/>
          <w:szCs w:val="28"/>
        </w:rPr>
        <w:t>В</w:t>
      </w:r>
      <w:r>
        <w:rPr>
          <w:sz w:val="28"/>
          <w:szCs w:val="28"/>
        </w:rPr>
        <w:t>.</w:t>
      </w:r>
      <w:r w:rsidR="00416F14">
        <w:rPr>
          <w:sz w:val="28"/>
          <w:szCs w:val="28"/>
        </w:rPr>
        <w:t>Кузнецо</w:t>
      </w:r>
      <w:r>
        <w:rPr>
          <w:sz w:val="28"/>
          <w:szCs w:val="28"/>
        </w:rPr>
        <w:t>в</w:t>
      </w:r>
    </w:p>
    <w:p w:rsidR="00DC0306" w:rsidRDefault="00DC0306" w:rsidP="00DC0306">
      <w:pPr>
        <w:rPr>
          <w:sz w:val="28"/>
          <w:szCs w:val="28"/>
        </w:rPr>
      </w:pPr>
    </w:p>
    <w:p w:rsidR="00DC0306" w:rsidRDefault="00DC0306" w:rsidP="00DC0306">
      <w:pPr>
        <w:ind w:firstLine="708"/>
        <w:jc w:val="center"/>
        <w:rPr>
          <w:b/>
          <w:sz w:val="28"/>
          <w:szCs w:val="28"/>
        </w:rPr>
      </w:pPr>
    </w:p>
    <w:p w:rsidR="000955C8" w:rsidRPr="00007C50" w:rsidRDefault="000955C8" w:rsidP="00007C50"/>
    <w:sectPr w:rsidR="000955C8" w:rsidRPr="00007C50" w:rsidSect="00A50A2E">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B768C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6D12"/>
    <w:rsid w:val="00007C50"/>
    <w:rsid w:val="000955C8"/>
    <w:rsid w:val="00155BAE"/>
    <w:rsid w:val="001725E7"/>
    <w:rsid w:val="00177B58"/>
    <w:rsid w:val="002D2817"/>
    <w:rsid w:val="003334A7"/>
    <w:rsid w:val="00385344"/>
    <w:rsid w:val="00416F14"/>
    <w:rsid w:val="004363AB"/>
    <w:rsid w:val="00447C1F"/>
    <w:rsid w:val="004538AB"/>
    <w:rsid w:val="00506D12"/>
    <w:rsid w:val="005D0F1F"/>
    <w:rsid w:val="006048F0"/>
    <w:rsid w:val="0073329B"/>
    <w:rsid w:val="00735952"/>
    <w:rsid w:val="00752361"/>
    <w:rsid w:val="00752E75"/>
    <w:rsid w:val="007D4B15"/>
    <w:rsid w:val="008F099B"/>
    <w:rsid w:val="00914513"/>
    <w:rsid w:val="009219B7"/>
    <w:rsid w:val="00926FC0"/>
    <w:rsid w:val="009466DE"/>
    <w:rsid w:val="009D424F"/>
    <w:rsid w:val="00A0402D"/>
    <w:rsid w:val="00A05719"/>
    <w:rsid w:val="00A2408D"/>
    <w:rsid w:val="00A50A2E"/>
    <w:rsid w:val="00AC717A"/>
    <w:rsid w:val="00AF5954"/>
    <w:rsid w:val="00B035AA"/>
    <w:rsid w:val="00B11AEA"/>
    <w:rsid w:val="00B5047B"/>
    <w:rsid w:val="00BF765C"/>
    <w:rsid w:val="00C10A07"/>
    <w:rsid w:val="00C30B4B"/>
    <w:rsid w:val="00C53976"/>
    <w:rsid w:val="00C6002F"/>
    <w:rsid w:val="00D9009E"/>
    <w:rsid w:val="00DB56B7"/>
    <w:rsid w:val="00DC0306"/>
    <w:rsid w:val="00E041E7"/>
    <w:rsid w:val="00E04E8D"/>
    <w:rsid w:val="00E0726B"/>
    <w:rsid w:val="00E82C8A"/>
    <w:rsid w:val="00EF376C"/>
    <w:rsid w:val="00F078BD"/>
    <w:rsid w:val="00F33ED0"/>
    <w:rsid w:val="00F41CD1"/>
    <w:rsid w:val="00F478B0"/>
    <w:rsid w:val="00F72D4E"/>
    <w:rsid w:val="00FE70CC"/>
    <w:rsid w:val="00FF6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7C50"/>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07C50"/>
    <w:pPr>
      <w:keepNext/>
      <w:widowControl w:val="0"/>
      <w:autoSpaceDE w:val="0"/>
      <w:autoSpaceDN w:val="0"/>
      <w:adjustRightInd w:val="0"/>
      <w:spacing w:before="240" w:after="60"/>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506D12"/>
    <w:rPr>
      <w:sz w:val="26"/>
      <w:szCs w:val="26"/>
      <w:shd w:val="clear" w:color="auto" w:fill="FFFFFF"/>
    </w:rPr>
  </w:style>
  <w:style w:type="paragraph" w:customStyle="1" w:styleId="11">
    <w:name w:val="Основной текст1"/>
    <w:basedOn w:val="a"/>
    <w:link w:val="a3"/>
    <w:rsid w:val="00506D12"/>
    <w:pPr>
      <w:widowControl w:val="0"/>
      <w:shd w:val="clear" w:color="auto" w:fill="FFFFFF"/>
      <w:spacing w:line="257" w:lineRule="auto"/>
      <w:ind w:firstLine="400"/>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
    <w:rsid w:val="00007C5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07C50"/>
    <w:rPr>
      <w:rFonts w:ascii="Cambria" w:eastAsia="Times New Roman" w:hAnsi="Cambria" w:cs="Times New Roman"/>
      <w:b/>
      <w:bCs/>
      <w:i/>
      <w:iCs/>
      <w:sz w:val="28"/>
      <w:szCs w:val="28"/>
    </w:rPr>
  </w:style>
  <w:style w:type="character" w:customStyle="1" w:styleId="a4">
    <w:name w:val="Цветовое выделение"/>
    <w:uiPriority w:val="99"/>
    <w:rsid w:val="00007C50"/>
    <w:rPr>
      <w:b/>
      <w:color w:val="26282F"/>
    </w:rPr>
  </w:style>
  <w:style w:type="character" w:customStyle="1" w:styleId="a5">
    <w:name w:val="Гипертекстовая ссылка"/>
    <w:uiPriority w:val="99"/>
    <w:rsid w:val="00007C50"/>
    <w:rPr>
      <w:rFonts w:cs="Times New Roman"/>
      <w:b w:val="0"/>
      <w:color w:val="106BBE"/>
    </w:rPr>
  </w:style>
  <w:style w:type="paragraph" w:customStyle="1" w:styleId="a6">
    <w:name w:val="Текст (справка)"/>
    <w:basedOn w:val="a"/>
    <w:next w:val="a"/>
    <w:uiPriority w:val="99"/>
    <w:rsid w:val="00007C50"/>
    <w:pPr>
      <w:widowControl w:val="0"/>
      <w:autoSpaceDE w:val="0"/>
      <w:autoSpaceDN w:val="0"/>
      <w:adjustRightInd w:val="0"/>
      <w:ind w:left="170" w:right="170"/>
    </w:pPr>
    <w:rPr>
      <w:rFonts w:ascii="Arial" w:hAnsi="Arial" w:cs="Arial"/>
    </w:rPr>
  </w:style>
  <w:style w:type="paragraph" w:customStyle="1" w:styleId="a7">
    <w:name w:val="Комментарий"/>
    <w:basedOn w:val="a6"/>
    <w:next w:val="a"/>
    <w:uiPriority w:val="99"/>
    <w:rsid w:val="00007C50"/>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07C50"/>
    <w:rPr>
      <w:i/>
      <w:iCs/>
    </w:rPr>
  </w:style>
  <w:style w:type="paragraph" w:customStyle="1" w:styleId="a9">
    <w:name w:val="Нормальный (таблица)"/>
    <w:basedOn w:val="a"/>
    <w:next w:val="a"/>
    <w:rsid w:val="00007C50"/>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007C50"/>
    <w:pPr>
      <w:widowControl w:val="0"/>
      <w:autoSpaceDE w:val="0"/>
      <w:autoSpaceDN w:val="0"/>
      <w:adjustRightInd w:val="0"/>
    </w:pPr>
    <w:rPr>
      <w:rFonts w:ascii="Arial" w:hAnsi="Arial" w:cs="Arial"/>
    </w:rPr>
  </w:style>
  <w:style w:type="character" w:customStyle="1" w:styleId="ab">
    <w:name w:val="Цветовое выделение для Текст"/>
    <w:uiPriority w:val="99"/>
    <w:rsid w:val="00007C50"/>
  </w:style>
  <w:style w:type="character" w:styleId="ac">
    <w:name w:val="Hyperlink"/>
    <w:uiPriority w:val="99"/>
    <w:rsid w:val="00007C50"/>
    <w:rPr>
      <w:rFonts w:cs="Times New Roman"/>
      <w:color w:val="0000FF"/>
      <w:u w:val="single"/>
    </w:rPr>
  </w:style>
  <w:style w:type="table" w:styleId="ad">
    <w:name w:val="Table Grid"/>
    <w:basedOn w:val="a1"/>
    <w:uiPriority w:val="59"/>
    <w:rsid w:val="00007C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07C50"/>
    <w:pPr>
      <w:spacing w:after="200" w:line="276" w:lineRule="auto"/>
      <w:ind w:left="720"/>
    </w:pPr>
    <w:rPr>
      <w:rFonts w:ascii="Arial" w:hAnsi="Arial" w:cs="Arial"/>
      <w:sz w:val="28"/>
      <w:szCs w:val="28"/>
      <w:lang w:eastAsia="en-US"/>
    </w:rPr>
  </w:style>
  <w:style w:type="paragraph" w:styleId="ae">
    <w:name w:val="Balloon Text"/>
    <w:basedOn w:val="a"/>
    <w:link w:val="af"/>
    <w:uiPriority w:val="99"/>
    <w:semiHidden/>
    <w:unhideWhenUsed/>
    <w:rsid w:val="00007C50"/>
    <w:pPr>
      <w:widowControl w:val="0"/>
      <w:autoSpaceDE w:val="0"/>
      <w:autoSpaceDN w:val="0"/>
      <w:adjustRightInd w:val="0"/>
      <w:ind w:firstLine="720"/>
      <w:jc w:val="both"/>
    </w:pPr>
    <w:rPr>
      <w:rFonts w:ascii="Tahoma" w:hAnsi="Tahoma"/>
      <w:sz w:val="16"/>
      <w:szCs w:val="16"/>
    </w:rPr>
  </w:style>
  <w:style w:type="character" w:customStyle="1" w:styleId="af">
    <w:name w:val="Текст выноски Знак"/>
    <w:basedOn w:val="a0"/>
    <w:link w:val="ae"/>
    <w:uiPriority w:val="99"/>
    <w:semiHidden/>
    <w:rsid w:val="00007C50"/>
    <w:rPr>
      <w:rFonts w:ascii="Tahoma" w:eastAsia="Times New Roman" w:hAnsi="Tahoma" w:cs="Times New Roman"/>
      <w:sz w:val="16"/>
      <w:szCs w:val="16"/>
    </w:rPr>
  </w:style>
  <w:style w:type="paragraph" w:styleId="af0">
    <w:name w:val="List Paragraph"/>
    <w:basedOn w:val="a"/>
    <w:uiPriority w:val="34"/>
    <w:qFormat/>
    <w:rsid w:val="00007C50"/>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2"/>
    <w:locked/>
    <w:rsid w:val="00007C50"/>
    <w:rPr>
      <w:rFonts w:ascii="Times New Roman" w:hAnsi="Times New Roman"/>
      <w:sz w:val="28"/>
      <w:shd w:val="clear" w:color="auto" w:fill="FFFFFF"/>
    </w:rPr>
  </w:style>
  <w:style w:type="character" w:customStyle="1" w:styleId="23">
    <w:name w:val="Основной текст (2) + Курсив"/>
    <w:aliases w:val="Интервал 0 pt"/>
    <w:rsid w:val="00007C50"/>
    <w:rPr>
      <w:rFonts w:ascii="Times New Roman" w:hAnsi="Times New Roman"/>
      <w:i/>
      <w:color w:val="000000"/>
      <w:spacing w:val="-10"/>
      <w:w w:val="100"/>
      <w:position w:val="0"/>
      <w:sz w:val="28"/>
      <w:u w:val="none"/>
      <w:lang w:val="en-US" w:eastAsia="en-US"/>
    </w:rPr>
  </w:style>
  <w:style w:type="paragraph" w:customStyle="1" w:styleId="22">
    <w:name w:val="Основной текст (2)"/>
    <w:basedOn w:val="a"/>
    <w:link w:val="21"/>
    <w:rsid w:val="00007C50"/>
    <w:pPr>
      <w:widowControl w:val="0"/>
      <w:shd w:val="clear" w:color="auto" w:fill="FFFFFF"/>
      <w:spacing w:before="840" w:line="322" w:lineRule="exact"/>
      <w:jc w:val="both"/>
    </w:pPr>
    <w:rPr>
      <w:rFonts w:eastAsiaTheme="minorHAnsi" w:cstheme="minorBidi"/>
      <w:sz w:val="28"/>
      <w:szCs w:val="22"/>
      <w:lang w:eastAsia="en-US"/>
    </w:rPr>
  </w:style>
  <w:style w:type="character" w:customStyle="1" w:styleId="24pt">
    <w:name w:val="Основной текст (2) + 4 pt"/>
    <w:aliases w:val="Курсив"/>
    <w:rsid w:val="00007C50"/>
    <w:rPr>
      <w:rFonts w:ascii="Times New Roman" w:hAnsi="Times New Roman"/>
      <w:i/>
      <w:color w:val="000000"/>
      <w:spacing w:val="0"/>
      <w:w w:val="100"/>
      <w:position w:val="0"/>
      <w:sz w:val="8"/>
      <w:u w:val="none"/>
      <w:shd w:val="clear" w:color="auto" w:fill="FFFFFF"/>
      <w:lang w:val="en-US" w:eastAsia="en-US"/>
    </w:rPr>
  </w:style>
  <w:style w:type="paragraph" w:styleId="af1">
    <w:name w:val="No Spacing"/>
    <w:uiPriority w:val="1"/>
    <w:qFormat/>
    <w:rsid w:val="00007C5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879.0" TargetMode="External"/><Relationship Id="rId13" Type="http://schemas.openxmlformats.org/officeDocument/2006/relationships/hyperlink" Target="garantF1://1202526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71992.0" TargetMode="External"/><Relationship Id="rId12" Type="http://schemas.openxmlformats.org/officeDocument/2006/relationships/hyperlink" Target="garantF1://1202526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6035.0" TargetMode="External"/><Relationship Id="rId1" Type="http://schemas.openxmlformats.org/officeDocument/2006/relationships/customXml" Target="../customXml/item1.xml"/><Relationship Id="rId6" Type="http://schemas.openxmlformats.org/officeDocument/2006/relationships/hyperlink" Target="garantF1://12071992.0" TargetMode="External"/><Relationship Id="rId11" Type="http://schemas.openxmlformats.org/officeDocument/2006/relationships/hyperlink" Target="garantF1://70059344.11000" TargetMode="External"/><Relationship Id="rId5" Type="http://schemas.openxmlformats.org/officeDocument/2006/relationships/webSettings" Target="webSettings.xml"/><Relationship Id="rId15" Type="http://schemas.openxmlformats.org/officeDocument/2006/relationships/hyperlink" Target="garantF1://70059344.11000" TargetMode="External"/><Relationship Id="rId10" Type="http://schemas.openxmlformats.org/officeDocument/2006/relationships/hyperlink" Target="garantF1://70059346.26" TargetMode="External"/><Relationship Id="rId4" Type="http://schemas.openxmlformats.org/officeDocument/2006/relationships/settings" Target="settings.xml"/><Relationship Id="rId9" Type="http://schemas.openxmlformats.org/officeDocument/2006/relationships/hyperlink" Target="garantF1://11801341.12" TargetMode="Externa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9434-FAF4-4384-8A09-4FDE4178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15197</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10</cp:revision>
  <dcterms:created xsi:type="dcterms:W3CDTF">2024-01-16T07:36:00Z</dcterms:created>
  <dcterms:modified xsi:type="dcterms:W3CDTF">2024-01-17T10:57:00Z</dcterms:modified>
</cp:coreProperties>
</file>